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9DA" w:rsidRDefault="005479DA">
      <w:pPr>
        <w:rPr>
          <w:b/>
          <w:bCs/>
          <w:color w:val="FFFFFF"/>
          <w:sz w:val="32"/>
          <w:szCs w:val="32"/>
          <w:lang w:val="ru-MO"/>
        </w:rPr>
      </w:pPr>
      <w:r>
        <w:rPr>
          <w:rFonts w:ascii="Arial" w:hAnsi="Arial" w:cs="Arial"/>
          <w:b/>
          <w:bCs/>
          <w:noProof/>
          <w:color w:val="FFFFFF"/>
          <w:sz w:val="20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3" type="#_x0000_t75" style="position:absolute;margin-left:0;margin-top:1.4pt;width:514.5pt;height:82.25pt;z-index:-1">
            <v:imagedata r:id="rId7" o:title="gradient"/>
          </v:shape>
        </w:pict>
      </w:r>
      <w:r>
        <w:rPr>
          <w:b/>
          <w:bCs/>
          <w:color w:val="FFFFFF"/>
          <w:sz w:val="32"/>
          <w:szCs w:val="32"/>
          <w:lang w:val="ru-MO"/>
        </w:rPr>
        <w:t xml:space="preserve"> № </w:t>
      </w:r>
      <w:r w:rsidR="002318E4">
        <w:rPr>
          <w:b/>
          <w:bCs/>
          <w:color w:val="FFFFFF"/>
          <w:sz w:val="32"/>
          <w:szCs w:val="32"/>
          <w:lang w:val="ru-MO"/>
        </w:rPr>
        <w:t>39</w:t>
      </w:r>
      <w:r>
        <w:rPr>
          <w:b/>
          <w:bCs/>
          <w:color w:val="FFFFFF"/>
          <w:sz w:val="32"/>
          <w:szCs w:val="32"/>
          <w:lang w:val="ru-MO"/>
        </w:rPr>
        <w:t xml:space="preserve"> (</w:t>
      </w:r>
      <w:r w:rsidR="002318E4">
        <w:rPr>
          <w:b/>
          <w:bCs/>
          <w:color w:val="FFFFFF"/>
          <w:sz w:val="32"/>
          <w:szCs w:val="32"/>
          <w:lang w:val="ru-MO"/>
        </w:rPr>
        <w:t>300</w:t>
      </w:r>
      <w:r>
        <w:rPr>
          <w:b/>
          <w:bCs/>
          <w:color w:val="FFFFFF"/>
          <w:sz w:val="32"/>
          <w:szCs w:val="32"/>
          <w:lang w:val="ru-MO"/>
        </w:rPr>
        <w:t xml:space="preserve">) </w:t>
      </w:r>
    </w:p>
    <w:p w:rsidR="005479DA" w:rsidRDefault="005479DA">
      <w:pPr>
        <w:jc w:val="center"/>
        <w:rPr>
          <w:color w:val="FFFFFF"/>
          <w:sz w:val="56"/>
          <w:szCs w:val="56"/>
          <w:lang w:val="ru-MO"/>
        </w:rPr>
      </w:pPr>
      <w:r>
        <w:rPr>
          <w:color w:val="FFFFFF"/>
          <w:sz w:val="56"/>
          <w:szCs w:val="56"/>
        </w:rPr>
        <w:t>Информационный бюллетень</w:t>
      </w:r>
      <w:r>
        <w:rPr>
          <w:color w:val="FFFFFF"/>
          <w:sz w:val="56"/>
          <w:szCs w:val="56"/>
          <w:lang w:val="ru-MO"/>
        </w:rPr>
        <w:t xml:space="preserve"> </w:t>
      </w:r>
    </w:p>
    <w:p w:rsidR="005479DA" w:rsidRDefault="005479DA">
      <w:pPr>
        <w:spacing w:line="168" w:lineRule="auto"/>
        <w:jc w:val="center"/>
        <w:rPr>
          <w:rFonts w:ascii="Arial" w:hAnsi="Arial" w:cs="Arial"/>
          <w:b/>
          <w:bCs/>
          <w:color w:val="FFFFFF"/>
          <w:sz w:val="32"/>
          <w:szCs w:val="32"/>
          <w:lang w:val="ru-MO"/>
        </w:rPr>
      </w:pPr>
      <w:r>
        <w:rPr>
          <w:color w:val="FFFFFF"/>
          <w:sz w:val="56"/>
          <w:szCs w:val="56"/>
          <w:lang w:val="ru-MO"/>
        </w:rPr>
        <w:t>местного самоуправления</w:t>
      </w:r>
    </w:p>
    <w:p w:rsidR="005479DA" w:rsidRDefault="005479DA">
      <w:pPr>
        <w:jc w:val="center"/>
        <w:rPr>
          <w:rFonts w:ascii="Arial" w:hAnsi="Arial" w:cs="Arial"/>
          <w:b/>
          <w:bCs/>
          <w:color w:val="FFFFFF"/>
          <w:sz w:val="32"/>
          <w:szCs w:val="32"/>
          <w:lang w:val="ru-MO"/>
        </w:rPr>
      </w:pPr>
    </w:p>
    <w:tbl>
      <w:tblPr>
        <w:tblW w:w="10368" w:type="dxa"/>
        <w:tblInd w:w="8" w:type="dxa"/>
        <w:tblLayout w:type="fixed"/>
        <w:tblCellMar>
          <w:left w:w="56" w:type="dxa"/>
          <w:right w:w="56" w:type="dxa"/>
        </w:tblCellMar>
        <w:tblLook w:val="0000"/>
      </w:tblPr>
      <w:tblGrid>
        <w:gridCol w:w="5808"/>
        <w:gridCol w:w="4560"/>
      </w:tblGrid>
      <w:tr w:rsidR="005479DA">
        <w:tblPrEx>
          <w:tblCellMar>
            <w:top w:w="0" w:type="dxa"/>
            <w:bottom w:w="0" w:type="dxa"/>
          </w:tblCellMar>
        </w:tblPrEx>
        <w:tc>
          <w:tcPr>
            <w:tcW w:w="58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479DA" w:rsidRDefault="005479DA" w:rsidP="00705180">
            <w:pPr>
              <w:rPr>
                <w:b/>
                <w:i/>
                <w:lang w:val="ru-MO"/>
              </w:rPr>
            </w:pPr>
            <w:r>
              <w:rPr>
                <w:i/>
                <w:sz w:val="20"/>
                <w:szCs w:val="20"/>
                <w:lang w:val="ru-MO"/>
              </w:rPr>
              <w:t xml:space="preserve">Издается АСДГ по </w:t>
            </w:r>
            <w:hyperlink r:id="rId8" w:history="1">
              <w:r>
                <w:rPr>
                  <w:rStyle w:val="a7"/>
                  <w:i/>
                  <w:sz w:val="20"/>
                  <w:szCs w:val="20"/>
                  <w:lang w:val="ru-MO"/>
                </w:rPr>
                <w:t>сог</w:t>
              </w:r>
              <w:r>
                <w:rPr>
                  <w:rStyle w:val="a7"/>
                  <w:i/>
                  <w:sz w:val="20"/>
                  <w:szCs w:val="20"/>
                  <w:lang w:val="ru-MO"/>
                </w:rPr>
                <w:t>л</w:t>
              </w:r>
              <w:r>
                <w:rPr>
                  <w:rStyle w:val="a7"/>
                  <w:i/>
                  <w:sz w:val="20"/>
                  <w:szCs w:val="20"/>
                  <w:lang w:val="ru-MO"/>
                </w:rPr>
                <w:t>а</w:t>
              </w:r>
              <w:r>
                <w:rPr>
                  <w:rStyle w:val="a7"/>
                  <w:i/>
                  <w:sz w:val="20"/>
                  <w:szCs w:val="20"/>
                  <w:lang w:val="ru-MO"/>
                </w:rPr>
                <w:t>шению</w:t>
              </w:r>
            </w:hyperlink>
            <w:r>
              <w:rPr>
                <w:i/>
                <w:sz w:val="20"/>
                <w:szCs w:val="20"/>
                <w:lang w:val="ru-MO"/>
              </w:rPr>
              <w:t xml:space="preserve"> с</w:t>
            </w:r>
            <w:r>
              <w:rPr>
                <w:i/>
                <w:lang w:val="ru-MO"/>
              </w:rPr>
              <w:t xml:space="preserve"> </w:t>
            </w:r>
            <w:r>
              <w:rPr>
                <w:i/>
                <w:sz w:val="20"/>
                <w:szCs w:val="20"/>
                <w:lang w:val="ru-MO"/>
              </w:rPr>
              <w:t xml:space="preserve">ОКМО с февраля 2008 г. </w:t>
            </w:r>
            <w:r>
              <w:rPr>
                <w:i/>
                <w:lang w:val="ru-MO"/>
              </w:rPr>
              <w:t xml:space="preserve">                                                         </w:t>
            </w:r>
            <w:r>
              <w:rPr>
                <w:rFonts w:cs="Century Gothic"/>
                <w:i/>
                <w:sz w:val="20"/>
                <w:szCs w:val="20"/>
                <w:lang w:val="ru-MO" w:bidi="ru-RU"/>
              </w:rPr>
              <w:t xml:space="preserve">   При участии </w:t>
            </w:r>
            <w:r w:rsidR="00705180">
              <w:rPr>
                <w:rFonts w:cs="Century Gothic"/>
                <w:i/>
                <w:sz w:val="20"/>
                <w:szCs w:val="20"/>
                <w:lang w:val="ru-MO" w:bidi="ru-RU"/>
              </w:rPr>
              <w:t>«</w:t>
            </w:r>
            <w:hyperlink r:id="rId9" w:history="1">
              <w:r>
                <w:rPr>
                  <w:rStyle w:val="a7"/>
                  <w:i/>
                  <w:sz w:val="20"/>
                  <w:szCs w:val="20"/>
                  <w:lang w:val="ru-MO"/>
                </w:rPr>
                <w:t>Системы подготовки кадров, поддержки и</w:t>
              </w:r>
              <w:r>
                <w:rPr>
                  <w:rStyle w:val="a7"/>
                  <w:i/>
                  <w:sz w:val="20"/>
                  <w:szCs w:val="20"/>
                  <w:u w:val="none"/>
                  <w:lang w:val="ru-MO"/>
                </w:rPr>
                <w:t xml:space="preserve">                         </w:t>
              </w:r>
              <w:r>
                <w:rPr>
                  <w:rStyle w:val="a7"/>
                  <w:i/>
                  <w:sz w:val="20"/>
                  <w:szCs w:val="20"/>
                  <w:u w:val="none"/>
                  <w:lang w:val="ru-MO"/>
                </w:rPr>
                <w:t xml:space="preserve"> </w:t>
              </w:r>
              <w:r>
                <w:rPr>
                  <w:rStyle w:val="a7"/>
                  <w:i/>
                  <w:sz w:val="20"/>
                  <w:szCs w:val="20"/>
                  <w:u w:val="none"/>
                  <w:lang w:val="ru-MO"/>
                </w:rPr>
                <w:t xml:space="preserve">                </w:t>
              </w:r>
              <w:r>
                <w:rPr>
                  <w:rStyle w:val="a7"/>
                  <w:i/>
                  <w:sz w:val="20"/>
                  <w:szCs w:val="20"/>
                  <w:lang w:val="ru-MO"/>
                </w:rPr>
                <w:br/>
                <w:t xml:space="preserve">сопровождения органов местного самоуправления </w:t>
              </w:r>
              <w:proofErr w:type="spellStart"/>
              <w:r>
                <w:rPr>
                  <w:rStyle w:val="a7"/>
                  <w:i/>
                  <w:sz w:val="20"/>
                  <w:szCs w:val="20"/>
                  <w:lang w:val="ru-MO"/>
                </w:rPr>
                <w:t>Р</w:t>
              </w:r>
              <w:r>
                <w:rPr>
                  <w:rStyle w:val="a7"/>
                  <w:i/>
                  <w:sz w:val="20"/>
                  <w:szCs w:val="20"/>
                  <w:lang w:val="ru-MO"/>
                </w:rPr>
                <w:t>А</w:t>
              </w:r>
              <w:r>
                <w:rPr>
                  <w:rStyle w:val="a7"/>
                  <w:i/>
                  <w:sz w:val="20"/>
                  <w:szCs w:val="20"/>
                  <w:lang w:val="ru-MO"/>
                </w:rPr>
                <w:t>Н</w:t>
              </w:r>
              <w:r>
                <w:rPr>
                  <w:rStyle w:val="a7"/>
                  <w:i/>
                  <w:sz w:val="20"/>
                  <w:szCs w:val="20"/>
                  <w:lang w:val="ru-MO"/>
                </w:rPr>
                <w:t>ХиГС</w:t>
              </w:r>
              <w:proofErr w:type="spellEnd"/>
            </w:hyperlink>
            <w:r w:rsidR="00705180">
              <w:rPr>
                <w:i/>
                <w:sz w:val="20"/>
                <w:szCs w:val="20"/>
                <w:lang w:val="ru-MO"/>
              </w:rPr>
              <w:t>»</w:t>
            </w:r>
            <w:r>
              <w:rPr>
                <w:i/>
                <w:sz w:val="20"/>
                <w:szCs w:val="20"/>
                <w:lang w:val="ru-MO"/>
              </w:rPr>
              <w:t xml:space="preserve">                                </w:t>
            </w:r>
          </w:p>
        </w:tc>
        <w:tc>
          <w:tcPr>
            <w:tcW w:w="4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479DA" w:rsidRPr="00E84106" w:rsidRDefault="002318E4">
            <w:pPr>
              <w:jc w:val="right"/>
              <w:rPr>
                <w:rFonts w:cs="Century Gothic"/>
                <w:i/>
                <w:sz w:val="20"/>
                <w:szCs w:val="20"/>
                <w:lang w:bidi="ru-RU"/>
              </w:rPr>
            </w:pPr>
            <w:r>
              <w:rPr>
                <w:b/>
                <w:i/>
              </w:rPr>
              <w:t>9</w:t>
            </w:r>
            <w:r w:rsidR="005479DA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декабря</w:t>
            </w:r>
            <w:r w:rsidR="005479DA">
              <w:rPr>
                <w:b/>
                <w:i/>
                <w:lang w:val="ru-MO"/>
              </w:rPr>
              <w:t xml:space="preserve"> 2014 г</w:t>
            </w:r>
            <w:r w:rsidR="005479DA">
              <w:rPr>
                <w:rFonts w:cs="Century Gothic"/>
                <w:i/>
                <w:sz w:val="20"/>
                <w:szCs w:val="20"/>
                <w:lang w:val="ru-MO" w:bidi="ru-RU"/>
              </w:rPr>
              <w:t>.</w:t>
            </w:r>
          </w:p>
          <w:p w:rsidR="005479DA" w:rsidRDefault="005479DA">
            <w:pPr>
              <w:jc w:val="right"/>
              <w:rPr>
                <w:rFonts w:cs="Century Gothic"/>
                <w:i/>
                <w:sz w:val="20"/>
                <w:szCs w:val="20"/>
                <w:lang w:val="ru-MO" w:bidi="ru-RU"/>
              </w:rPr>
            </w:pPr>
            <w:r>
              <w:rPr>
                <w:i/>
                <w:sz w:val="20"/>
                <w:szCs w:val="20"/>
                <w:lang w:val="ru-MO"/>
              </w:rPr>
              <w:t>выходи</w:t>
            </w:r>
            <w:r>
              <w:rPr>
                <w:i/>
                <w:sz w:val="20"/>
                <w:szCs w:val="20"/>
                <w:lang w:val="ru-MO"/>
              </w:rPr>
              <w:t>т</w:t>
            </w:r>
            <w:r>
              <w:rPr>
                <w:i/>
                <w:sz w:val="20"/>
                <w:szCs w:val="20"/>
                <w:lang w:val="ru-MO"/>
              </w:rPr>
              <w:t xml:space="preserve"> ежен</w:t>
            </w:r>
            <w:r>
              <w:rPr>
                <w:i/>
                <w:sz w:val="20"/>
                <w:szCs w:val="20"/>
                <w:lang w:val="ru-MO"/>
              </w:rPr>
              <w:t>е</w:t>
            </w:r>
            <w:r>
              <w:rPr>
                <w:i/>
                <w:sz w:val="20"/>
                <w:szCs w:val="20"/>
                <w:lang w:val="ru-MO"/>
              </w:rPr>
              <w:t>дельно по вторникам</w:t>
            </w:r>
          </w:p>
          <w:p w:rsidR="005479DA" w:rsidRDefault="005479DA">
            <w:pPr>
              <w:jc w:val="right"/>
              <w:rPr>
                <w:i/>
                <w:sz w:val="20"/>
                <w:szCs w:val="20"/>
                <w:lang w:val="ru-MO"/>
              </w:rPr>
            </w:pPr>
          </w:p>
        </w:tc>
      </w:tr>
    </w:tbl>
    <w:p w:rsidR="005479DA" w:rsidRDefault="00E84106">
      <w:pPr>
        <w:pStyle w:val="a4"/>
        <w:tabs>
          <w:tab w:val="clear" w:pos="4677"/>
          <w:tab w:val="clear" w:pos="9355"/>
        </w:tabs>
        <w:jc w:val="center"/>
        <w:rPr>
          <w:b/>
          <w:sz w:val="36"/>
          <w:szCs w:val="28"/>
        </w:rPr>
      </w:pPr>
      <w:r>
        <w:rPr>
          <w:b/>
          <w:sz w:val="36"/>
          <w:szCs w:val="28"/>
        </w:rPr>
        <w:t>Тема номера:</w:t>
      </w:r>
    </w:p>
    <w:p w:rsidR="00684CBA" w:rsidRDefault="00E84106">
      <w:pPr>
        <w:pStyle w:val="a4"/>
        <w:tabs>
          <w:tab w:val="clear" w:pos="4677"/>
          <w:tab w:val="clear" w:pos="9355"/>
        </w:tabs>
        <w:jc w:val="center"/>
        <w:rPr>
          <w:b/>
          <w:sz w:val="40"/>
          <w:szCs w:val="28"/>
        </w:rPr>
      </w:pPr>
      <w:r w:rsidRPr="00E84106">
        <w:rPr>
          <w:b/>
          <w:sz w:val="40"/>
          <w:szCs w:val="28"/>
        </w:rPr>
        <w:t xml:space="preserve">Социально-экономическое развитие </w:t>
      </w:r>
    </w:p>
    <w:p w:rsidR="00E84106" w:rsidRPr="00E84106" w:rsidRDefault="00E84106">
      <w:pPr>
        <w:pStyle w:val="a4"/>
        <w:tabs>
          <w:tab w:val="clear" w:pos="4677"/>
          <w:tab w:val="clear" w:pos="9355"/>
        </w:tabs>
        <w:jc w:val="center"/>
        <w:rPr>
          <w:b/>
          <w:sz w:val="40"/>
          <w:szCs w:val="28"/>
        </w:rPr>
      </w:pPr>
      <w:r w:rsidRPr="00E84106">
        <w:rPr>
          <w:b/>
          <w:sz w:val="40"/>
          <w:szCs w:val="28"/>
        </w:rPr>
        <w:t>муниципальных образ</w:t>
      </w:r>
      <w:r w:rsidRPr="00E84106">
        <w:rPr>
          <w:b/>
          <w:sz w:val="40"/>
          <w:szCs w:val="28"/>
        </w:rPr>
        <w:t>о</w:t>
      </w:r>
      <w:r w:rsidRPr="00E84106">
        <w:rPr>
          <w:b/>
          <w:sz w:val="40"/>
          <w:szCs w:val="28"/>
        </w:rPr>
        <w:t>ваний в современных условиях</w:t>
      </w:r>
    </w:p>
    <w:p w:rsidR="005479DA" w:rsidRDefault="005479DA">
      <w:pPr>
        <w:pStyle w:val="a4"/>
        <w:tabs>
          <w:tab w:val="clear" w:pos="4677"/>
          <w:tab w:val="clear" w:pos="9355"/>
        </w:tabs>
        <w:jc w:val="center"/>
        <w:rPr>
          <w:b/>
          <w:sz w:val="10"/>
          <w:szCs w:val="28"/>
        </w:rPr>
      </w:pPr>
    </w:p>
    <w:p w:rsidR="00C00021" w:rsidRPr="00E06CE2" w:rsidRDefault="00C00021" w:rsidP="00E06CE2">
      <w:pPr>
        <w:pStyle w:val="aa"/>
        <w:spacing w:line="312" w:lineRule="auto"/>
        <w:rPr>
          <w:sz w:val="26"/>
          <w:szCs w:val="26"/>
        </w:rPr>
      </w:pPr>
      <w:hyperlink w:anchor="asdg" w:history="1">
        <w:bookmarkStart w:id="0" w:name="_Toc405760161"/>
        <w:bookmarkStart w:id="1" w:name="_Toc405760311"/>
        <w:r w:rsidRPr="00E06CE2">
          <w:rPr>
            <w:rStyle w:val="a7"/>
            <w:sz w:val="26"/>
            <w:szCs w:val="26"/>
          </w:rPr>
          <w:t xml:space="preserve">— 11-12 декабря 2014 года в городе Артеме состоится конференция </w:t>
        </w:r>
        <w:r w:rsidR="00705180">
          <w:rPr>
            <w:rStyle w:val="a7"/>
            <w:sz w:val="26"/>
            <w:szCs w:val="26"/>
          </w:rPr>
          <w:t>«</w:t>
        </w:r>
        <w:r w:rsidRPr="00E06CE2">
          <w:rPr>
            <w:rStyle w:val="a7"/>
            <w:sz w:val="26"/>
            <w:szCs w:val="26"/>
          </w:rPr>
          <w:t>Стратегическое планирование социально-экономического развития муниципальных образований в совр</w:t>
        </w:r>
        <w:r w:rsidRPr="00E06CE2">
          <w:rPr>
            <w:rStyle w:val="a7"/>
            <w:sz w:val="26"/>
            <w:szCs w:val="26"/>
          </w:rPr>
          <w:t>е</w:t>
        </w:r>
        <w:r w:rsidRPr="00E06CE2">
          <w:rPr>
            <w:rStyle w:val="a7"/>
            <w:sz w:val="26"/>
            <w:szCs w:val="26"/>
          </w:rPr>
          <w:t>менных условиях</w:t>
        </w:r>
        <w:r w:rsidR="00705180">
          <w:rPr>
            <w:rStyle w:val="a7"/>
            <w:sz w:val="26"/>
            <w:szCs w:val="26"/>
          </w:rPr>
          <w:t>»</w:t>
        </w:r>
        <w:bookmarkEnd w:id="0"/>
        <w:bookmarkEnd w:id="1"/>
      </w:hyperlink>
    </w:p>
    <w:p w:rsidR="00C00021" w:rsidRPr="00EE2E93" w:rsidRDefault="00C00021" w:rsidP="00E06CE2">
      <w:pPr>
        <w:pStyle w:val="aa"/>
        <w:spacing w:line="312" w:lineRule="auto"/>
        <w:rPr>
          <w:sz w:val="26"/>
          <w:szCs w:val="26"/>
        </w:rPr>
      </w:pPr>
      <w:hyperlink w:anchor="gosduma" w:history="1">
        <w:bookmarkStart w:id="2" w:name="_Toc405760162"/>
        <w:bookmarkStart w:id="3" w:name="_Toc405760312"/>
        <w:r w:rsidRPr="00E06CE2">
          <w:rPr>
            <w:rStyle w:val="a7"/>
            <w:sz w:val="26"/>
            <w:szCs w:val="26"/>
          </w:rPr>
          <w:t xml:space="preserve">— Государственная Дума: Виктор </w:t>
        </w:r>
        <w:proofErr w:type="spellStart"/>
        <w:r w:rsidRPr="00E06CE2">
          <w:rPr>
            <w:rStyle w:val="a7"/>
            <w:sz w:val="26"/>
            <w:szCs w:val="26"/>
          </w:rPr>
          <w:t>Кидяев</w:t>
        </w:r>
        <w:proofErr w:type="spellEnd"/>
        <w:r w:rsidRPr="00E06CE2">
          <w:rPr>
            <w:rStyle w:val="a7"/>
            <w:sz w:val="26"/>
            <w:szCs w:val="26"/>
          </w:rPr>
          <w:t xml:space="preserve"> предложил закреплять за бюджетами регионов налоги, на ра</w:t>
        </w:r>
        <w:r w:rsidRPr="00E06CE2">
          <w:rPr>
            <w:rStyle w:val="a7"/>
            <w:sz w:val="26"/>
            <w:szCs w:val="26"/>
          </w:rPr>
          <w:t>з</w:t>
        </w:r>
        <w:r w:rsidRPr="00E06CE2">
          <w:rPr>
            <w:rStyle w:val="a7"/>
            <w:sz w:val="26"/>
            <w:szCs w:val="26"/>
          </w:rPr>
          <w:t>витие базы которых может влиять муниципальная власть</w:t>
        </w:r>
        <w:bookmarkEnd w:id="2"/>
        <w:bookmarkEnd w:id="3"/>
      </w:hyperlink>
    </w:p>
    <w:p w:rsidR="00E06CE2" w:rsidRPr="00E06CE2" w:rsidRDefault="00E06CE2" w:rsidP="00E06CE2">
      <w:pPr>
        <w:pStyle w:val="aa"/>
        <w:spacing w:line="312" w:lineRule="auto"/>
        <w:rPr>
          <w:sz w:val="26"/>
          <w:szCs w:val="26"/>
        </w:rPr>
      </w:pPr>
      <w:hyperlink w:anchor="karelia" w:history="1">
        <w:bookmarkStart w:id="4" w:name="_Toc405760163"/>
        <w:bookmarkStart w:id="5" w:name="_Toc405760313"/>
        <w:r w:rsidRPr="00E06CE2">
          <w:rPr>
            <w:rStyle w:val="a7"/>
            <w:sz w:val="26"/>
            <w:szCs w:val="26"/>
          </w:rPr>
          <w:t>— Муниципальные образования Карелии получат субсидии на развитие малого и среднего пре</w:t>
        </w:r>
        <w:r w:rsidRPr="00E06CE2">
          <w:rPr>
            <w:rStyle w:val="a7"/>
            <w:sz w:val="26"/>
            <w:szCs w:val="26"/>
          </w:rPr>
          <w:t>д</w:t>
        </w:r>
        <w:r w:rsidRPr="00E06CE2">
          <w:rPr>
            <w:rStyle w:val="a7"/>
            <w:sz w:val="26"/>
            <w:szCs w:val="26"/>
          </w:rPr>
          <w:t>принимательства</w:t>
        </w:r>
        <w:bookmarkEnd w:id="4"/>
        <w:bookmarkEnd w:id="5"/>
      </w:hyperlink>
    </w:p>
    <w:p w:rsidR="00C00021" w:rsidRPr="00E06CE2" w:rsidRDefault="00C00021" w:rsidP="00E06CE2">
      <w:pPr>
        <w:pStyle w:val="aa"/>
        <w:spacing w:line="312" w:lineRule="auto"/>
        <w:rPr>
          <w:sz w:val="26"/>
          <w:szCs w:val="26"/>
        </w:rPr>
      </w:pPr>
      <w:hyperlink w:anchor="arh" w:history="1">
        <w:bookmarkStart w:id="6" w:name="_Toc405760164"/>
        <w:bookmarkStart w:id="7" w:name="_Toc405760314"/>
        <w:r w:rsidRPr="00E06CE2">
          <w:rPr>
            <w:rStyle w:val="a7"/>
            <w:sz w:val="26"/>
            <w:szCs w:val="26"/>
          </w:rPr>
          <w:t>— В бюджетах архангельских муниципалитетов нет денег на развитие торговли</w:t>
        </w:r>
        <w:bookmarkEnd w:id="6"/>
        <w:bookmarkEnd w:id="7"/>
      </w:hyperlink>
    </w:p>
    <w:p w:rsidR="00C00021" w:rsidRPr="00E06CE2" w:rsidRDefault="00C00021" w:rsidP="00E06CE2">
      <w:pPr>
        <w:pStyle w:val="aa"/>
        <w:spacing w:line="312" w:lineRule="auto"/>
        <w:rPr>
          <w:sz w:val="26"/>
          <w:szCs w:val="26"/>
        </w:rPr>
      </w:pPr>
      <w:hyperlink w:anchor="rostov" w:history="1">
        <w:bookmarkStart w:id="8" w:name="_Toc405760165"/>
        <w:bookmarkStart w:id="9" w:name="_Toc405760315"/>
        <w:r w:rsidRPr="00E06CE2">
          <w:rPr>
            <w:rStyle w:val="a7"/>
            <w:sz w:val="26"/>
            <w:szCs w:val="26"/>
          </w:rPr>
          <w:t>— Ростовская область: финансовую поддержку бюджетов окажут трем муниципал</w:t>
        </w:r>
        <w:r w:rsidRPr="00E06CE2">
          <w:rPr>
            <w:rStyle w:val="a7"/>
            <w:sz w:val="26"/>
            <w:szCs w:val="26"/>
          </w:rPr>
          <w:t>и</w:t>
        </w:r>
        <w:r w:rsidRPr="00E06CE2">
          <w:rPr>
            <w:rStyle w:val="a7"/>
            <w:sz w:val="26"/>
            <w:szCs w:val="26"/>
          </w:rPr>
          <w:t>тетам</w:t>
        </w:r>
        <w:bookmarkEnd w:id="8"/>
        <w:bookmarkEnd w:id="9"/>
      </w:hyperlink>
    </w:p>
    <w:p w:rsidR="00C00021" w:rsidRPr="00E06CE2" w:rsidRDefault="00C00021" w:rsidP="00E06CE2">
      <w:pPr>
        <w:pStyle w:val="aa"/>
        <w:spacing w:line="312" w:lineRule="auto"/>
        <w:rPr>
          <w:sz w:val="26"/>
          <w:szCs w:val="26"/>
        </w:rPr>
      </w:pPr>
      <w:hyperlink w:anchor="angar" w:history="1">
        <w:bookmarkStart w:id="10" w:name="_Toc405760166"/>
        <w:bookmarkStart w:id="11" w:name="_Toc405760316"/>
        <w:r w:rsidRPr="00E06CE2">
          <w:rPr>
            <w:rStyle w:val="a7"/>
            <w:sz w:val="26"/>
            <w:szCs w:val="26"/>
          </w:rPr>
          <w:t>— В проекте бюджета Ангарского района в 2015 году предусмотрены средства на созд</w:t>
        </w:r>
        <w:r w:rsidRPr="00E06CE2">
          <w:rPr>
            <w:rStyle w:val="a7"/>
            <w:sz w:val="26"/>
            <w:szCs w:val="26"/>
          </w:rPr>
          <w:t>а</w:t>
        </w:r>
        <w:r w:rsidRPr="00E06CE2">
          <w:rPr>
            <w:rStyle w:val="a7"/>
            <w:sz w:val="26"/>
            <w:szCs w:val="26"/>
          </w:rPr>
          <w:t>ние у</w:t>
        </w:r>
        <w:r w:rsidRPr="00E06CE2">
          <w:rPr>
            <w:rStyle w:val="a7"/>
            <w:sz w:val="26"/>
            <w:szCs w:val="26"/>
          </w:rPr>
          <w:t>с</w:t>
        </w:r>
        <w:r w:rsidRPr="00E06CE2">
          <w:rPr>
            <w:rStyle w:val="a7"/>
            <w:sz w:val="26"/>
            <w:szCs w:val="26"/>
          </w:rPr>
          <w:t>ловий для оказания медицинской помощи жителям</w:t>
        </w:r>
        <w:bookmarkEnd w:id="10"/>
        <w:bookmarkEnd w:id="11"/>
      </w:hyperlink>
    </w:p>
    <w:p w:rsidR="00C00021" w:rsidRPr="00EE2E93" w:rsidRDefault="00C00021" w:rsidP="00E06CE2">
      <w:pPr>
        <w:pStyle w:val="aa"/>
        <w:spacing w:line="312" w:lineRule="auto"/>
        <w:rPr>
          <w:sz w:val="26"/>
          <w:szCs w:val="26"/>
        </w:rPr>
      </w:pPr>
      <w:hyperlink w:anchor="bratsk" w:history="1">
        <w:bookmarkStart w:id="12" w:name="_Toc405760167"/>
        <w:bookmarkStart w:id="13" w:name="_Toc405760317"/>
        <w:r w:rsidRPr="00E06CE2">
          <w:rPr>
            <w:rStyle w:val="a7"/>
            <w:sz w:val="26"/>
            <w:szCs w:val="26"/>
          </w:rPr>
          <w:t>— Бюджет на 2015 год и плановый период 2016-2017 годов приняли депутаты Думы Братска</w:t>
        </w:r>
        <w:bookmarkEnd w:id="12"/>
        <w:bookmarkEnd w:id="13"/>
      </w:hyperlink>
    </w:p>
    <w:p w:rsidR="002F2B9F" w:rsidRPr="00E06CE2" w:rsidRDefault="002F2B9F" w:rsidP="00E06CE2">
      <w:pPr>
        <w:pStyle w:val="aa"/>
        <w:spacing w:line="312" w:lineRule="auto"/>
        <w:rPr>
          <w:sz w:val="26"/>
          <w:szCs w:val="26"/>
        </w:rPr>
      </w:pPr>
      <w:hyperlink w:anchor="volgograd" w:history="1">
        <w:bookmarkStart w:id="14" w:name="_Toc405760168"/>
        <w:bookmarkStart w:id="15" w:name="_Toc405760318"/>
        <w:r w:rsidRPr="00E06CE2">
          <w:rPr>
            <w:rStyle w:val="a7"/>
            <w:sz w:val="26"/>
            <w:szCs w:val="26"/>
          </w:rPr>
          <w:t>— Бюджет Волгограда-2015: снижение доходов более чем на 2 миллиарда</w:t>
        </w:r>
        <w:bookmarkEnd w:id="14"/>
        <w:bookmarkEnd w:id="15"/>
      </w:hyperlink>
    </w:p>
    <w:p w:rsidR="002F2B9F" w:rsidRPr="00EE2E93" w:rsidRDefault="002F2B9F" w:rsidP="00E06CE2">
      <w:pPr>
        <w:pStyle w:val="aa"/>
        <w:spacing w:line="312" w:lineRule="auto"/>
        <w:rPr>
          <w:sz w:val="26"/>
          <w:szCs w:val="26"/>
        </w:rPr>
      </w:pPr>
      <w:hyperlink w:anchor="kurgan" w:history="1">
        <w:bookmarkStart w:id="16" w:name="_Toc405760169"/>
        <w:bookmarkStart w:id="17" w:name="_Toc405760319"/>
        <w:r w:rsidRPr="00E06CE2">
          <w:rPr>
            <w:rStyle w:val="a7"/>
            <w:sz w:val="26"/>
            <w:szCs w:val="26"/>
          </w:rPr>
          <w:t xml:space="preserve">— </w:t>
        </w:r>
        <w:proofErr w:type="spellStart"/>
        <w:r w:rsidRPr="00E06CE2">
          <w:rPr>
            <w:rStyle w:val="a7"/>
            <w:sz w:val="26"/>
            <w:szCs w:val="26"/>
          </w:rPr>
          <w:t>Курганцы</w:t>
        </w:r>
        <w:proofErr w:type="spellEnd"/>
        <w:r w:rsidRPr="00E06CE2">
          <w:rPr>
            <w:rStyle w:val="a7"/>
            <w:sz w:val="26"/>
            <w:szCs w:val="26"/>
          </w:rPr>
          <w:t xml:space="preserve"> внесли десятки предложений в программу развития и проект бюджета г</w:t>
        </w:r>
        <w:r w:rsidRPr="00E06CE2">
          <w:rPr>
            <w:rStyle w:val="a7"/>
            <w:sz w:val="26"/>
            <w:szCs w:val="26"/>
          </w:rPr>
          <w:t>о</w:t>
        </w:r>
        <w:r w:rsidRPr="00E06CE2">
          <w:rPr>
            <w:rStyle w:val="a7"/>
            <w:sz w:val="26"/>
            <w:szCs w:val="26"/>
          </w:rPr>
          <w:t>рода</w:t>
        </w:r>
        <w:bookmarkEnd w:id="16"/>
        <w:bookmarkEnd w:id="17"/>
      </w:hyperlink>
    </w:p>
    <w:p w:rsidR="00E06CE2" w:rsidRPr="00E06CE2" w:rsidRDefault="00E06CE2" w:rsidP="00E06CE2">
      <w:pPr>
        <w:pStyle w:val="aa"/>
        <w:spacing w:line="312" w:lineRule="auto"/>
        <w:rPr>
          <w:sz w:val="26"/>
          <w:szCs w:val="26"/>
        </w:rPr>
      </w:pPr>
      <w:hyperlink w:anchor="nizhnevartovsk" w:history="1">
        <w:bookmarkStart w:id="18" w:name="_Toc405760170"/>
        <w:bookmarkStart w:id="19" w:name="_Toc405760320"/>
        <w:r w:rsidRPr="00E06CE2">
          <w:rPr>
            <w:rStyle w:val="a7"/>
            <w:sz w:val="26"/>
            <w:szCs w:val="26"/>
          </w:rPr>
          <w:t>— Нижневартовск: не так страшен дефицит, как его малюют</w:t>
        </w:r>
        <w:bookmarkEnd w:id="18"/>
        <w:bookmarkEnd w:id="19"/>
      </w:hyperlink>
    </w:p>
    <w:p w:rsidR="00C00021" w:rsidRPr="00E06CE2" w:rsidRDefault="00C00021" w:rsidP="00E06CE2">
      <w:pPr>
        <w:pStyle w:val="aa"/>
        <w:spacing w:line="312" w:lineRule="auto"/>
        <w:rPr>
          <w:sz w:val="26"/>
          <w:szCs w:val="26"/>
        </w:rPr>
      </w:pPr>
      <w:hyperlink w:anchor="nsk" w:history="1">
        <w:bookmarkStart w:id="20" w:name="_Toc405760171"/>
        <w:bookmarkStart w:id="21" w:name="_Toc405760321"/>
        <w:r w:rsidRPr="00E06CE2">
          <w:rPr>
            <w:rStyle w:val="a7"/>
            <w:sz w:val="26"/>
            <w:szCs w:val="26"/>
          </w:rPr>
          <w:t xml:space="preserve">— Новосибирск: французские компании готовы участвовать в реализации </w:t>
        </w:r>
        <w:proofErr w:type="gramStart"/>
        <w:r w:rsidRPr="00E06CE2">
          <w:rPr>
            <w:rStyle w:val="a7"/>
            <w:sz w:val="26"/>
            <w:szCs w:val="26"/>
          </w:rPr>
          <w:t>крупных</w:t>
        </w:r>
        <w:proofErr w:type="gramEnd"/>
        <w:r w:rsidRPr="00E06CE2">
          <w:rPr>
            <w:rStyle w:val="a7"/>
            <w:sz w:val="26"/>
            <w:szCs w:val="26"/>
          </w:rPr>
          <w:t xml:space="preserve"> </w:t>
        </w:r>
        <w:proofErr w:type="spellStart"/>
        <w:r w:rsidRPr="00E06CE2">
          <w:rPr>
            <w:rStyle w:val="a7"/>
            <w:sz w:val="26"/>
            <w:szCs w:val="26"/>
          </w:rPr>
          <w:t>инв</w:t>
        </w:r>
        <w:r w:rsidRPr="00E06CE2">
          <w:rPr>
            <w:rStyle w:val="a7"/>
            <w:sz w:val="26"/>
            <w:szCs w:val="26"/>
          </w:rPr>
          <w:t>е</w:t>
        </w:r>
        <w:r w:rsidRPr="00E06CE2">
          <w:rPr>
            <w:rStyle w:val="a7"/>
            <w:sz w:val="26"/>
            <w:szCs w:val="26"/>
          </w:rPr>
          <w:t>стпрое</w:t>
        </w:r>
        <w:r w:rsidRPr="00E06CE2">
          <w:rPr>
            <w:rStyle w:val="a7"/>
            <w:sz w:val="26"/>
            <w:szCs w:val="26"/>
          </w:rPr>
          <w:t>к</w:t>
        </w:r>
        <w:r w:rsidRPr="00E06CE2">
          <w:rPr>
            <w:rStyle w:val="a7"/>
            <w:sz w:val="26"/>
            <w:szCs w:val="26"/>
          </w:rPr>
          <w:t>тов</w:t>
        </w:r>
        <w:bookmarkEnd w:id="20"/>
        <w:bookmarkEnd w:id="21"/>
        <w:proofErr w:type="spellEnd"/>
      </w:hyperlink>
    </w:p>
    <w:p w:rsidR="00670F27" w:rsidRPr="00E06CE2" w:rsidRDefault="00670F27" w:rsidP="00E06CE2">
      <w:pPr>
        <w:pStyle w:val="aa"/>
        <w:spacing w:line="312" w:lineRule="auto"/>
        <w:rPr>
          <w:sz w:val="26"/>
          <w:szCs w:val="26"/>
        </w:rPr>
      </w:pPr>
      <w:hyperlink w:anchor="samara" w:history="1">
        <w:bookmarkStart w:id="22" w:name="_Toc405760172"/>
        <w:bookmarkStart w:id="23" w:name="_Toc405760322"/>
        <w:r w:rsidRPr="00E06CE2">
          <w:rPr>
            <w:rStyle w:val="a7"/>
            <w:sz w:val="26"/>
            <w:szCs w:val="26"/>
          </w:rPr>
          <w:t>— В Самаре девятый раз изменили бюджет города</w:t>
        </w:r>
        <w:bookmarkEnd w:id="22"/>
        <w:bookmarkEnd w:id="23"/>
      </w:hyperlink>
    </w:p>
    <w:p w:rsidR="00670F27" w:rsidRPr="00E06CE2" w:rsidRDefault="00670F27" w:rsidP="00E06CE2">
      <w:pPr>
        <w:pStyle w:val="aa"/>
        <w:spacing w:line="312" w:lineRule="auto"/>
        <w:rPr>
          <w:sz w:val="26"/>
          <w:szCs w:val="26"/>
        </w:rPr>
      </w:pPr>
      <w:hyperlink w:anchor="tver" w:history="1">
        <w:bookmarkStart w:id="24" w:name="_Toc405760173"/>
        <w:bookmarkStart w:id="25" w:name="_Toc405760323"/>
        <w:r w:rsidRPr="00E06CE2">
          <w:rPr>
            <w:rStyle w:val="a7"/>
            <w:sz w:val="26"/>
            <w:szCs w:val="26"/>
          </w:rPr>
          <w:t>— Бюджет Твери подкрепили детскими садами</w:t>
        </w:r>
        <w:bookmarkEnd w:id="24"/>
        <w:bookmarkEnd w:id="25"/>
      </w:hyperlink>
    </w:p>
    <w:p w:rsidR="000841AC" w:rsidRPr="00E06CE2" w:rsidRDefault="000841AC" w:rsidP="00E06CE2">
      <w:pPr>
        <w:pStyle w:val="aa"/>
        <w:spacing w:line="312" w:lineRule="auto"/>
        <w:rPr>
          <w:sz w:val="26"/>
          <w:szCs w:val="26"/>
        </w:rPr>
      </w:pPr>
      <w:hyperlink w:anchor="sahalin" w:history="1">
        <w:bookmarkStart w:id="26" w:name="_Toc405760174"/>
        <w:bookmarkStart w:id="27" w:name="_Toc405760324"/>
        <w:r w:rsidRPr="00E06CE2">
          <w:rPr>
            <w:rStyle w:val="a7"/>
            <w:sz w:val="26"/>
            <w:szCs w:val="26"/>
          </w:rPr>
          <w:t>— Возможности поддержки и развития предпринимательства рассмотрели в Южно-Сахалинске</w:t>
        </w:r>
        <w:bookmarkEnd w:id="26"/>
        <w:bookmarkEnd w:id="27"/>
      </w:hyperlink>
    </w:p>
    <w:p w:rsidR="00EE2E93" w:rsidRDefault="005479DA" w:rsidP="00EE2E93">
      <w:pPr>
        <w:pStyle w:val="8"/>
        <w:rPr>
          <w:noProof/>
        </w:rPr>
      </w:pPr>
      <w:r>
        <w:lastRenderedPageBreak/>
        <w:t>СОДЕРЖАНИЕ</w:t>
      </w:r>
      <w:r>
        <w:rPr>
          <w:i/>
          <w:iCs/>
          <w:sz w:val="18"/>
          <w:lang w:val="ru-MO"/>
        </w:rPr>
        <w:fldChar w:fldCharType="begin"/>
      </w:r>
      <w:r>
        <w:rPr>
          <w:i/>
          <w:iCs/>
          <w:sz w:val="18"/>
          <w:lang w:val="ru-MO"/>
        </w:rPr>
        <w:instrText xml:space="preserve"> TOC \o "1-3" \h \z </w:instrText>
      </w:r>
      <w:r>
        <w:rPr>
          <w:i/>
          <w:iCs/>
          <w:sz w:val="18"/>
          <w:lang w:val="ru-MO"/>
        </w:rPr>
        <w:fldChar w:fldCharType="separate"/>
      </w:r>
    </w:p>
    <w:p w:rsidR="00EE2E93" w:rsidRDefault="00EE2E93" w:rsidP="00EE2E93">
      <w:pPr>
        <w:pStyle w:val="10"/>
        <w:jc w:val="both"/>
        <w:rPr>
          <w:rFonts w:asciiTheme="minorHAnsi" w:eastAsiaTheme="minorEastAsia" w:hAnsiTheme="minorHAnsi" w:cstheme="minorBidi"/>
          <w:b w:val="0"/>
          <w:bCs w:val="0"/>
          <w:caps w:val="0"/>
          <w:szCs w:val="22"/>
          <w:lang w:eastAsia="ru-RU"/>
        </w:rPr>
      </w:pPr>
      <w:hyperlink w:anchor="_Toc405760325" w:history="1">
        <w:r w:rsidRPr="007D2955">
          <w:rPr>
            <w:rStyle w:val="a7"/>
          </w:rPr>
          <w:t>ФЕДЕРАЛЬНЫЕ НОВОСТИ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5760326" w:history="1">
        <w:r w:rsidRPr="007D2955">
          <w:rPr>
            <w:rStyle w:val="a7"/>
          </w:rPr>
          <w:t>ПРЕЗИДЕНТ РОССИЙСКОЙ ФЕДЕРАЦИИ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27" w:history="1">
        <w:r w:rsidRPr="007D2955">
          <w:rPr>
            <w:rStyle w:val="a7"/>
          </w:rPr>
          <w:t>— Владимир Путин обратился к Федеральному Собранию с ежегодным Посланием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5760328" w:history="1">
        <w:r w:rsidRPr="007D2955">
          <w:rPr>
            <w:rStyle w:val="a7"/>
          </w:rPr>
          <w:t>СОВЕТ ФЕДЕРАЦИИ ФЕДЕРАЛЬНОГО СОБРАНИЯ РОССИЙСКОЙ ФЕДЕРАЦИИ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29" w:history="1">
        <w:r w:rsidRPr="007D2955">
          <w:rPr>
            <w:rStyle w:val="a7"/>
          </w:rPr>
          <w:t>— Валентина Матвиенко: в Федеральном Собрании готовы оперативно принять законы, направленные на реализацию Послания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30" w:history="1">
        <w:r w:rsidRPr="007D2955">
          <w:rPr>
            <w:rStyle w:val="a7"/>
          </w:rPr>
          <w:t>— Степан Киричук: уверенный стиль изложения послания президента вызывает чувство гордости за страну и ее лидера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31" w:history="1">
        <w:r w:rsidRPr="007D2955">
          <w:rPr>
            <w:rStyle w:val="a7"/>
          </w:rPr>
          <w:t>— Надежда Болтенко: президент дал ориентир на активную поддержку бизнеса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32" w:history="1">
        <w:r w:rsidRPr="007D2955">
          <w:rPr>
            <w:rStyle w:val="a7"/>
          </w:rPr>
          <w:t>— Сенаторы обсудили пути решения наиболее острых проблем ЖКХ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33" w:history="1">
        <w:r w:rsidRPr="007D2955">
          <w:rPr>
            <w:rStyle w:val="a7"/>
          </w:rPr>
          <w:t>— Аркадий Чернецкий раскритиковал муниципальную реформу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5760334" w:history="1">
        <w:r w:rsidRPr="007D2955">
          <w:rPr>
            <w:rStyle w:val="a7"/>
          </w:rPr>
          <w:t>ГОСУДАРСТВЕННАЯ ДУМА ФЕДЕРАЛЬНОГО СОБРАНИЯ РОССИЙСКОЙ ФЕДЕРАЦИИ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35" w:history="1">
        <w:r w:rsidRPr="007D2955">
          <w:rPr>
            <w:rStyle w:val="a7"/>
          </w:rPr>
          <w:t>— Председатель Комитета по федеративному устройству и вопросам местного самоуправления предложил закреплять за бюджетами регионов налоги, на развитие базы которых может влиять муниципальная власть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36" w:history="1">
        <w:r w:rsidRPr="007D2955">
          <w:rPr>
            <w:rStyle w:val="a7"/>
          </w:rPr>
          <w:t>— Виктор Кидяев: ключевую роль в развитии гражданских инициатив должно сыграть местное самоуправление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37" w:history="1">
        <w:r w:rsidRPr="007D2955">
          <w:rPr>
            <w:rStyle w:val="a7"/>
          </w:rPr>
          <w:t>— Долевое строительство: инвесторов-физлиц защитят поправками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38" w:history="1">
        <w:r w:rsidRPr="007D2955">
          <w:rPr>
            <w:rStyle w:val="a7"/>
          </w:rPr>
          <w:t>— Соцнайм: плату за пользование начислят по новой схеме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5760339" w:history="1">
        <w:r w:rsidRPr="007D2955">
          <w:rPr>
            <w:rStyle w:val="a7"/>
          </w:rPr>
          <w:t>ПРАВИТЕЛЬСТВО РОССИЙСКОЙ ФЕДЕРАЦИИ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40" w:history="1">
        <w:r w:rsidRPr="007D2955">
          <w:rPr>
            <w:rStyle w:val="a7"/>
          </w:rPr>
          <w:t>— Адреса будут присваивать по новым правилам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10"/>
        <w:jc w:val="both"/>
        <w:rPr>
          <w:rFonts w:asciiTheme="minorHAnsi" w:eastAsiaTheme="minorEastAsia" w:hAnsiTheme="minorHAnsi" w:cstheme="minorBidi"/>
          <w:b w:val="0"/>
          <w:bCs w:val="0"/>
          <w:caps w:val="0"/>
          <w:szCs w:val="22"/>
          <w:lang w:eastAsia="ru-RU"/>
        </w:rPr>
      </w:pPr>
      <w:hyperlink w:anchor="_Toc405760341" w:history="1">
        <w:r w:rsidRPr="007D2955">
          <w:rPr>
            <w:rStyle w:val="a7"/>
          </w:rPr>
          <w:t>МЕЖМУНИЦИПАЛЬНОЕ СОТРУДНИЧЕСТВО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5760342" w:history="1">
        <w:r w:rsidRPr="007D2955">
          <w:rPr>
            <w:rStyle w:val="a7"/>
          </w:rPr>
          <w:t>ОБЩЕРОССИЙСКИЙ КОНГРЕСС МУНИЦИПАЛЬНЫХ ОБРАЗОВАНИЙ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43" w:history="1">
        <w:r w:rsidRPr="007D2955">
          <w:rPr>
            <w:rStyle w:val="a7"/>
          </w:rPr>
          <w:t>— ОКМО выпустил очередной обзор изменений законодательства за период с 12 по 25 ноября 2014 года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5760344" w:history="1">
        <w:r w:rsidRPr="00EE2E93">
          <w:rPr>
            <w:rStyle w:val="a7"/>
            <w:i/>
          </w:rPr>
          <w:t xml:space="preserve">Журнал </w:t>
        </w:r>
        <w:r w:rsidR="00705180">
          <w:rPr>
            <w:rStyle w:val="a7"/>
            <w:i/>
          </w:rPr>
          <w:t>«</w:t>
        </w:r>
        <w:r w:rsidRPr="00EE2E93">
          <w:rPr>
            <w:rStyle w:val="a7"/>
            <w:i/>
          </w:rPr>
          <w:t>Муниципальная Россия</w:t>
        </w:r>
        <w:r w:rsidR="00705180">
          <w:rPr>
            <w:rStyle w:val="a7"/>
            <w:i/>
          </w:rPr>
          <w:t>»</w:t>
        </w:r>
        <w:r w:rsidRPr="00EE2E93">
          <w:rPr>
            <w:i/>
            <w:webHidden/>
          </w:rPr>
          <w:tab/>
        </w:r>
        <w:r w:rsidRPr="00EE2E93">
          <w:rPr>
            <w:i/>
            <w:webHidden/>
          </w:rPr>
          <w:fldChar w:fldCharType="begin"/>
        </w:r>
        <w:r w:rsidRPr="00EE2E93">
          <w:rPr>
            <w:i/>
            <w:webHidden/>
          </w:rPr>
          <w:instrText xml:space="preserve"> PAGEREF _Toc405760344 \h </w:instrText>
        </w:r>
        <w:r w:rsidRPr="00EE2E93">
          <w:rPr>
            <w:i/>
            <w:webHidden/>
          </w:rPr>
        </w:r>
        <w:r w:rsidRPr="00EE2E93">
          <w:rPr>
            <w:i/>
            <w:webHidden/>
          </w:rPr>
          <w:fldChar w:fldCharType="separate"/>
        </w:r>
        <w:r w:rsidRPr="00EE2E93">
          <w:rPr>
            <w:i/>
            <w:webHidden/>
          </w:rPr>
          <w:t>16</w:t>
        </w:r>
        <w:r w:rsidRPr="00EE2E93">
          <w:rPr>
            <w:i/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45" w:history="1">
        <w:r w:rsidRPr="007D2955">
          <w:rPr>
            <w:rStyle w:val="a7"/>
          </w:rPr>
          <w:t>— Вышел ноябрьский номер:</w:t>
        </w:r>
        <w:r w:rsidRPr="007D2955">
          <w:rPr>
            <w:rStyle w:val="a7"/>
            <w:b/>
          </w:rPr>
          <w:t xml:space="preserve"> с</w:t>
        </w:r>
        <w:r w:rsidRPr="007D2955">
          <w:rPr>
            <w:rStyle w:val="a7"/>
          </w:rPr>
          <w:t xml:space="preserve">ледует ли упрощать получение разрешительных документов на подземные водозаборы? Как привлекать к ответственности нарушителей по результатам муниципального контроля? Каково мнение регионов о законопроекте </w:t>
        </w:r>
        <w:r w:rsidR="00705180">
          <w:rPr>
            <w:rStyle w:val="a7"/>
          </w:rPr>
          <w:t>«</w:t>
        </w:r>
        <w:r w:rsidRPr="007D2955">
          <w:rPr>
            <w:rStyle w:val="a7"/>
          </w:rPr>
          <w:t>О похоронном деле</w:t>
        </w:r>
        <w:r w:rsidR="00705180">
          <w:rPr>
            <w:rStyle w:val="a7"/>
          </w:rPr>
          <w:t>»</w:t>
        </w:r>
        <w:r w:rsidRPr="007D2955">
          <w:rPr>
            <w:rStyle w:val="a7"/>
          </w:rPr>
          <w:t>? Госдума высказалась о перераспределении полномочий между муниципальными госорганами власти?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5760346" w:history="1">
        <w:r w:rsidRPr="007D2955">
          <w:rPr>
            <w:rStyle w:val="a7"/>
          </w:rPr>
          <w:t>АССОЦИАЦИЯ СИБИРСКИХ И ДАЛЬНЕВОСТОЧНЫХ ГОРОДОВ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47" w:history="1">
        <w:r w:rsidRPr="007D2955">
          <w:rPr>
            <w:rStyle w:val="a7"/>
          </w:rPr>
          <w:t xml:space="preserve">— 11-12 декабря 2014 года в городе Артеме состоится конференция </w:t>
        </w:r>
        <w:r w:rsidR="00705180">
          <w:rPr>
            <w:rStyle w:val="a7"/>
          </w:rPr>
          <w:t>«</w:t>
        </w:r>
        <w:r w:rsidRPr="007D2955">
          <w:rPr>
            <w:rStyle w:val="a7"/>
          </w:rPr>
          <w:t>Стратегическое планирование социально-экономического развития муниципальных образований в современных условиях</w:t>
        </w:r>
        <w:r w:rsidR="00705180">
          <w:rPr>
            <w:rStyle w:val="a7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48" w:history="1">
        <w:r w:rsidRPr="007D2955">
          <w:rPr>
            <w:rStyle w:val="a7"/>
          </w:rPr>
          <w:t>— Новости информационной сети АСДГ (ИС АСДГ)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5760349" w:history="1">
        <w:r w:rsidRPr="007D2955">
          <w:rPr>
            <w:rStyle w:val="a7"/>
          </w:rPr>
          <w:t>СОЮЗ РОССИЙСКИХ ГОРОДОВ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50" w:history="1">
        <w:r w:rsidRPr="007D2955">
          <w:rPr>
            <w:rStyle w:val="a7"/>
          </w:rPr>
          <w:t>— Мэр Екатеринбурга Евгений Ройзман вошел в рабочую группу по реформе МСУ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10"/>
        <w:jc w:val="both"/>
        <w:rPr>
          <w:rFonts w:asciiTheme="minorHAnsi" w:eastAsiaTheme="minorEastAsia" w:hAnsiTheme="minorHAnsi" w:cstheme="minorBidi"/>
          <w:b w:val="0"/>
          <w:bCs w:val="0"/>
          <w:caps w:val="0"/>
          <w:szCs w:val="22"/>
          <w:lang w:eastAsia="ru-RU"/>
        </w:rPr>
      </w:pPr>
      <w:hyperlink w:anchor="_Toc405760351" w:history="1">
        <w:r w:rsidRPr="007D2955">
          <w:rPr>
            <w:rStyle w:val="a7"/>
          </w:rPr>
          <w:t>НОВОСТИ РЕГИОНОВ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5760352" w:history="1">
        <w:r w:rsidRPr="00EE2E93">
          <w:rPr>
            <w:rStyle w:val="a7"/>
            <w:sz w:val="22"/>
            <w:szCs w:val="22"/>
          </w:rPr>
          <w:t>Республика Бурятия</w:t>
        </w:r>
        <w:r w:rsidRPr="00EE2E93">
          <w:rPr>
            <w:webHidden/>
            <w:sz w:val="22"/>
            <w:szCs w:val="22"/>
          </w:rPr>
          <w:tab/>
        </w:r>
        <w:r w:rsidRPr="00EE2E93">
          <w:rPr>
            <w:webHidden/>
            <w:sz w:val="22"/>
            <w:szCs w:val="22"/>
          </w:rPr>
          <w:fldChar w:fldCharType="begin"/>
        </w:r>
        <w:r w:rsidRPr="00EE2E93">
          <w:rPr>
            <w:webHidden/>
            <w:sz w:val="22"/>
            <w:szCs w:val="22"/>
          </w:rPr>
          <w:instrText xml:space="preserve"> PAGEREF _Toc405760352 \h </w:instrText>
        </w:r>
        <w:r w:rsidRPr="00EE2E93">
          <w:rPr>
            <w:webHidden/>
            <w:sz w:val="22"/>
            <w:szCs w:val="22"/>
          </w:rPr>
        </w:r>
        <w:r w:rsidRPr="00EE2E93">
          <w:rPr>
            <w:webHidden/>
            <w:sz w:val="22"/>
            <w:szCs w:val="22"/>
          </w:rPr>
          <w:fldChar w:fldCharType="separate"/>
        </w:r>
        <w:r w:rsidRPr="00EE2E93">
          <w:rPr>
            <w:webHidden/>
            <w:sz w:val="22"/>
            <w:szCs w:val="22"/>
          </w:rPr>
          <w:t>17</w:t>
        </w:r>
        <w:r w:rsidRPr="00EE2E93">
          <w:rPr>
            <w:webHidden/>
            <w:sz w:val="22"/>
            <w:szCs w:val="22"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5760353" w:history="1">
        <w:r w:rsidRPr="00EE2E93">
          <w:rPr>
            <w:rStyle w:val="a7"/>
            <w:i/>
          </w:rPr>
          <w:t>Улан-Удэ</w:t>
        </w:r>
        <w:r w:rsidRPr="00EE2E93">
          <w:rPr>
            <w:i/>
            <w:webHidden/>
          </w:rPr>
          <w:tab/>
        </w:r>
        <w:r w:rsidRPr="00EE2E93">
          <w:rPr>
            <w:i/>
            <w:webHidden/>
          </w:rPr>
          <w:fldChar w:fldCharType="begin"/>
        </w:r>
        <w:r w:rsidRPr="00EE2E93">
          <w:rPr>
            <w:i/>
            <w:webHidden/>
          </w:rPr>
          <w:instrText xml:space="preserve"> PAGEREF _Toc405760353 \h </w:instrText>
        </w:r>
        <w:r w:rsidRPr="00EE2E93">
          <w:rPr>
            <w:i/>
            <w:webHidden/>
          </w:rPr>
        </w:r>
        <w:r w:rsidRPr="00EE2E93">
          <w:rPr>
            <w:i/>
            <w:webHidden/>
          </w:rPr>
          <w:fldChar w:fldCharType="separate"/>
        </w:r>
        <w:r w:rsidRPr="00EE2E93">
          <w:rPr>
            <w:i/>
            <w:webHidden/>
          </w:rPr>
          <w:t>17</w:t>
        </w:r>
        <w:r w:rsidRPr="00EE2E93">
          <w:rPr>
            <w:i/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54" w:history="1">
        <w:r w:rsidRPr="007D2955">
          <w:rPr>
            <w:rStyle w:val="a7"/>
          </w:rPr>
          <w:t>— Депутаты приняли во втором чтении бюджет города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5760355" w:history="1">
        <w:r w:rsidRPr="00EE2E93">
          <w:rPr>
            <w:rStyle w:val="a7"/>
            <w:sz w:val="22"/>
            <w:szCs w:val="22"/>
          </w:rPr>
          <w:t>Республика Карелия</w:t>
        </w:r>
        <w:r w:rsidRPr="00EE2E93">
          <w:rPr>
            <w:webHidden/>
            <w:sz w:val="22"/>
            <w:szCs w:val="22"/>
          </w:rPr>
          <w:tab/>
        </w:r>
        <w:r w:rsidRPr="00EE2E93">
          <w:rPr>
            <w:webHidden/>
            <w:sz w:val="22"/>
            <w:szCs w:val="22"/>
          </w:rPr>
          <w:fldChar w:fldCharType="begin"/>
        </w:r>
        <w:r w:rsidRPr="00EE2E93">
          <w:rPr>
            <w:webHidden/>
            <w:sz w:val="22"/>
            <w:szCs w:val="22"/>
          </w:rPr>
          <w:instrText xml:space="preserve"> PAGEREF _Toc405760355 \h </w:instrText>
        </w:r>
        <w:r w:rsidRPr="00EE2E93">
          <w:rPr>
            <w:webHidden/>
            <w:sz w:val="22"/>
            <w:szCs w:val="22"/>
          </w:rPr>
        </w:r>
        <w:r w:rsidRPr="00EE2E93">
          <w:rPr>
            <w:webHidden/>
            <w:sz w:val="22"/>
            <w:szCs w:val="22"/>
          </w:rPr>
          <w:fldChar w:fldCharType="separate"/>
        </w:r>
        <w:r w:rsidRPr="00EE2E93">
          <w:rPr>
            <w:webHidden/>
            <w:sz w:val="22"/>
            <w:szCs w:val="22"/>
          </w:rPr>
          <w:t>18</w:t>
        </w:r>
        <w:r w:rsidRPr="00EE2E93">
          <w:rPr>
            <w:webHidden/>
            <w:sz w:val="22"/>
            <w:szCs w:val="22"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56" w:history="1">
        <w:r w:rsidRPr="007D2955">
          <w:rPr>
            <w:rStyle w:val="a7"/>
          </w:rPr>
          <w:t>— Муниципальные образования получат субсидии на развитие малого и среднего предпринимательства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5760357" w:history="1">
        <w:r w:rsidRPr="00EE2E93">
          <w:rPr>
            <w:rStyle w:val="a7"/>
            <w:sz w:val="22"/>
            <w:szCs w:val="22"/>
          </w:rPr>
          <w:t>Республика Хакасия</w:t>
        </w:r>
        <w:r w:rsidRPr="00EE2E93">
          <w:rPr>
            <w:webHidden/>
            <w:sz w:val="22"/>
            <w:szCs w:val="22"/>
          </w:rPr>
          <w:tab/>
        </w:r>
        <w:r w:rsidRPr="00EE2E93">
          <w:rPr>
            <w:webHidden/>
            <w:sz w:val="22"/>
            <w:szCs w:val="22"/>
          </w:rPr>
          <w:fldChar w:fldCharType="begin"/>
        </w:r>
        <w:r w:rsidRPr="00EE2E93">
          <w:rPr>
            <w:webHidden/>
            <w:sz w:val="22"/>
            <w:szCs w:val="22"/>
          </w:rPr>
          <w:instrText xml:space="preserve"> PAGEREF _Toc405760357 \h </w:instrText>
        </w:r>
        <w:r w:rsidRPr="00EE2E93">
          <w:rPr>
            <w:webHidden/>
            <w:sz w:val="22"/>
            <w:szCs w:val="22"/>
          </w:rPr>
        </w:r>
        <w:r w:rsidRPr="00EE2E93">
          <w:rPr>
            <w:webHidden/>
            <w:sz w:val="22"/>
            <w:szCs w:val="22"/>
          </w:rPr>
          <w:fldChar w:fldCharType="separate"/>
        </w:r>
        <w:r w:rsidRPr="00EE2E93">
          <w:rPr>
            <w:webHidden/>
            <w:sz w:val="22"/>
            <w:szCs w:val="22"/>
          </w:rPr>
          <w:t>18</w:t>
        </w:r>
        <w:r w:rsidRPr="00EE2E93">
          <w:rPr>
            <w:webHidden/>
            <w:sz w:val="22"/>
            <w:szCs w:val="22"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5760358" w:history="1">
        <w:r w:rsidRPr="00EE2E93">
          <w:rPr>
            <w:rStyle w:val="a7"/>
            <w:i/>
          </w:rPr>
          <w:t>Абакан</w:t>
        </w:r>
        <w:r w:rsidRPr="00EE2E93">
          <w:rPr>
            <w:i/>
            <w:webHidden/>
          </w:rPr>
          <w:tab/>
        </w:r>
        <w:r w:rsidRPr="00EE2E93">
          <w:rPr>
            <w:i/>
            <w:webHidden/>
          </w:rPr>
          <w:fldChar w:fldCharType="begin"/>
        </w:r>
        <w:r w:rsidRPr="00EE2E93">
          <w:rPr>
            <w:i/>
            <w:webHidden/>
          </w:rPr>
          <w:instrText xml:space="preserve"> PAGEREF _Toc405760358 \h </w:instrText>
        </w:r>
        <w:r w:rsidRPr="00EE2E93">
          <w:rPr>
            <w:i/>
            <w:webHidden/>
          </w:rPr>
        </w:r>
        <w:r w:rsidRPr="00EE2E93">
          <w:rPr>
            <w:i/>
            <w:webHidden/>
          </w:rPr>
          <w:fldChar w:fldCharType="separate"/>
        </w:r>
        <w:r w:rsidRPr="00EE2E93">
          <w:rPr>
            <w:i/>
            <w:webHidden/>
          </w:rPr>
          <w:t>18</w:t>
        </w:r>
        <w:r w:rsidRPr="00EE2E93">
          <w:rPr>
            <w:i/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59" w:history="1">
        <w:r w:rsidRPr="007D2955">
          <w:rPr>
            <w:rStyle w:val="a7"/>
          </w:rPr>
          <w:t>— Глава города Николай Булакин подписал постановления о новых тарифах на услуги муниципальных предприятий в 2015 году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5760360" w:history="1">
        <w:r w:rsidRPr="00EE2E93">
          <w:rPr>
            <w:rStyle w:val="a7"/>
            <w:sz w:val="22"/>
            <w:szCs w:val="22"/>
          </w:rPr>
          <w:t>Камчатский край</w:t>
        </w:r>
        <w:r w:rsidRPr="00EE2E93">
          <w:rPr>
            <w:webHidden/>
            <w:sz w:val="22"/>
            <w:szCs w:val="22"/>
          </w:rPr>
          <w:tab/>
        </w:r>
        <w:r w:rsidRPr="00EE2E93">
          <w:rPr>
            <w:webHidden/>
            <w:sz w:val="22"/>
            <w:szCs w:val="22"/>
          </w:rPr>
          <w:fldChar w:fldCharType="begin"/>
        </w:r>
        <w:r w:rsidRPr="00EE2E93">
          <w:rPr>
            <w:webHidden/>
            <w:sz w:val="22"/>
            <w:szCs w:val="22"/>
          </w:rPr>
          <w:instrText xml:space="preserve"> PAGEREF _Toc405760360 \h </w:instrText>
        </w:r>
        <w:r w:rsidRPr="00EE2E93">
          <w:rPr>
            <w:webHidden/>
            <w:sz w:val="22"/>
            <w:szCs w:val="22"/>
          </w:rPr>
        </w:r>
        <w:r w:rsidRPr="00EE2E93">
          <w:rPr>
            <w:webHidden/>
            <w:sz w:val="22"/>
            <w:szCs w:val="22"/>
          </w:rPr>
          <w:fldChar w:fldCharType="separate"/>
        </w:r>
        <w:r w:rsidRPr="00EE2E93">
          <w:rPr>
            <w:webHidden/>
            <w:sz w:val="22"/>
            <w:szCs w:val="22"/>
          </w:rPr>
          <w:t>18</w:t>
        </w:r>
        <w:r w:rsidRPr="00EE2E93">
          <w:rPr>
            <w:webHidden/>
            <w:sz w:val="22"/>
            <w:szCs w:val="22"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5760361" w:history="1">
        <w:r w:rsidRPr="00EE2E93">
          <w:rPr>
            <w:rStyle w:val="a7"/>
            <w:i/>
          </w:rPr>
          <w:t>Петропавловск-Камчатский</w:t>
        </w:r>
        <w:r w:rsidRPr="00EE2E93">
          <w:rPr>
            <w:i/>
            <w:webHidden/>
          </w:rPr>
          <w:tab/>
        </w:r>
        <w:r w:rsidRPr="00EE2E93">
          <w:rPr>
            <w:i/>
            <w:webHidden/>
          </w:rPr>
          <w:fldChar w:fldCharType="begin"/>
        </w:r>
        <w:r w:rsidRPr="00EE2E93">
          <w:rPr>
            <w:i/>
            <w:webHidden/>
          </w:rPr>
          <w:instrText xml:space="preserve"> PAGEREF _Toc405760361 \h </w:instrText>
        </w:r>
        <w:r w:rsidRPr="00EE2E93">
          <w:rPr>
            <w:i/>
            <w:webHidden/>
          </w:rPr>
        </w:r>
        <w:r w:rsidRPr="00EE2E93">
          <w:rPr>
            <w:i/>
            <w:webHidden/>
          </w:rPr>
          <w:fldChar w:fldCharType="separate"/>
        </w:r>
        <w:r w:rsidRPr="00EE2E93">
          <w:rPr>
            <w:i/>
            <w:webHidden/>
          </w:rPr>
          <w:t>18</w:t>
        </w:r>
        <w:r w:rsidRPr="00EE2E93">
          <w:rPr>
            <w:i/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62" w:history="1">
        <w:r w:rsidRPr="007D2955">
          <w:rPr>
            <w:rStyle w:val="a7"/>
          </w:rPr>
          <w:t>— Между администрацией города и Торгово-промышленной палатой Камчатского края подписано соглашение о сотрудничестве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5760363" w:history="1">
        <w:r w:rsidRPr="00EE2E93">
          <w:rPr>
            <w:rStyle w:val="a7"/>
            <w:sz w:val="22"/>
          </w:rPr>
          <w:t>Красноярский край</w:t>
        </w:r>
        <w:r w:rsidRPr="00EE2E93">
          <w:rPr>
            <w:webHidden/>
            <w:sz w:val="22"/>
          </w:rPr>
          <w:tab/>
        </w:r>
        <w:r w:rsidRPr="00EE2E93">
          <w:rPr>
            <w:webHidden/>
            <w:sz w:val="22"/>
          </w:rPr>
          <w:fldChar w:fldCharType="begin"/>
        </w:r>
        <w:r w:rsidRPr="00EE2E93">
          <w:rPr>
            <w:webHidden/>
            <w:sz w:val="22"/>
          </w:rPr>
          <w:instrText xml:space="preserve"> PAGEREF _Toc405760363 \h </w:instrText>
        </w:r>
        <w:r w:rsidRPr="00EE2E93">
          <w:rPr>
            <w:webHidden/>
            <w:sz w:val="22"/>
          </w:rPr>
        </w:r>
        <w:r w:rsidRPr="00EE2E93">
          <w:rPr>
            <w:webHidden/>
            <w:sz w:val="22"/>
          </w:rPr>
          <w:fldChar w:fldCharType="separate"/>
        </w:r>
        <w:r w:rsidRPr="00EE2E93">
          <w:rPr>
            <w:webHidden/>
            <w:sz w:val="22"/>
          </w:rPr>
          <w:t>18</w:t>
        </w:r>
        <w:r w:rsidRPr="00EE2E93">
          <w:rPr>
            <w:webHidden/>
            <w:sz w:val="22"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64" w:history="1">
        <w:r w:rsidRPr="007D2955">
          <w:rPr>
            <w:rStyle w:val="a7"/>
          </w:rPr>
          <w:t>— Виктор Толоконский: развития инвестиционной активности в Сибири сегодня явно недостаточно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5760365" w:history="1">
        <w:r w:rsidRPr="00EE2E93">
          <w:rPr>
            <w:rStyle w:val="a7"/>
            <w:i/>
          </w:rPr>
          <w:t>Дудинка</w:t>
        </w:r>
        <w:r w:rsidRPr="00EE2E93">
          <w:rPr>
            <w:i/>
            <w:webHidden/>
          </w:rPr>
          <w:tab/>
        </w:r>
        <w:r w:rsidRPr="00EE2E93">
          <w:rPr>
            <w:i/>
            <w:webHidden/>
          </w:rPr>
          <w:fldChar w:fldCharType="begin"/>
        </w:r>
        <w:r w:rsidRPr="00EE2E93">
          <w:rPr>
            <w:i/>
            <w:webHidden/>
          </w:rPr>
          <w:instrText xml:space="preserve"> PAGEREF _Toc405760365 \h </w:instrText>
        </w:r>
        <w:r w:rsidRPr="00EE2E93">
          <w:rPr>
            <w:i/>
            <w:webHidden/>
          </w:rPr>
        </w:r>
        <w:r w:rsidRPr="00EE2E93">
          <w:rPr>
            <w:i/>
            <w:webHidden/>
          </w:rPr>
          <w:fldChar w:fldCharType="separate"/>
        </w:r>
        <w:r w:rsidRPr="00EE2E93">
          <w:rPr>
            <w:i/>
            <w:webHidden/>
          </w:rPr>
          <w:t>19</w:t>
        </w:r>
        <w:r w:rsidRPr="00EE2E93">
          <w:rPr>
            <w:i/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66" w:history="1">
        <w:r w:rsidRPr="007D2955">
          <w:rPr>
            <w:rStyle w:val="a7"/>
          </w:rPr>
          <w:t>— Бюджет принят в первом чтении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5760367" w:history="1">
        <w:r w:rsidRPr="00EE2E93">
          <w:rPr>
            <w:rStyle w:val="a7"/>
            <w:i/>
          </w:rPr>
          <w:t>Красноярск</w:t>
        </w:r>
        <w:r w:rsidRPr="00EE2E93">
          <w:rPr>
            <w:i/>
            <w:webHidden/>
          </w:rPr>
          <w:tab/>
        </w:r>
        <w:r w:rsidRPr="00EE2E93">
          <w:rPr>
            <w:i/>
            <w:webHidden/>
          </w:rPr>
          <w:fldChar w:fldCharType="begin"/>
        </w:r>
        <w:r w:rsidRPr="00EE2E93">
          <w:rPr>
            <w:i/>
            <w:webHidden/>
          </w:rPr>
          <w:instrText xml:space="preserve"> PAGEREF _Toc405760367 \h </w:instrText>
        </w:r>
        <w:r w:rsidRPr="00EE2E93">
          <w:rPr>
            <w:i/>
            <w:webHidden/>
          </w:rPr>
        </w:r>
        <w:r w:rsidRPr="00EE2E93">
          <w:rPr>
            <w:i/>
            <w:webHidden/>
          </w:rPr>
          <w:fldChar w:fldCharType="separate"/>
        </w:r>
        <w:r w:rsidRPr="00EE2E93">
          <w:rPr>
            <w:i/>
            <w:webHidden/>
          </w:rPr>
          <w:t>19</w:t>
        </w:r>
        <w:r w:rsidRPr="00EE2E93">
          <w:rPr>
            <w:i/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68" w:history="1">
        <w:r w:rsidRPr="007D2955">
          <w:rPr>
            <w:rStyle w:val="a7"/>
          </w:rPr>
          <w:t>— Эдхам Акбулатов: бюджет – это средство исполнения взятых муниципалитетом социальных обязательств и проектов по развитию города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69" w:history="1">
        <w:r w:rsidRPr="007D2955">
          <w:rPr>
            <w:rStyle w:val="a7"/>
          </w:rPr>
          <w:t>— Глава города Эдхам Акбулатов и мэр города Чанчуня г-н Цзян Чжиин подписали протокол намерений по вопросу развития электронной коммерции между муниципалитетами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5760370" w:history="1">
        <w:r w:rsidRPr="00EE2E93">
          <w:rPr>
            <w:rStyle w:val="a7"/>
            <w:i/>
          </w:rPr>
          <w:t>Норильск</w:t>
        </w:r>
        <w:r w:rsidRPr="00EE2E93">
          <w:rPr>
            <w:i/>
            <w:webHidden/>
          </w:rPr>
          <w:tab/>
        </w:r>
        <w:r w:rsidRPr="00EE2E93">
          <w:rPr>
            <w:i/>
            <w:webHidden/>
          </w:rPr>
          <w:fldChar w:fldCharType="begin"/>
        </w:r>
        <w:r w:rsidRPr="00EE2E93">
          <w:rPr>
            <w:i/>
            <w:webHidden/>
          </w:rPr>
          <w:instrText xml:space="preserve"> PAGEREF _Toc405760370 \h </w:instrText>
        </w:r>
        <w:r w:rsidRPr="00EE2E93">
          <w:rPr>
            <w:i/>
            <w:webHidden/>
          </w:rPr>
        </w:r>
        <w:r w:rsidRPr="00EE2E93">
          <w:rPr>
            <w:i/>
            <w:webHidden/>
          </w:rPr>
          <w:fldChar w:fldCharType="separate"/>
        </w:r>
        <w:r w:rsidRPr="00EE2E93">
          <w:rPr>
            <w:i/>
            <w:webHidden/>
          </w:rPr>
          <w:t>20</w:t>
        </w:r>
        <w:r w:rsidRPr="00EE2E93">
          <w:rPr>
            <w:i/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71" w:history="1">
        <w:r w:rsidRPr="007D2955">
          <w:rPr>
            <w:rStyle w:val="a7"/>
          </w:rPr>
          <w:t>— В муниципалитете обсудили способы управления многоквартирными домами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5760372" w:history="1">
        <w:r w:rsidRPr="00EE2E93">
          <w:rPr>
            <w:rStyle w:val="a7"/>
            <w:sz w:val="22"/>
          </w:rPr>
          <w:t>Приморский край</w:t>
        </w:r>
        <w:r w:rsidRPr="00EE2E93">
          <w:rPr>
            <w:webHidden/>
            <w:sz w:val="22"/>
          </w:rPr>
          <w:tab/>
        </w:r>
        <w:r w:rsidRPr="00EE2E93">
          <w:rPr>
            <w:webHidden/>
            <w:sz w:val="22"/>
          </w:rPr>
          <w:fldChar w:fldCharType="begin"/>
        </w:r>
        <w:r w:rsidRPr="00EE2E93">
          <w:rPr>
            <w:webHidden/>
            <w:sz w:val="22"/>
          </w:rPr>
          <w:instrText xml:space="preserve"> PAGEREF _Toc405760372 \h </w:instrText>
        </w:r>
        <w:r w:rsidRPr="00EE2E93">
          <w:rPr>
            <w:webHidden/>
            <w:sz w:val="22"/>
          </w:rPr>
        </w:r>
        <w:r w:rsidRPr="00EE2E93">
          <w:rPr>
            <w:webHidden/>
            <w:sz w:val="22"/>
          </w:rPr>
          <w:fldChar w:fldCharType="separate"/>
        </w:r>
        <w:r w:rsidRPr="00EE2E93">
          <w:rPr>
            <w:webHidden/>
            <w:sz w:val="22"/>
          </w:rPr>
          <w:t>20</w:t>
        </w:r>
        <w:r w:rsidRPr="00EE2E93">
          <w:rPr>
            <w:webHidden/>
            <w:sz w:val="22"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5760373" w:history="1">
        <w:r w:rsidRPr="00EE2E93">
          <w:rPr>
            <w:rStyle w:val="a7"/>
            <w:i/>
          </w:rPr>
          <w:t>Артем</w:t>
        </w:r>
        <w:r w:rsidRPr="00EE2E93">
          <w:rPr>
            <w:i/>
            <w:webHidden/>
          </w:rPr>
          <w:tab/>
        </w:r>
        <w:r w:rsidRPr="00EE2E93">
          <w:rPr>
            <w:i/>
            <w:webHidden/>
          </w:rPr>
          <w:fldChar w:fldCharType="begin"/>
        </w:r>
        <w:r w:rsidRPr="00EE2E93">
          <w:rPr>
            <w:i/>
            <w:webHidden/>
          </w:rPr>
          <w:instrText xml:space="preserve"> PAGEREF _Toc405760373 \h </w:instrText>
        </w:r>
        <w:r w:rsidRPr="00EE2E93">
          <w:rPr>
            <w:i/>
            <w:webHidden/>
          </w:rPr>
        </w:r>
        <w:r w:rsidRPr="00EE2E93">
          <w:rPr>
            <w:i/>
            <w:webHidden/>
          </w:rPr>
          <w:fldChar w:fldCharType="separate"/>
        </w:r>
        <w:r w:rsidRPr="00EE2E93">
          <w:rPr>
            <w:i/>
            <w:webHidden/>
          </w:rPr>
          <w:t>20</w:t>
        </w:r>
        <w:r w:rsidRPr="00EE2E93">
          <w:rPr>
            <w:i/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74" w:history="1">
        <w:r w:rsidRPr="007D2955">
          <w:rPr>
            <w:rStyle w:val="a7"/>
          </w:rPr>
          <w:t>— Город поощрили за организацию летнего отдыха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5760375" w:history="1">
        <w:r w:rsidRPr="00EE2E93">
          <w:rPr>
            <w:rStyle w:val="a7"/>
            <w:sz w:val="22"/>
          </w:rPr>
          <w:t>Хабаровский край</w:t>
        </w:r>
        <w:r w:rsidRPr="00EE2E93">
          <w:rPr>
            <w:webHidden/>
            <w:sz w:val="22"/>
          </w:rPr>
          <w:tab/>
        </w:r>
        <w:r w:rsidRPr="00EE2E93">
          <w:rPr>
            <w:webHidden/>
            <w:sz w:val="22"/>
          </w:rPr>
          <w:fldChar w:fldCharType="begin"/>
        </w:r>
        <w:r w:rsidRPr="00EE2E93">
          <w:rPr>
            <w:webHidden/>
            <w:sz w:val="22"/>
          </w:rPr>
          <w:instrText xml:space="preserve"> PAGEREF _Toc405760375 \h </w:instrText>
        </w:r>
        <w:r w:rsidRPr="00EE2E93">
          <w:rPr>
            <w:webHidden/>
            <w:sz w:val="22"/>
          </w:rPr>
        </w:r>
        <w:r w:rsidRPr="00EE2E93">
          <w:rPr>
            <w:webHidden/>
            <w:sz w:val="22"/>
          </w:rPr>
          <w:fldChar w:fldCharType="separate"/>
        </w:r>
        <w:r w:rsidRPr="00EE2E93">
          <w:rPr>
            <w:webHidden/>
            <w:sz w:val="22"/>
          </w:rPr>
          <w:t>20</w:t>
        </w:r>
        <w:r w:rsidRPr="00EE2E93">
          <w:rPr>
            <w:webHidden/>
            <w:sz w:val="22"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5760376" w:history="1">
        <w:r w:rsidRPr="00EE2E93">
          <w:rPr>
            <w:rStyle w:val="a7"/>
            <w:i/>
          </w:rPr>
          <w:t>Комсомольск-на-Амуре</w:t>
        </w:r>
        <w:r w:rsidRPr="00EE2E93">
          <w:rPr>
            <w:i/>
            <w:webHidden/>
          </w:rPr>
          <w:tab/>
        </w:r>
        <w:r w:rsidRPr="00EE2E93">
          <w:rPr>
            <w:i/>
            <w:webHidden/>
          </w:rPr>
          <w:fldChar w:fldCharType="begin"/>
        </w:r>
        <w:r w:rsidRPr="00EE2E93">
          <w:rPr>
            <w:i/>
            <w:webHidden/>
          </w:rPr>
          <w:instrText xml:space="preserve"> PAGEREF _Toc405760376 \h </w:instrText>
        </w:r>
        <w:r w:rsidRPr="00EE2E93">
          <w:rPr>
            <w:i/>
            <w:webHidden/>
          </w:rPr>
        </w:r>
        <w:r w:rsidRPr="00EE2E93">
          <w:rPr>
            <w:i/>
            <w:webHidden/>
          </w:rPr>
          <w:fldChar w:fldCharType="separate"/>
        </w:r>
        <w:r w:rsidRPr="00EE2E93">
          <w:rPr>
            <w:i/>
            <w:webHidden/>
          </w:rPr>
          <w:t>20</w:t>
        </w:r>
        <w:r w:rsidRPr="00EE2E93">
          <w:rPr>
            <w:i/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77" w:history="1">
        <w:r w:rsidRPr="007D2955">
          <w:rPr>
            <w:rStyle w:val="a7"/>
          </w:rPr>
          <w:t>— Депутаты городской Думы обсудили проблемы здравоохранения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78" w:history="1">
        <w:r w:rsidRPr="007D2955">
          <w:rPr>
            <w:rStyle w:val="a7"/>
          </w:rPr>
          <w:t>— Добровольные народные дружины укрепляют сотрудничество с полицейскими города юности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5760379" w:history="1">
        <w:r w:rsidRPr="00EE2E93">
          <w:rPr>
            <w:rStyle w:val="a7"/>
            <w:i/>
          </w:rPr>
          <w:t>Хабаровск</w:t>
        </w:r>
        <w:r w:rsidRPr="00EE2E93">
          <w:rPr>
            <w:i/>
            <w:webHidden/>
          </w:rPr>
          <w:tab/>
        </w:r>
        <w:r w:rsidRPr="00EE2E93">
          <w:rPr>
            <w:i/>
            <w:webHidden/>
          </w:rPr>
          <w:fldChar w:fldCharType="begin"/>
        </w:r>
        <w:r w:rsidRPr="00EE2E93">
          <w:rPr>
            <w:i/>
            <w:webHidden/>
          </w:rPr>
          <w:instrText xml:space="preserve"> PAGEREF _Toc405760379 \h </w:instrText>
        </w:r>
        <w:r w:rsidRPr="00EE2E93">
          <w:rPr>
            <w:i/>
            <w:webHidden/>
          </w:rPr>
        </w:r>
        <w:r w:rsidRPr="00EE2E93">
          <w:rPr>
            <w:i/>
            <w:webHidden/>
          </w:rPr>
          <w:fldChar w:fldCharType="separate"/>
        </w:r>
        <w:r w:rsidRPr="00EE2E93">
          <w:rPr>
            <w:i/>
            <w:webHidden/>
          </w:rPr>
          <w:t>21</w:t>
        </w:r>
        <w:r w:rsidRPr="00EE2E93">
          <w:rPr>
            <w:i/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80" w:history="1">
        <w:r w:rsidRPr="007D2955">
          <w:rPr>
            <w:rStyle w:val="a7"/>
          </w:rPr>
          <w:t>— В городе обсудили перспективы развития международных связей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81" w:history="1">
        <w:r w:rsidRPr="007D2955">
          <w:rPr>
            <w:rStyle w:val="a7"/>
          </w:rPr>
          <w:t>— Как повысить эффективность работы органов местного самоуправления – этот вопрос обсуждался на заседании коллегии при мэре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5760382" w:history="1">
        <w:r w:rsidRPr="00EE2E93">
          <w:rPr>
            <w:rStyle w:val="a7"/>
            <w:sz w:val="22"/>
          </w:rPr>
          <w:t>Архангельская область</w:t>
        </w:r>
        <w:r w:rsidRPr="00EE2E93">
          <w:rPr>
            <w:webHidden/>
            <w:sz w:val="22"/>
          </w:rPr>
          <w:tab/>
        </w:r>
        <w:r w:rsidRPr="00EE2E93">
          <w:rPr>
            <w:webHidden/>
            <w:sz w:val="22"/>
          </w:rPr>
          <w:fldChar w:fldCharType="begin"/>
        </w:r>
        <w:r w:rsidRPr="00EE2E93">
          <w:rPr>
            <w:webHidden/>
            <w:sz w:val="22"/>
          </w:rPr>
          <w:instrText xml:space="preserve"> PAGEREF _Toc405760382 \h </w:instrText>
        </w:r>
        <w:r w:rsidRPr="00EE2E93">
          <w:rPr>
            <w:webHidden/>
            <w:sz w:val="22"/>
          </w:rPr>
        </w:r>
        <w:r w:rsidRPr="00EE2E93">
          <w:rPr>
            <w:webHidden/>
            <w:sz w:val="22"/>
          </w:rPr>
          <w:fldChar w:fldCharType="separate"/>
        </w:r>
        <w:r w:rsidRPr="00EE2E93">
          <w:rPr>
            <w:webHidden/>
            <w:sz w:val="22"/>
          </w:rPr>
          <w:t>22</w:t>
        </w:r>
        <w:r w:rsidRPr="00EE2E93">
          <w:rPr>
            <w:webHidden/>
            <w:sz w:val="22"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83" w:history="1">
        <w:r w:rsidRPr="007D2955">
          <w:rPr>
            <w:rStyle w:val="a7"/>
          </w:rPr>
          <w:t>— В бюджетах архангельских муниципалитетов нет денег на развитие торговли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5760384" w:history="1">
        <w:r w:rsidRPr="00EE2E93">
          <w:rPr>
            <w:rStyle w:val="a7"/>
            <w:sz w:val="22"/>
          </w:rPr>
          <w:t>Волгоградская область</w:t>
        </w:r>
        <w:r w:rsidRPr="00EE2E93">
          <w:rPr>
            <w:webHidden/>
            <w:sz w:val="22"/>
          </w:rPr>
          <w:tab/>
        </w:r>
        <w:r w:rsidRPr="00EE2E93">
          <w:rPr>
            <w:webHidden/>
            <w:sz w:val="22"/>
          </w:rPr>
          <w:fldChar w:fldCharType="begin"/>
        </w:r>
        <w:r w:rsidRPr="00EE2E93">
          <w:rPr>
            <w:webHidden/>
            <w:sz w:val="22"/>
          </w:rPr>
          <w:instrText xml:space="preserve"> PAGEREF _Toc405760384 \h </w:instrText>
        </w:r>
        <w:r w:rsidRPr="00EE2E93">
          <w:rPr>
            <w:webHidden/>
            <w:sz w:val="22"/>
          </w:rPr>
        </w:r>
        <w:r w:rsidRPr="00EE2E93">
          <w:rPr>
            <w:webHidden/>
            <w:sz w:val="22"/>
          </w:rPr>
          <w:fldChar w:fldCharType="separate"/>
        </w:r>
        <w:r w:rsidRPr="00EE2E93">
          <w:rPr>
            <w:webHidden/>
            <w:sz w:val="22"/>
          </w:rPr>
          <w:t>22</w:t>
        </w:r>
        <w:r w:rsidRPr="00EE2E93">
          <w:rPr>
            <w:webHidden/>
            <w:sz w:val="22"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5760385" w:history="1">
        <w:r w:rsidRPr="00EE2E93">
          <w:rPr>
            <w:rStyle w:val="a7"/>
            <w:i/>
          </w:rPr>
          <w:t>Волгоград</w:t>
        </w:r>
        <w:r w:rsidRPr="00EE2E93">
          <w:rPr>
            <w:i/>
            <w:webHidden/>
          </w:rPr>
          <w:tab/>
        </w:r>
        <w:r w:rsidRPr="00EE2E93">
          <w:rPr>
            <w:i/>
            <w:webHidden/>
          </w:rPr>
          <w:fldChar w:fldCharType="begin"/>
        </w:r>
        <w:r w:rsidRPr="00EE2E93">
          <w:rPr>
            <w:i/>
            <w:webHidden/>
          </w:rPr>
          <w:instrText xml:space="preserve"> PAGEREF _Toc405760385 \h </w:instrText>
        </w:r>
        <w:r w:rsidRPr="00EE2E93">
          <w:rPr>
            <w:i/>
            <w:webHidden/>
          </w:rPr>
        </w:r>
        <w:r w:rsidRPr="00EE2E93">
          <w:rPr>
            <w:i/>
            <w:webHidden/>
          </w:rPr>
          <w:fldChar w:fldCharType="separate"/>
        </w:r>
        <w:r w:rsidRPr="00EE2E93">
          <w:rPr>
            <w:i/>
            <w:webHidden/>
          </w:rPr>
          <w:t>22</w:t>
        </w:r>
        <w:r w:rsidRPr="00EE2E93">
          <w:rPr>
            <w:i/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86" w:history="1">
        <w:r w:rsidRPr="007D2955">
          <w:rPr>
            <w:rStyle w:val="a7"/>
          </w:rPr>
          <w:t>— Бюджет-2015: снижение доходов более чем на 2 миллиарда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5760387" w:history="1">
        <w:r w:rsidRPr="00EE2E93">
          <w:rPr>
            <w:rStyle w:val="a7"/>
            <w:sz w:val="22"/>
          </w:rPr>
          <w:t>Вологодская область</w:t>
        </w:r>
        <w:r w:rsidRPr="00EE2E93">
          <w:rPr>
            <w:webHidden/>
            <w:sz w:val="22"/>
          </w:rPr>
          <w:tab/>
        </w:r>
        <w:r w:rsidRPr="00EE2E93">
          <w:rPr>
            <w:webHidden/>
            <w:sz w:val="22"/>
          </w:rPr>
          <w:fldChar w:fldCharType="begin"/>
        </w:r>
        <w:r w:rsidRPr="00EE2E93">
          <w:rPr>
            <w:webHidden/>
            <w:sz w:val="22"/>
          </w:rPr>
          <w:instrText xml:space="preserve"> PAGEREF _Toc405760387 \h </w:instrText>
        </w:r>
        <w:r w:rsidRPr="00EE2E93">
          <w:rPr>
            <w:webHidden/>
            <w:sz w:val="22"/>
          </w:rPr>
        </w:r>
        <w:r w:rsidRPr="00EE2E93">
          <w:rPr>
            <w:webHidden/>
            <w:sz w:val="22"/>
          </w:rPr>
          <w:fldChar w:fldCharType="separate"/>
        </w:r>
        <w:r w:rsidRPr="00EE2E93">
          <w:rPr>
            <w:webHidden/>
            <w:sz w:val="22"/>
          </w:rPr>
          <w:t>23</w:t>
        </w:r>
        <w:r w:rsidRPr="00EE2E93">
          <w:rPr>
            <w:webHidden/>
            <w:sz w:val="22"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88" w:history="1">
        <w:r w:rsidRPr="007D2955">
          <w:rPr>
            <w:rStyle w:val="a7"/>
          </w:rPr>
          <w:t>— Вологодские депутаты будут ежедневно следить за исполнением закона о местной власти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5760389" w:history="1">
        <w:r w:rsidRPr="00EE2E93">
          <w:rPr>
            <w:rStyle w:val="a7"/>
            <w:sz w:val="22"/>
          </w:rPr>
          <w:t>Иркутская область</w:t>
        </w:r>
        <w:r w:rsidRPr="00EE2E93">
          <w:rPr>
            <w:webHidden/>
            <w:sz w:val="22"/>
          </w:rPr>
          <w:tab/>
        </w:r>
        <w:r w:rsidRPr="00EE2E93">
          <w:rPr>
            <w:webHidden/>
            <w:sz w:val="22"/>
          </w:rPr>
          <w:fldChar w:fldCharType="begin"/>
        </w:r>
        <w:r w:rsidRPr="00EE2E93">
          <w:rPr>
            <w:webHidden/>
            <w:sz w:val="22"/>
          </w:rPr>
          <w:instrText xml:space="preserve"> PAGEREF _Toc405760389 \h </w:instrText>
        </w:r>
        <w:r w:rsidRPr="00EE2E93">
          <w:rPr>
            <w:webHidden/>
            <w:sz w:val="22"/>
          </w:rPr>
        </w:r>
        <w:r w:rsidRPr="00EE2E93">
          <w:rPr>
            <w:webHidden/>
            <w:sz w:val="22"/>
          </w:rPr>
          <w:fldChar w:fldCharType="separate"/>
        </w:r>
        <w:r w:rsidRPr="00EE2E93">
          <w:rPr>
            <w:webHidden/>
            <w:sz w:val="22"/>
          </w:rPr>
          <w:t>23</w:t>
        </w:r>
        <w:r w:rsidRPr="00EE2E93">
          <w:rPr>
            <w:webHidden/>
            <w:sz w:val="22"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90" w:history="1">
        <w:r w:rsidRPr="007D2955">
          <w:rPr>
            <w:rStyle w:val="a7"/>
          </w:rPr>
          <w:t>— Депутаты Законодательного Собрания региона единогласно проголосовали за объединительный процесс в Ангарском районе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5760391" w:history="1">
        <w:r w:rsidRPr="00EE2E93">
          <w:rPr>
            <w:rStyle w:val="a7"/>
            <w:i/>
          </w:rPr>
          <w:t>Ангарский район</w:t>
        </w:r>
        <w:r w:rsidRPr="00EE2E93">
          <w:rPr>
            <w:i/>
            <w:webHidden/>
          </w:rPr>
          <w:tab/>
        </w:r>
        <w:r w:rsidRPr="00EE2E93">
          <w:rPr>
            <w:i/>
            <w:webHidden/>
          </w:rPr>
          <w:fldChar w:fldCharType="begin"/>
        </w:r>
        <w:r w:rsidRPr="00EE2E93">
          <w:rPr>
            <w:i/>
            <w:webHidden/>
          </w:rPr>
          <w:instrText xml:space="preserve"> PAGEREF _Toc405760391 \h </w:instrText>
        </w:r>
        <w:r w:rsidRPr="00EE2E93">
          <w:rPr>
            <w:i/>
            <w:webHidden/>
          </w:rPr>
        </w:r>
        <w:r w:rsidRPr="00EE2E93">
          <w:rPr>
            <w:i/>
            <w:webHidden/>
          </w:rPr>
          <w:fldChar w:fldCharType="separate"/>
        </w:r>
        <w:r w:rsidRPr="00EE2E93">
          <w:rPr>
            <w:i/>
            <w:webHidden/>
          </w:rPr>
          <w:t>24</w:t>
        </w:r>
        <w:r w:rsidRPr="00EE2E93">
          <w:rPr>
            <w:i/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92" w:history="1">
        <w:r w:rsidRPr="007D2955">
          <w:rPr>
            <w:rStyle w:val="a7"/>
          </w:rPr>
          <w:t>— 113,4 млн рублей из районного бюджета планируется направить на капитальное строительство объектов социальной сферы в 2015 году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93" w:history="1">
        <w:r w:rsidRPr="007D2955">
          <w:rPr>
            <w:rStyle w:val="a7"/>
          </w:rPr>
          <w:t>— В проекте бюджета района в 2015 году предусмотрены средства на создание условий для оказания медицинской помощи жителям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94" w:history="1">
        <w:r w:rsidRPr="007D2955">
          <w:rPr>
            <w:rStyle w:val="a7"/>
          </w:rPr>
          <w:t>— Проблемы инвалидов обсудили сегодня в администрации района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5760395" w:history="1">
        <w:r w:rsidRPr="00EE2E93">
          <w:rPr>
            <w:rStyle w:val="a7"/>
            <w:i/>
          </w:rPr>
          <w:t>Братск</w:t>
        </w:r>
        <w:r w:rsidRPr="00EE2E93">
          <w:rPr>
            <w:i/>
            <w:webHidden/>
          </w:rPr>
          <w:tab/>
        </w:r>
        <w:r w:rsidRPr="00EE2E93">
          <w:rPr>
            <w:i/>
            <w:webHidden/>
          </w:rPr>
          <w:fldChar w:fldCharType="begin"/>
        </w:r>
        <w:r w:rsidRPr="00EE2E93">
          <w:rPr>
            <w:i/>
            <w:webHidden/>
          </w:rPr>
          <w:instrText xml:space="preserve"> PAGEREF _Toc405760395 \h </w:instrText>
        </w:r>
        <w:r w:rsidRPr="00EE2E93">
          <w:rPr>
            <w:i/>
            <w:webHidden/>
          </w:rPr>
        </w:r>
        <w:r w:rsidRPr="00EE2E93">
          <w:rPr>
            <w:i/>
            <w:webHidden/>
          </w:rPr>
          <w:fldChar w:fldCharType="separate"/>
        </w:r>
        <w:r w:rsidRPr="00EE2E93">
          <w:rPr>
            <w:i/>
            <w:webHidden/>
          </w:rPr>
          <w:t>25</w:t>
        </w:r>
        <w:r w:rsidRPr="00EE2E93">
          <w:rPr>
            <w:i/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96" w:history="1">
        <w:r w:rsidRPr="007D2955">
          <w:rPr>
            <w:rStyle w:val="a7"/>
          </w:rPr>
          <w:t>— Около 100 депутатов прошлых созывов приняли участие в традиционной встрече народных избранников, которая проходила в Думе города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97" w:history="1">
        <w:r w:rsidRPr="007D2955">
          <w:rPr>
            <w:rStyle w:val="a7"/>
          </w:rPr>
          <w:t>— Бюджет на 2015 год и плановый период 2016-2017 годов приняли депутаты Думы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98" w:history="1">
        <w:r w:rsidRPr="007D2955">
          <w:rPr>
            <w:rStyle w:val="a7"/>
          </w:rPr>
          <w:t>— Почти 60 предпринимательских проектов для реализации их на территории муниципалитета размещены на сайте администрации города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399" w:history="1">
        <w:r w:rsidRPr="007D2955">
          <w:rPr>
            <w:rStyle w:val="a7"/>
          </w:rPr>
          <w:t>— С начала 2015 года в муниципалитете начнет работу Межведомственный совет по проблемам граждан пожилого возраста при городской администрации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_Toc405760399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5760400" w:history="1">
        <w:r w:rsidRPr="00EE2E93">
          <w:rPr>
            <w:rStyle w:val="a7"/>
            <w:sz w:val="22"/>
          </w:rPr>
          <w:t>Курганская область</w:t>
        </w:r>
        <w:r w:rsidRPr="00EE2E93">
          <w:rPr>
            <w:webHidden/>
            <w:sz w:val="22"/>
          </w:rPr>
          <w:tab/>
        </w:r>
        <w:r w:rsidRPr="00EE2E93">
          <w:rPr>
            <w:webHidden/>
            <w:sz w:val="22"/>
          </w:rPr>
          <w:fldChar w:fldCharType="begin"/>
        </w:r>
        <w:r w:rsidRPr="00EE2E93">
          <w:rPr>
            <w:webHidden/>
            <w:sz w:val="22"/>
          </w:rPr>
          <w:instrText xml:space="preserve"> PAGEREF _Toc405760400 \h </w:instrText>
        </w:r>
        <w:r w:rsidRPr="00EE2E93">
          <w:rPr>
            <w:webHidden/>
            <w:sz w:val="22"/>
          </w:rPr>
        </w:r>
        <w:r w:rsidRPr="00EE2E93">
          <w:rPr>
            <w:webHidden/>
            <w:sz w:val="22"/>
          </w:rPr>
          <w:fldChar w:fldCharType="separate"/>
        </w:r>
        <w:r w:rsidRPr="00EE2E93">
          <w:rPr>
            <w:webHidden/>
            <w:sz w:val="22"/>
          </w:rPr>
          <w:t>26</w:t>
        </w:r>
        <w:r w:rsidRPr="00EE2E93">
          <w:rPr>
            <w:webHidden/>
            <w:sz w:val="22"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401" w:history="1">
        <w:r w:rsidRPr="007D2955">
          <w:rPr>
            <w:rStyle w:val="a7"/>
          </w:rPr>
          <w:t>— Муниципалитеты Зауралья будут делить полномочия по закону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5760402" w:history="1">
        <w:r w:rsidRPr="00EE2E93">
          <w:rPr>
            <w:rStyle w:val="a7"/>
            <w:i/>
          </w:rPr>
          <w:t>Курган</w:t>
        </w:r>
        <w:r w:rsidRPr="00EE2E93">
          <w:rPr>
            <w:i/>
            <w:webHidden/>
          </w:rPr>
          <w:tab/>
        </w:r>
        <w:r w:rsidRPr="00EE2E93">
          <w:rPr>
            <w:i/>
            <w:webHidden/>
          </w:rPr>
          <w:fldChar w:fldCharType="begin"/>
        </w:r>
        <w:r w:rsidRPr="00EE2E93">
          <w:rPr>
            <w:i/>
            <w:webHidden/>
          </w:rPr>
          <w:instrText xml:space="preserve"> PAGEREF _Toc405760402 \h </w:instrText>
        </w:r>
        <w:r w:rsidRPr="00EE2E93">
          <w:rPr>
            <w:i/>
            <w:webHidden/>
          </w:rPr>
        </w:r>
        <w:r w:rsidRPr="00EE2E93">
          <w:rPr>
            <w:i/>
            <w:webHidden/>
          </w:rPr>
          <w:fldChar w:fldCharType="separate"/>
        </w:r>
        <w:r w:rsidRPr="00EE2E93">
          <w:rPr>
            <w:i/>
            <w:webHidden/>
          </w:rPr>
          <w:t>27</w:t>
        </w:r>
        <w:r w:rsidRPr="00EE2E93">
          <w:rPr>
            <w:i/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403" w:history="1">
        <w:r w:rsidRPr="007D2955">
          <w:rPr>
            <w:rStyle w:val="a7"/>
          </w:rPr>
          <w:t>— Курганцы внесли десятки предложений в программу развития и проект бюджета города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5760404" w:history="1">
        <w:r w:rsidRPr="00EE2E93">
          <w:rPr>
            <w:rStyle w:val="a7"/>
            <w:sz w:val="22"/>
          </w:rPr>
          <w:t>Нижегородская область</w:t>
        </w:r>
        <w:r w:rsidRPr="00EE2E93">
          <w:rPr>
            <w:webHidden/>
            <w:sz w:val="22"/>
          </w:rPr>
          <w:tab/>
        </w:r>
        <w:r w:rsidRPr="00EE2E93">
          <w:rPr>
            <w:webHidden/>
            <w:sz w:val="22"/>
          </w:rPr>
          <w:fldChar w:fldCharType="begin"/>
        </w:r>
        <w:r w:rsidRPr="00EE2E93">
          <w:rPr>
            <w:webHidden/>
            <w:sz w:val="22"/>
          </w:rPr>
          <w:instrText xml:space="preserve"> PAGEREF _Toc405760404 \h </w:instrText>
        </w:r>
        <w:r w:rsidRPr="00EE2E93">
          <w:rPr>
            <w:webHidden/>
            <w:sz w:val="22"/>
          </w:rPr>
        </w:r>
        <w:r w:rsidRPr="00EE2E93">
          <w:rPr>
            <w:webHidden/>
            <w:sz w:val="22"/>
          </w:rPr>
          <w:fldChar w:fldCharType="separate"/>
        </w:r>
        <w:r w:rsidRPr="00EE2E93">
          <w:rPr>
            <w:webHidden/>
            <w:sz w:val="22"/>
          </w:rPr>
          <w:t>28</w:t>
        </w:r>
        <w:r w:rsidRPr="00EE2E93">
          <w:rPr>
            <w:webHidden/>
            <w:sz w:val="22"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5760405" w:history="1">
        <w:r w:rsidRPr="00EE2E93">
          <w:rPr>
            <w:rStyle w:val="a7"/>
            <w:i/>
          </w:rPr>
          <w:t>Нижний Новгород</w:t>
        </w:r>
        <w:r w:rsidRPr="00EE2E93">
          <w:rPr>
            <w:i/>
            <w:webHidden/>
          </w:rPr>
          <w:tab/>
        </w:r>
        <w:r w:rsidRPr="00EE2E93">
          <w:rPr>
            <w:i/>
            <w:webHidden/>
          </w:rPr>
          <w:fldChar w:fldCharType="begin"/>
        </w:r>
        <w:r w:rsidRPr="00EE2E93">
          <w:rPr>
            <w:i/>
            <w:webHidden/>
          </w:rPr>
          <w:instrText xml:space="preserve"> PAGEREF _Toc405760405 \h </w:instrText>
        </w:r>
        <w:r w:rsidRPr="00EE2E93">
          <w:rPr>
            <w:i/>
            <w:webHidden/>
          </w:rPr>
        </w:r>
        <w:r w:rsidRPr="00EE2E93">
          <w:rPr>
            <w:i/>
            <w:webHidden/>
          </w:rPr>
          <w:fldChar w:fldCharType="separate"/>
        </w:r>
        <w:r w:rsidRPr="00EE2E93">
          <w:rPr>
            <w:i/>
            <w:webHidden/>
          </w:rPr>
          <w:t>28</w:t>
        </w:r>
        <w:r w:rsidRPr="00EE2E93">
          <w:rPr>
            <w:i/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406" w:history="1">
        <w:r w:rsidRPr="007D2955">
          <w:rPr>
            <w:rStyle w:val="a7"/>
          </w:rPr>
          <w:t>— Комиссия Думы по местному самоуправлению одобрила проект городского бюджета на 2015 год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5760407" w:history="1">
        <w:r w:rsidRPr="00EE2E93">
          <w:rPr>
            <w:rStyle w:val="a7"/>
            <w:sz w:val="22"/>
          </w:rPr>
          <w:t>Новосибирская область</w:t>
        </w:r>
        <w:r w:rsidRPr="00EE2E93">
          <w:rPr>
            <w:webHidden/>
            <w:sz w:val="22"/>
          </w:rPr>
          <w:tab/>
        </w:r>
        <w:r w:rsidRPr="00EE2E93">
          <w:rPr>
            <w:webHidden/>
            <w:sz w:val="22"/>
          </w:rPr>
          <w:fldChar w:fldCharType="begin"/>
        </w:r>
        <w:r w:rsidRPr="00EE2E93">
          <w:rPr>
            <w:webHidden/>
            <w:sz w:val="22"/>
          </w:rPr>
          <w:instrText xml:space="preserve"> PAGEREF _Toc405760407 \h </w:instrText>
        </w:r>
        <w:r w:rsidRPr="00EE2E93">
          <w:rPr>
            <w:webHidden/>
            <w:sz w:val="22"/>
          </w:rPr>
        </w:r>
        <w:r w:rsidRPr="00EE2E93">
          <w:rPr>
            <w:webHidden/>
            <w:sz w:val="22"/>
          </w:rPr>
          <w:fldChar w:fldCharType="separate"/>
        </w:r>
        <w:r w:rsidRPr="00EE2E93">
          <w:rPr>
            <w:webHidden/>
            <w:sz w:val="22"/>
          </w:rPr>
          <w:t>28</w:t>
        </w:r>
        <w:r w:rsidRPr="00EE2E93">
          <w:rPr>
            <w:webHidden/>
            <w:sz w:val="22"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5760408" w:history="1">
        <w:r w:rsidRPr="00EE2E93">
          <w:rPr>
            <w:rStyle w:val="a7"/>
            <w:i/>
          </w:rPr>
          <w:t>Новосибирск</w:t>
        </w:r>
        <w:r w:rsidRPr="00EE2E93">
          <w:rPr>
            <w:i/>
            <w:webHidden/>
          </w:rPr>
          <w:tab/>
        </w:r>
        <w:r w:rsidRPr="00EE2E93">
          <w:rPr>
            <w:i/>
            <w:webHidden/>
          </w:rPr>
          <w:fldChar w:fldCharType="begin"/>
        </w:r>
        <w:r w:rsidRPr="00EE2E93">
          <w:rPr>
            <w:i/>
            <w:webHidden/>
          </w:rPr>
          <w:instrText xml:space="preserve"> PAGEREF _Toc405760408 \h </w:instrText>
        </w:r>
        <w:r w:rsidRPr="00EE2E93">
          <w:rPr>
            <w:i/>
            <w:webHidden/>
          </w:rPr>
        </w:r>
        <w:r w:rsidRPr="00EE2E93">
          <w:rPr>
            <w:i/>
            <w:webHidden/>
          </w:rPr>
          <w:fldChar w:fldCharType="separate"/>
        </w:r>
        <w:r w:rsidRPr="00EE2E93">
          <w:rPr>
            <w:i/>
            <w:webHidden/>
          </w:rPr>
          <w:t>28</w:t>
        </w:r>
        <w:r w:rsidRPr="00EE2E93">
          <w:rPr>
            <w:i/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409" w:history="1">
        <w:r w:rsidRPr="007D2955">
          <w:rPr>
            <w:rStyle w:val="a7"/>
          </w:rPr>
          <w:t>— Санитарно-противоэпидемическая комиссия создана в городе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410" w:history="1">
        <w:r w:rsidRPr="007D2955">
          <w:rPr>
            <w:rStyle w:val="a7"/>
          </w:rPr>
          <w:t>— В 2015 году количество иностранных студентов должно составлять не менее 5% от общего числа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411" w:history="1">
        <w:r w:rsidRPr="007D2955">
          <w:rPr>
            <w:rStyle w:val="a7"/>
          </w:rPr>
          <w:t>— Работа по сохранению и развитию зеленых зон ведется в муниципалитете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412" w:history="1">
        <w:r w:rsidRPr="007D2955">
          <w:rPr>
            <w:rStyle w:val="a7"/>
          </w:rPr>
          <w:t>— Французские компании готовы участвовать в реализации крупных инвестпроектов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413" w:history="1">
        <w:r w:rsidRPr="007D2955">
          <w:rPr>
            <w:rStyle w:val="a7"/>
          </w:rPr>
          <w:t>— Чистый двор – главный показатель работы УК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414" w:history="1">
        <w:r w:rsidRPr="007D2955">
          <w:rPr>
            <w:rStyle w:val="a7"/>
          </w:rPr>
          <w:t>— Мэр Анатолий Локоть: прежде чем планировать платные парковки, нужно обеспечить качественную работу общественного транспорта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5760415" w:history="1">
        <w:r w:rsidRPr="00EE2E93">
          <w:rPr>
            <w:rStyle w:val="a7"/>
            <w:sz w:val="22"/>
          </w:rPr>
          <w:t>Омская область</w:t>
        </w:r>
        <w:r w:rsidRPr="00EE2E93">
          <w:rPr>
            <w:webHidden/>
            <w:sz w:val="22"/>
          </w:rPr>
          <w:tab/>
        </w:r>
        <w:r w:rsidRPr="00EE2E93">
          <w:rPr>
            <w:webHidden/>
            <w:sz w:val="22"/>
          </w:rPr>
          <w:fldChar w:fldCharType="begin"/>
        </w:r>
        <w:r w:rsidRPr="00EE2E93">
          <w:rPr>
            <w:webHidden/>
            <w:sz w:val="22"/>
          </w:rPr>
          <w:instrText xml:space="preserve"> PAGEREF _Toc405760415 \h </w:instrText>
        </w:r>
        <w:r w:rsidRPr="00EE2E93">
          <w:rPr>
            <w:webHidden/>
            <w:sz w:val="22"/>
          </w:rPr>
        </w:r>
        <w:r w:rsidRPr="00EE2E93">
          <w:rPr>
            <w:webHidden/>
            <w:sz w:val="22"/>
          </w:rPr>
          <w:fldChar w:fldCharType="separate"/>
        </w:r>
        <w:r w:rsidRPr="00EE2E93">
          <w:rPr>
            <w:webHidden/>
            <w:sz w:val="22"/>
          </w:rPr>
          <w:t>31</w:t>
        </w:r>
        <w:r w:rsidRPr="00EE2E93">
          <w:rPr>
            <w:webHidden/>
            <w:sz w:val="22"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5760416" w:history="1">
        <w:r w:rsidRPr="00EE2E93">
          <w:rPr>
            <w:rStyle w:val="a7"/>
            <w:i/>
          </w:rPr>
          <w:t>Омск</w:t>
        </w:r>
        <w:r w:rsidRPr="00EE2E93">
          <w:rPr>
            <w:i/>
            <w:webHidden/>
          </w:rPr>
          <w:tab/>
        </w:r>
        <w:r w:rsidRPr="00EE2E93">
          <w:rPr>
            <w:i/>
            <w:webHidden/>
          </w:rPr>
          <w:fldChar w:fldCharType="begin"/>
        </w:r>
        <w:r w:rsidRPr="00EE2E93">
          <w:rPr>
            <w:i/>
            <w:webHidden/>
          </w:rPr>
          <w:instrText xml:space="preserve"> PAGEREF _Toc405760416 \h </w:instrText>
        </w:r>
        <w:r w:rsidRPr="00EE2E93">
          <w:rPr>
            <w:i/>
            <w:webHidden/>
          </w:rPr>
        </w:r>
        <w:r w:rsidRPr="00EE2E93">
          <w:rPr>
            <w:i/>
            <w:webHidden/>
          </w:rPr>
          <w:fldChar w:fldCharType="separate"/>
        </w:r>
        <w:r w:rsidRPr="00EE2E93">
          <w:rPr>
            <w:i/>
            <w:webHidden/>
          </w:rPr>
          <w:t>31</w:t>
        </w:r>
        <w:r w:rsidRPr="00EE2E93">
          <w:rPr>
            <w:i/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417" w:history="1">
        <w:r w:rsidRPr="007D2955">
          <w:rPr>
            <w:rStyle w:val="a7"/>
          </w:rPr>
          <w:t>— Мэр прокомментировал послание Президента РФ Федеральному Собранию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5760418" w:history="1">
        <w:r w:rsidRPr="00EE2E93">
          <w:rPr>
            <w:rStyle w:val="a7"/>
            <w:sz w:val="22"/>
          </w:rPr>
          <w:t>Псковская область</w:t>
        </w:r>
        <w:r w:rsidRPr="00EE2E93">
          <w:rPr>
            <w:webHidden/>
            <w:sz w:val="22"/>
          </w:rPr>
          <w:tab/>
        </w:r>
        <w:r w:rsidRPr="00EE2E93">
          <w:rPr>
            <w:webHidden/>
            <w:sz w:val="22"/>
          </w:rPr>
          <w:fldChar w:fldCharType="begin"/>
        </w:r>
        <w:r w:rsidRPr="00EE2E93">
          <w:rPr>
            <w:webHidden/>
            <w:sz w:val="22"/>
          </w:rPr>
          <w:instrText xml:space="preserve"> PAGEREF _Toc405760418 \h </w:instrText>
        </w:r>
        <w:r w:rsidRPr="00EE2E93">
          <w:rPr>
            <w:webHidden/>
            <w:sz w:val="22"/>
          </w:rPr>
        </w:r>
        <w:r w:rsidRPr="00EE2E93">
          <w:rPr>
            <w:webHidden/>
            <w:sz w:val="22"/>
          </w:rPr>
          <w:fldChar w:fldCharType="separate"/>
        </w:r>
        <w:r w:rsidRPr="00EE2E93">
          <w:rPr>
            <w:webHidden/>
            <w:sz w:val="22"/>
          </w:rPr>
          <w:t>31</w:t>
        </w:r>
        <w:r w:rsidRPr="00EE2E93">
          <w:rPr>
            <w:webHidden/>
            <w:sz w:val="22"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419" w:history="1">
        <w:r w:rsidRPr="007D2955">
          <w:rPr>
            <w:rStyle w:val="a7"/>
          </w:rPr>
          <w:t>— Депутаты регионального парламента не поддержали возвращение прямых выборов глав Пскова и Великих Лук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5760420" w:history="1">
        <w:r w:rsidRPr="00EE2E93">
          <w:rPr>
            <w:rStyle w:val="a7"/>
            <w:i/>
          </w:rPr>
          <w:t>Псков</w:t>
        </w:r>
        <w:r w:rsidRPr="00EE2E93">
          <w:rPr>
            <w:i/>
            <w:webHidden/>
          </w:rPr>
          <w:tab/>
        </w:r>
        <w:r w:rsidRPr="00EE2E93">
          <w:rPr>
            <w:i/>
            <w:webHidden/>
          </w:rPr>
          <w:fldChar w:fldCharType="begin"/>
        </w:r>
        <w:r w:rsidRPr="00EE2E93">
          <w:rPr>
            <w:i/>
            <w:webHidden/>
          </w:rPr>
          <w:instrText xml:space="preserve"> PAGEREF _Toc405760420 \h </w:instrText>
        </w:r>
        <w:r w:rsidRPr="00EE2E93">
          <w:rPr>
            <w:i/>
            <w:webHidden/>
          </w:rPr>
        </w:r>
        <w:r w:rsidRPr="00EE2E93">
          <w:rPr>
            <w:i/>
            <w:webHidden/>
          </w:rPr>
          <w:fldChar w:fldCharType="separate"/>
        </w:r>
        <w:r w:rsidRPr="00EE2E93">
          <w:rPr>
            <w:i/>
            <w:webHidden/>
          </w:rPr>
          <w:t>31</w:t>
        </w:r>
        <w:r w:rsidRPr="00EE2E93">
          <w:rPr>
            <w:i/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421" w:history="1">
        <w:r w:rsidRPr="007D2955">
          <w:rPr>
            <w:rStyle w:val="a7"/>
          </w:rPr>
          <w:t>— В городе планируют объединить школы с малой численностью учеников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5760422" w:history="1">
        <w:r w:rsidRPr="00EE2E93">
          <w:rPr>
            <w:rStyle w:val="a7"/>
            <w:sz w:val="22"/>
          </w:rPr>
          <w:t>Ростовская область</w:t>
        </w:r>
        <w:r w:rsidRPr="00EE2E93">
          <w:rPr>
            <w:webHidden/>
            <w:sz w:val="22"/>
          </w:rPr>
          <w:tab/>
        </w:r>
        <w:r w:rsidRPr="00EE2E93">
          <w:rPr>
            <w:webHidden/>
            <w:sz w:val="22"/>
          </w:rPr>
          <w:fldChar w:fldCharType="begin"/>
        </w:r>
        <w:r w:rsidRPr="00EE2E93">
          <w:rPr>
            <w:webHidden/>
            <w:sz w:val="22"/>
          </w:rPr>
          <w:instrText xml:space="preserve"> PAGEREF _Toc405760422 \h </w:instrText>
        </w:r>
        <w:r w:rsidRPr="00EE2E93">
          <w:rPr>
            <w:webHidden/>
            <w:sz w:val="22"/>
          </w:rPr>
        </w:r>
        <w:r w:rsidRPr="00EE2E93">
          <w:rPr>
            <w:webHidden/>
            <w:sz w:val="22"/>
          </w:rPr>
          <w:fldChar w:fldCharType="separate"/>
        </w:r>
        <w:r w:rsidRPr="00EE2E93">
          <w:rPr>
            <w:webHidden/>
            <w:sz w:val="22"/>
          </w:rPr>
          <w:t>32</w:t>
        </w:r>
        <w:r w:rsidRPr="00EE2E93">
          <w:rPr>
            <w:webHidden/>
            <w:sz w:val="22"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423" w:history="1">
        <w:r w:rsidRPr="007D2955">
          <w:rPr>
            <w:rStyle w:val="a7"/>
          </w:rPr>
          <w:t>— Финансовую поддержку бюджетов окажут трем муниципалитетам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5760424" w:history="1">
        <w:r w:rsidRPr="00EE2E93">
          <w:rPr>
            <w:rStyle w:val="a7"/>
            <w:sz w:val="22"/>
          </w:rPr>
          <w:t>Самарская область</w:t>
        </w:r>
        <w:r w:rsidRPr="00EE2E93">
          <w:rPr>
            <w:webHidden/>
            <w:sz w:val="22"/>
          </w:rPr>
          <w:tab/>
        </w:r>
        <w:r w:rsidRPr="00EE2E93">
          <w:rPr>
            <w:webHidden/>
            <w:sz w:val="22"/>
          </w:rPr>
          <w:fldChar w:fldCharType="begin"/>
        </w:r>
        <w:r w:rsidRPr="00EE2E93">
          <w:rPr>
            <w:webHidden/>
            <w:sz w:val="22"/>
          </w:rPr>
          <w:instrText xml:space="preserve"> PAGEREF _Toc405760424 \h </w:instrText>
        </w:r>
        <w:r w:rsidRPr="00EE2E93">
          <w:rPr>
            <w:webHidden/>
            <w:sz w:val="22"/>
          </w:rPr>
        </w:r>
        <w:r w:rsidRPr="00EE2E93">
          <w:rPr>
            <w:webHidden/>
            <w:sz w:val="22"/>
          </w:rPr>
          <w:fldChar w:fldCharType="separate"/>
        </w:r>
        <w:r w:rsidRPr="00EE2E93">
          <w:rPr>
            <w:webHidden/>
            <w:sz w:val="22"/>
          </w:rPr>
          <w:t>32</w:t>
        </w:r>
        <w:r w:rsidRPr="00EE2E93">
          <w:rPr>
            <w:webHidden/>
            <w:sz w:val="22"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5760425" w:history="1">
        <w:r w:rsidRPr="00EE2E93">
          <w:rPr>
            <w:rStyle w:val="a7"/>
            <w:i/>
          </w:rPr>
          <w:t>Самара</w:t>
        </w:r>
        <w:r w:rsidRPr="00EE2E93">
          <w:rPr>
            <w:i/>
            <w:webHidden/>
          </w:rPr>
          <w:tab/>
        </w:r>
        <w:r w:rsidRPr="00EE2E93">
          <w:rPr>
            <w:i/>
            <w:webHidden/>
          </w:rPr>
          <w:fldChar w:fldCharType="begin"/>
        </w:r>
        <w:r w:rsidRPr="00EE2E93">
          <w:rPr>
            <w:i/>
            <w:webHidden/>
          </w:rPr>
          <w:instrText xml:space="preserve"> PAGEREF _Toc405760425 \h </w:instrText>
        </w:r>
        <w:r w:rsidRPr="00EE2E93">
          <w:rPr>
            <w:i/>
            <w:webHidden/>
          </w:rPr>
        </w:r>
        <w:r w:rsidRPr="00EE2E93">
          <w:rPr>
            <w:i/>
            <w:webHidden/>
          </w:rPr>
          <w:fldChar w:fldCharType="separate"/>
        </w:r>
        <w:r w:rsidRPr="00EE2E93">
          <w:rPr>
            <w:i/>
            <w:webHidden/>
          </w:rPr>
          <w:t>32</w:t>
        </w:r>
        <w:r w:rsidRPr="00EE2E93">
          <w:rPr>
            <w:i/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426" w:history="1">
        <w:r w:rsidRPr="007D2955">
          <w:rPr>
            <w:rStyle w:val="a7"/>
          </w:rPr>
          <w:t>— В муниципалитете девятый раз изменили бюджет города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5760427" w:history="1">
        <w:r w:rsidRPr="00EE2E93">
          <w:rPr>
            <w:rStyle w:val="a7"/>
            <w:sz w:val="22"/>
          </w:rPr>
          <w:t>Сахалинская область</w:t>
        </w:r>
        <w:r w:rsidRPr="00EE2E93">
          <w:rPr>
            <w:webHidden/>
            <w:sz w:val="22"/>
          </w:rPr>
          <w:tab/>
        </w:r>
        <w:r w:rsidRPr="00EE2E93">
          <w:rPr>
            <w:webHidden/>
            <w:sz w:val="22"/>
          </w:rPr>
          <w:fldChar w:fldCharType="begin"/>
        </w:r>
        <w:r w:rsidRPr="00EE2E93">
          <w:rPr>
            <w:webHidden/>
            <w:sz w:val="22"/>
          </w:rPr>
          <w:instrText xml:space="preserve"> PAGEREF _Toc405760427 \h </w:instrText>
        </w:r>
        <w:r w:rsidRPr="00EE2E93">
          <w:rPr>
            <w:webHidden/>
            <w:sz w:val="22"/>
          </w:rPr>
        </w:r>
        <w:r w:rsidRPr="00EE2E93">
          <w:rPr>
            <w:webHidden/>
            <w:sz w:val="22"/>
          </w:rPr>
          <w:fldChar w:fldCharType="separate"/>
        </w:r>
        <w:r w:rsidRPr="00EE2E93">
          <w:rPr>
            <w:webHidden/>
            <w:sz w:val="22"/>
          </w:rPr>
          <w:t>32</w:t>
        </w:r>
        <w:r w:rsidRPr="00EE2E93">
          <w:rPr>
            <w:webHidden/>
            <w:sz w:val="22"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5760428" w:history="1">
        <w:r w:rsidRPr="00EE2E93">
          <w:rPr>
            <w:rStyle w:val="a7"/>
            <w:i/>
          </w:rPr>
          <w:t>Южно-Сахалинск</w:t>
        </w:r>
        <w:r w:rsidRPr="00EE2E93">
          <w:rPr>
            <w:i/>
            <w:webHidden/>
          </w:rPr>
          <w:tab/>
        </w:r>
        <w:r w:rsidRPr="00EE2E93">
          <w:rPr>
            <w:i/>
            <w:webHidden/>
          </w:rPr>
          <w:fldChar w:fldCharType="begin"/>
        </w:r>
        <w:r w:rsidRPr="00EE2E93">
          <w:rPr>
            <w:i/>
            <w:webHidden/>
          </w:rPr>
          <w:instrText xml:space="preserve"> PAGEREF _Toc405760428 \h </w:instrText>
        </w:r>
        <w:r w:rsidRPr="00EE2E93">
          <w:rPr>
            <w:i/>
            <w:webHidden/>
          </w:rPr>
        </w:r>
        <w:r w:rsidRPr="00EE2E93">
          <w:rPr>
            <w:i/>
            <w:webHidden/>
          </w:rPr>
          <w:fldChar w:fldCharType="separate"/>
        </w:r>
        <w:r w:rsidRPr="00EE2E93">
          <w:rPr>
            <w:i/>
            <w:webHidden/>
          </w:rPr>
          <w:t>32</w:t>
        </w:r>
        <w:r w:rsidRPr="00EE2E93">
          <w:rPr>
            <w:i/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429" w:history="1">
        <w:r w:rsidRPr="007D2955">
          <w:rPr>
            <w:rStyle w:val="a7"/>
          </w:rPr>
          <w:t>— Возможности поддержки и развития предпринимательства рассмотрели в муниципалитете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5760430" w:history="1">
        <w:r w:rsidRPr="00EE2E93">
          <w:rPr>
            <w:rStyle w:val="a7"/>
            <w:sz w:val="22"/>
          </w:rPr>
          <w:t>Свердловская область</w:t>
        </w:r>
        <w:r w:rsidRPr="00EE2E93">
          <w:rPr>
            <w:webHidden/>
            <w:sz w:val="22"/>
          </w:rPr>
          <w:tab/>
        </w:r>
        <w:r w:rsidRPr="00EE2E93">
          <w:rPr>
            <w:webHidden/>
            <w:sz w:val="22"/>
          </w:rPr>
          <w:fldChar w:fldCharType="begin"/>
        </w:r>
        <w:r w:rsidRPr="00EE2E93">
          <w:rPr>
            <w:webHidden/>
            <w:sz w:val="22"/>
          </w:rPr>
          <w:instrText xml:space="preserve"> PAGEREF _Toc405760430 \h </w:instrText>
        </w:r>
        <w:r w:rsidRPr="00EE2E93">
          <w:rPr>
            <w:webHidden/>
            <w:sz w:val="22"/>
          </w:rPr>
        </w:r>
        <w:r w:rsidRPr="00EE2E93">
          <w:rPr>
            <w:webHidden/>
            <w:sz w:val="22"/>
          </w:rPr>
          <w:fldChar w:fldCharType="separate"/>
        </w:r>
        <w:r w:rsidRPr="00EE2E93">
          <w:rPr>
            <w:webHidden/>
            <w:sz w:val="22"/>
          </w:rPr>
          <w:t>32</w:t>
        </w:r>
        <w:r w:rsidRPr="00EE2E93">
          <w:rPr>
            <w:webHidden/>
            <w:sz w:val="22"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431" w:history="1">
        <w:r w:rsidRPr="007D2955">
          <w:rPr>
            <w:rStyle w:val="a7"/>
          </w:rPr>
          <w:t>— Екатеринбург обрастет поселками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5760432" w:history="1">
        <w:r w:rsidRPr="00EE2E93">
          <w:rPr>
            <w:rStyle w:val="a7"/>
            <w:sz w:val="22"/>
          </w:rPr>
          <w:t>Тамбовская область</w:t>
        </w:r>
        <w:r w:rsidRPr="00EE2E93">
          <w:rPr>
            <w:webHidden/>
            <w:sz w:val="22"/>
          </w:rPr>
          <w:tab/>
        </w:r>
        <w:r w:rsidRPr="00EE2E93">
          <w:rPr>
            <w:webHidden/>
            <w:sz w:val="22"/>
          </w:rPr>
          <w:fldChar w:fldCharType="begin"/>
        </w:r>
        <w:r w:rsidRPr="00EE2E93">
          <w:rPr>
            <w:webHidden/>
            <w:sz w:val="22"/>
          </w:rPr>
          <w:instrText xml:space="preserve"> PAGEREF _Toc405760432 \h </w:instrText>
        </w:r>
        <w:r w:rsidRPr="00EE2E93">
          <w:rPr>
            <w:webHidden/>
            <w:sz w:val="22"/>
          </w:rPr>
        </w:r>
        <w:r w:rsidRPr="00EE2E93">
          <w:rPr>
            <w:webHidden/>
            <w:sz w:val="22"/>
          </w:rPr>
          <w:fldChar w:fldCharType="separate"/>
        </w:r>
        <w:r w:rsidRPr="00EE2E93">
          <w:rPr>
            <w:webHidden/>
            <w:sz w:val="22"/>
          </w:rPr>
          <w:t>32</w:t>
        </w:r>
        <w:r w:rsidRPr="00EE2E93">
          <w:rPr>
            <w:webHidden/>
            <w:sz w:val="22"/>
          </w:rPr>
          <w:fldChar w:fldCharType="end"/>
        </w:r>
      </w:hyperlink>
    </w:p>
    <w:p w:rsid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05760433" w:history="1">
        <w:r w:rsidRPr="007D2955">
          <w:rPr>
            <w:rStyle w:val="a7"/>
          </w:rPr>
          <w:t>Совет муниципальных образований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434" w:history="1">
        <w:r w:rsidRPr="007D2955">
          <w:rPr>
            <w:rStyle w:val="a7"/>
          </w:rPr>
          <w:t>— Совет создал палату представительных органов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5760435" w:history="1">
        <w:r w:rsidRPr="00EE2E93">
          <w:rPr>
            <w:rStyle w:val="a7"/>
            <w:sz w:val="22"/>
          </w:rPr>
          <w:t>Тверская область</w:t>
        </w:r>
        <w:r w:rsidRPr="00EE2E93">
          <w:rPr>
            <w:webHidden/>
            <w:sz w:val="22"/>
          </w:rPr>
          <w:tab/>
        </w:r>
        <w:r w:rsidRPr="00EE2E93">
          <w:rPr>
            <w:webHidden/>
            <w:sz w:val="22"/>
          </w:rPr>
          <w:fldChar w:fldCharType="begin"/>
        </w:r>
        <w:r w:rsidRPr="00EE2E93">
          <w:rPr>
            <w:webHidden/>
            <w:sz w:val="22"/>
          </w:rPr>
          <w:instrText xml:space="preserve"> PAGEREF _Toc405760435 \h </w:instrText>
        </w:r>
        <w:r w:rsidRPr="00EE2E93">
          <w:rPr>
            <w:webHidden/>
            <w:sz w:val="22"/>
          </w:rPr>
        </w:r>
        <w:r w:rsidRPr="00EE2E93">
          <w:rPr>
            <w:webHidden/>
            <w:sz w:val="22"/>
          </w:rPr>
          <w:fldChar w:fldCharType="separate"/>
        </w:r>
        <w:r w:rsidRPr="00EE2E93">
          <w:rPr>
            <w:webHidden/>
            <w:sz w:val="22"/>
          </w:rPr>
          <w:t>33</w:t>
        </w:r>
        <w:r w:rsidRPr="00EE2E93">
          <w:rPr>
            <w:webHidden/>
            <w:sz w:val="22"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5760436" w:history="1">
        <w:r w:rsidRPr="00EE2E93">
          <w:rPr>
            <w:rStyle w:val="a7"/>
            <w:i/>
          </w:rPr>
          <w:t>Тверь</w:t>
        </w:r>
        <w:r w:rsidRPr="00EE2E93">
          <w:rPr>
            <w:i/>
            <w:webHidden/>
          </w:rPr>
          <w:tab/>
        </w:r>
        <w:r w:rsidRPr="00EE2E93">
          <w:rPr>
            <w:i/>
            <w:webHidden/>
          </w:rPr>
          <w:fldChar w:fldCharType="begin"/>
        </w:r>
        <w:r w:rsidRPr="00EE2E93">
          <w:rPr>
            <w:i/>
            <w:webHidden/>
          </w:rPr>
          <w:instrText xml:space="preserve"> PAGEREF _Toc405760436 \h </w:instrText>
        </w:r>
        <w:r w:rsidRPr="00EE2E93">
          <w:rPr>
            <w:i/>
            <w:webHidden/>
          </w:rPr>
        </w:r>
        <w:r w:rsidRPr="00EE2E93">
          <w:rPr>
            <w:i/>
            <w:webHidden/>
          </w:rPr>
          <w:fldChar w:fldCharType="separate"/>
        </w:r>
        <w:r w:rsidRPr="00EE2E93">
          <w:rPr>
            <w:i/>
            <w:webHidden/>
          </w:rPr>
          <w:t>33</w:t>
        </w:r>
        <w:r w:rsidRPr="00EE2E93">
          <w:rPr>
            <w:i/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437" w:history="1">
        <w:r w:rsidRPr="007D2955">
          <w:rPr>
            <w:rStyle w:val="a7"/>
          </w:rPr>
          <w:t>— Бюджет подкрепили детскими садами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5760438" w:history="1">
        <w:r w:rsidRPr="00EE2E93">
          <w:rPr>
            <w:rStyle w:val="a7"/>
            <w:sz w:val="22"/>
          </w:rPr>
          <w:t>Томская область</w:t>
        </w:r>
        <w:r w:rsidRPr="00EE2E93">
          <w:rPr>
            <w:webHidden/>
            <w:sz w:val="22"/>
          </w:rPr>
          <w:tab/>
        </w:r>
        <w:r w:rsidRPr="00EE2E93">
          <w:rPr>
            <w:webHidden/>
            <w:sz w:val="22"/>
          </w:rPr>
          <w:fldChar w:fldCharType="begin"/>
        </w:r>
        <w:r w:rsidRPr="00EE2E93">
          <w:rPr>
            <w:webHidden/>
            <w:sz w:val="22"/>
          </w:rPr>
          <w:instrText xml:space="preserve"> PAGEREF _Toc405760438 \h </w:instrText>
        </w:r>
        <w:r w:rsidRPr="00EE2E93">
          <w:rPr>
            <w:webHidden/>
            <w:sz w:val="22"/>
          </w:rPr>
        </w:r>
        <w:r w:rsidRPr="00EE2E93">
          <w:rPr>
            <w:webHidden/>
            <w:sz w:val="22"/>
          </w:rPr>
          <w:fldChar w:fldCharType="separate"/>
        </w:r>
        <w:r w:rsidRPr="00EE2E93">
          <w:rPr>
            <w:webHidden/>
            <w:sz w:val="22"/>
          </w:rPr>
          <w:t>33</w:t>
        </w:r>
        <w:r w:rsidRPr="00EE2E93">
          <w:rPr>
            <w:webHidden/>
            <w:sz w:val="22"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5760439" w:history="1">
        <w:r w:rsidRPr="00EE2E93">
          <w:rPr>
            <w:rStyle w:val="a7"/>
            <w:i/>
          </w:rPr>
          <w:t>Томск</w:t>
        </w:r>
        <w:r w:rsidRPr="00EE2E93">
          <w:rPr>
            <w:i/>
            <w:webHidden/>
          </w:rPr>
          <w:tab/>
        </w:r>
        <w:r w:rsidRPr="00EE2E93">
          <w:rPr>
            <w:i/>
            <w:webHidden/>
          </w:rPr>
          <w:fldChar w:fldCharType="begin"/>
        </w:r>
        <w:r w:rsidRPr="00EE2E93">
          <w:rPr>
            <w:i/>
            <w:webHidden/>
          </w:rPr>
          <w:instrText xml:space="preserve"> PAGEREF _Toc405760439 \h </w:instrText>
        </w:r>
        <w:r w:rsidRPr="00EE2E93">
          <w:rPr>
            <w:i/>
            <w:webHidden/>
          </w:rPr>
        </w:r>
        <w:r w:rsidRPr="00EE2E93">
          <w:rPr>
            <w:i/>
            <w:webHidden/>
          </w:rPr>
          <w:fldChar w:fldCharType="separate"/>
        </w:r>
        <w:r w:rsidRPr="00EE2E93">
          <w:rPr>
            <w:i/>
            <w:webHidden/>
          </w:rPr>
          <w:t>33</w:t>
        </w:r>
        <w:r w:rsidRPr="00EE2E93">
          <w:rPr>
            <w:i/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440" w:history="1">
        <w:r w:rsidRPr="007D2955">
          <w:rPr>
            <w:rStyle w:val="a7"/>
          </w:rPr>
          <w:t>— Вопрос повышения тарифа на проезд в общественном транспорте обсудили с общественностью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441" w:history="1">
        <w:r w:rsidRPr="007D2955">
          <w:rPr>
            <w:rStyle w:val="a7"/>
          </w:rPr>
          <w:t>— В городе появятся народные дружины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442" w:history="1">
        <w:r w:rsidRPr="007D2955">
          <w:rPr>
            <w:rStyle w:val="a7"/>
          </w:rPr>
          <w:t>— С 2015 года в муниципалитете будет действовать новая кадастровая оценка земли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443" w:history="1">
        <w:r w:rsidRPr="007D2955">
          <w:rPr>
            <w:rStyle w:val="a7"/>
          </w:rPr>
          <w:t>— Льготы по родительской плате за детский сад в следующем году будут сохранены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5760444" w:history="1">
        <w:r w:rsidRPr="00EE2E93">
          <w:rPr>
            <w:rStyle w:val="a7"/>
            <w:sz w:val="22"/>
          </w:rPr>
          <w:t>Ярославская область</w:t>
        </w:r>
        <w:r w:rsidRPr="00EE2E93">
          <w:rPr>
            <w:webHidden/>
            <w:sz w:val="22"/>
          </w:rPr>
          <w:tab/>
        </w:r>
        <w:r w:rsidRPr="00EE2E93">
          <w:rPr>
            <w:webHidden/>
            <w:sz w:val="22"/>
          </w:rPr>
          <w:fldChar w:fldCharType="begin"/>
        </w:r>
        <w:r w:rsidRPr="00EE2E93">
          <w:rPr>
            <w:webHidden/>
            <w:sz w:val="22"/>
          </w:rPr>
          <w:instrText xml:space="preserve"> PAGEREF _Toc405760444 \h </w:instrText>
        </w:r>
        <w:r w:rsidRPr="00EE2E93">
          <w:rPr>
            <w:webHidden/>
            <w:sz w:val="22"/>
          </w:rPr>
        </w:r>
        <w:r w:rsidRPr="00EE2E93">
          <w:rPr>
            <w:webHidden/>
            <w:sz w:val="22"/>
          </w:rPr>
          <w:fldChar w:fldCharType="separate"/>
        </w:r>
        <w:r w:rsidRPr="00EE2E93">
          <w:rPr>
            <w:webHidden/>
            <w:sz w:val="22"/>
          </w:rPr>
          <w:t>35</w:t>
        </w:r>
        <w:r w:rsidRPr="00EE2E93">
          <w:rPr>
            <w:webHidden/>
            <w:sz w:val="22"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5760445" w:history="1">
        <w:r w:rsidRPr="00EE2E93">
          <w:rPr>
            <w:rStyle w:val="a7"/>
            <w:i/>
          </w:rPr>
          <w:t>Ярославль</w:t>
        </w:r>
        <w:r w:rsidRPr="00EE2E93">
          <w:rPr>
            <w:i/>
            <w:webHidden/>
          </w:rPr>
          <w:tab/>
        </w:r>
        <w:r w:rsidRPr="00EE2E93">
          <w:rPr>
            <w:i/>
            <w:webHidden/>
          </w:rPr>
          <w:fldChar w:fldCharType="begin"/>
        </w:r>
        <w:r w:rsidRPr="00EE2E93">
          <w:rPr>
            <w:i/>
            <w:webHidden/>
          </w:rPr>
          <w:instrText xml:space="preserve"> PAGEREF _Toc405760445 \h </w:instrText>
        </w:r>
        <w:r w:rsidRPr="00EE2E93">
          <w:rPr>
            <w:i/>
            <w:webHidden/>
          </w:rPr>
        </w:r>
        <w:r w:rsidRPr="00EE2E93">
          <w:rPr>
            <w:i/>
            <w:webHidden/>
          </w:rPr>
          <w:fldChar w:fldCharType="separate"/>
        </w:r>
        <w:r w:rsidRPr="00EE2E93">
          <w:rPr>
            <w:i/>
            <w:webHidden/>
          </w:rPr>
          <w:t>35</w:t>
        </w:r>
        <w:r w:rsidRPr="00EE2E93">
          <w:rPr>
            <w:i/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446" w:history="1">
        <w:r w:rsidRPr="007D2955">
          <w:rPr>
            <w:rStyle w:val="a7"/>
          </w:rPr>
          <w:t>— Реформа МСУ: в диалоге с людьми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5760447" w:history="1">
        <w:r w:rsidRPr="00EE2E93">
          <w:rPr>
            <w:rStyle w:val="a7"/>
            <w:sz w:val="22"/>
          </w:rPr>
          <w:t>Еврейская автономная область</w:t>
        </w:r>
        <w:r w:rsidRPr="00EE2E93">
          <w:rPr>
            <w:webHidden/>
            <w:sz w:val="22"/>
          </w:rPr>
          <w:tab/>
        </w:r>
        <w:r w:rsidRPr="00EE2E93">
          <w:rPr>
            <w:webHidden/>
            <w:sz w:val="22"/>
          </w:rPr>
          <w:fldChar w:fldCharType="begin"/>
        </w:r>
        <w:r w:rsidRPr="00EE2E93">
          <w:rPr>
            <w:webHidden/>
            <w:sz w:val="22"/>
          </w:rPr>
          <w:instrText xml:space="preserve"> PAGEREF _Toc405760447 \h </w:instrText>
        </w:r>
        <w:r w:rsidRPr="00EE2E93">
          <w:rPr>
            <w:webHidden/>
            <w:sz w:val="22"/>
          </w:rPr>
        </w:r>
        <w:r w:rsidRPr="00EE2E93">
          <w:rPr>
            <w:webHidden/>
            <w:sz w:val="22"/>
          </w:rPr>
          <w:fldChar w:fldCharType="separate"/>
        </w:r>
        <w:r w:rsidRPr="00EE2E93">
          <w:rPr>
            <w:webHidden/>
            <w:sz w:val="22"/>
          </w:rPr>
          <w:t>35</w:t>
        </w:r>
        <w:r w:rsidRPr="00EE2E93">
          <w:rPr>
            <w:webHidden/>
            <w:sz w:val="22"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448" w:history="1">
        <w:r w:rsidRPr="007D2955">
          <w:rPr>
            <w:rStyle w:val="a7"/>
          </w:rPr>
          <w:t>— Александр Рамазанов: отдельно выбирать глав муниципалитетов в регионе нецелесообразно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5760449" w:history="1">
        <w:r w:rsidRPr="00EE2E93">
          <w:rPr>
            <w:rStyle w:val="a7"/>
            <w:sz w:val="22"/>
          </w:rPr>
          <w:t>Ханты-Мансийский автономный округ</w:t>
        </w:r>
        <w:r w:rsidRPr="00EE2E93">
          <w:rPr>
            <w:webHidden/>
            <w:sz w:val="22"/>
          </w:rPr>
          <w:tab/>
        </w:r>
        <w:r w:rsidRPr="00EE2E93">
          <w:rPr>
            <w:webHidden/>
            <w:sz w:val="22"/>
          </w:rPr>
          <w:fldChar w:fldCharType="begin"/>
        </w:r>
        <w:r w:rsidRPr="00EE2E93">
          <w:rPr>
            <w:webHidden/>
            <w:sz w:val="22"/>
          </w:rPr>
          <w:instrText xml:space="preserve"> PAGEREF _Toc405760449 \h </w:instrText>
        </w:r>
        <w:r w:rsidRPr="00EE2E93">
          <w:rPr>
            <w:webHidden/>
            <w:sz w:val="22"/>
          </w:rPr>
        </w:r>
        <w:r w:rsidRPr="00EE2E93">
          <w:rPr>
            <w:webHidden/>
            <w:sz w:val="22"/>
          </w:rPr>
          <w:fldChar w:fldCharType="separate"/>
        </w:r>
        <w:r w:rsidRPr="00EE2E93">
          <w:rPr>
            <w:webHidden/>
            <w:sz w:val="22"/>
          </w:rPr>
          <w:t>36</w:t>
        </w:r>
        <w:r w:rsidRPr="00EE2E93">
          <w:rPr>
            <w:webHidden/>
            <w:sz w:val="22"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5760450" w:history="1">
        <w:r w:rsidRPr="00EE2E93">
          <w:rPr>
            <w:rStyle w:val="a7"/>
            <w:i/>
          </w:rPr>
          <w:t>Нижневартовск</w:t>
        </w:r>
        <w:r w:rsidRPr="00EE2E93">
          <w:rPr>
            <w:i/>
            <w:webHidden/>
          </w:rPr>
          <w:tab/>
        </w:r>
        <w:r w:rsidRPr="00EE2E93">
          <w:rPr>
            <w:i/>
            <w:webHidden/>
          </w:rPr>
          <w:fldChar w:fldCharType="begin"/>
        </w:r>
        <w:r w:rsidRPr="00EE2E93">
          <w:rPr>
            <w:i/>
            <w:webHidden/>
          </w:rPr>
          <w:instrText xml:space="preserve"> PAGEREF _Toc405760450 \h </w:instrText>
        </w:r>
        <w:r w:rsidRPr="00EE2E93">
          <w:rPr>
            <w:i/>
            <w:webHidden/>
          </w:rPr>
        </w:r>
        <w:r w:rsidRPr="00EE2E93">
          <w:rPr>
            <w:i/>
            <w:webHidden/>
          </w:rPr>
          <w:fldChar w:fldCharType="separate"/>
        </w:r>
        <w:r w:rsidRPr="00EE2E93">
          <w:rPr>
            <w:i/>
            <w:webHidden/>
          </w:rPr>
          <w:t>36</w:t>
        </w:r>
        <w:r w:rsidRPr="00EE2E93">
          <w:rPr>
            <w:i/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451" w:history="1">
        <w:r w:rsidRPr="007D2955">
          <w:rPr>
            <w:rStyle w:val="a7"/>
          </w:rPr>
          <w:t>— Не так страшен дефицит, как его малюют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sz w:val="24"/>
          <w:szCs w:val="22"/>
          <w:lang w:eastAsia="ru-RU"/>
        </w:rPr>
      </w:pPr>
      <w:hyperlink w:anchor="_Toc405760452" w:history="1">
        <w:r w:rsidRPr="00EE2E93">
          <w:rPr>
            <w:rStyle w:val="a7"/>
            <w:sz w:val="22"/>
          </w:rPr>
          <w:t>Ямало-Ненецкий автономный округ</w:t>
        </w:r>
        <w:r w:rsidRPr="00EE2E93">
          <w:rPr>
            <w:webHidden/>
            <w:sz w:val="22"/>
          </w:rPr>
          <w:tab/>
        </w:r>
        <w:r w:rsidRPr="00EE2E93">
          <w:rPr>
            <w:webHidden/>
            <w:sz w:val="22"/>
          </w:rPr>
          <w:fldChar w:fldCharType="begin"/>
        </w:r>
        <w:r w:rsidRPr="00EE2E93">
          <w:rPr>
            <w:webHidden/>
            <w:sz w:val="22"/>
          </w:rPr>
          <w:instrText xml:space="preserve"> PAGEREF _Toc405760452 \h </w:instrText>
        </w:r>
        <w:r w:rsidRPr="00EE2E93">
          <w:rPr>
            <w:webHidden/>
            <w:sz w:val="22"/>
          </w:rPr>
        </w:r>
        <w:r w:rsidRPr="00EE2E93">
          <w:rPr>
            <w:webHidden/>
            <w:sz w:val="22"/>
          </w:rPr>
          <w:fldChar w:fldCharType="separate"/>
        </w:r>
        <w:r w:rsidRPr="00EE2E93">
          <w:rPr>
            <w:webHidden/>
            <w:sz w:val="22"/>
          </w:rPr>
          <w:t>37</w:t>
        </w:r>
        <w:r w:rsidRPr="00EE2E93">
          <w:rPr>
            <w:webHidden/>
            <w:sz w:val="22"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5760453" w:history="1">
        <w:r w:rsidRPr="00EE2E93">
          <w:rPr>
            <w:rStyle w:val="a7"/>
            <w:i/>
          </w:rPr>
          <w:t>Надымский район</w:t>
        </w:r>
        <w:r w:rsidRPr="00EE2E93">
          <w:rPr>
            <w:i/>
            <w:webHidden/>
          </w:rPr>
          <w:tab/>
        </w:r>
        <w:r w:rsidRPr="00EE2E93">
          <w:rPr>
            <w:i/>
            <w:webHidden/>
          </w:rPr>
          <w:fldChar w:fldCharType="begin"/>
        </w:r>
        <w:r w:rsidRPr="00EE2E93">
          <w:rPr>
            <w:i/>
            <w:webHidden/>
          </w:rPr>
          <w:instrText xml:space="preserve"> PAGEREF _Toc405760453 \h </w:instrText>
        </w:r>
        <w:r w:rsidRPr="00EE2E93">
          <w:rPr>
            <w:i/>
            <w:webHidden/>
          </w:rPr>
        </w:r>
        <w:r w:rsidRPr="00EE2E93">
          <w:rPr>
            <w:i/>
            <w:webHidden/>
          </w:rPr>
          <w:fldChar w:fldCharType="separate"/>
        </w:r>
        <w:r w:rsidRPr="00EE2E93">
          <w:rPr>
            <w:i/>
            <w:webHidden/>
          </w:rPr>
          <w:t>37</w:t>
        </w:r>
        <w:r w:rsidRPr="00EE2E93">
          <w:rPr>
            <w:i/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454" w:history="1">
        <w:r w:rsidRPr="007D2955">
          <w:rPr>
            <w:rStyle w:val="a7"/>
          </w:rPr>
          <w:t>— Проблемные вопросы поселений района решаются сообща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5760455" w:history="1">
        <w:r w:rsidRPr="00EE2E93">
          <w:rPr>
            <w:rStyle w:val="a7"/>
            <w:i/>
          </w:rPr>
          <w:t>Новый Уренгой</w:t>
        </w:r>
        <w:r w:rsidRPr="00EE2E93">
          <w:rPr>
            <w:i/>
            <w:webHidden/>
          </w:rPr>
          <w:tab/>
        </w:r>
        <w:r w:rsidRPr="00EE2E93">
          <w:rPr>
            <w:i/>
            <w:webHidden/>
          </w:rPr>
          <w:fldChar w:fldCharType="begin"/>
        </w:r>
        <w:r w:rsidRPr="00EE2E93">
          <w:rPr>
            <w:i/>
            <w:webHidden/>
          </w:rPr>
          <w:instrText xml:space="preserve"> PAGEREF _Toc405760455 \h </w:instrText>
        </w:r>
        <w:r w:rsidRPr="00EE2E93">
          <w:rPr>
            <w:i/>
            <w:webHidden/>
          </w:rPr>
        </w:r>
        <w:r w:rsidRPr="00EE2E93">
          <w:rPr>
            <w:i/>
            <w:webHidden/>
          </w:rPr>
          <w:fldChar w:fldCharType="separate"/>
        </w:r>
        <w:r w:rsidRPr="00EE2E93">
          <w:rPr>
            <w:i/>
            <w:webHidden/>
          </w:rPr>
          <w:t>37</w:t>
        </w:r>
        <w:r w:rsidRPr="00EE2E93">
          <w:rPr>
            <w:i/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456" w:history="1">
        <w:r w:rsidRPr="007D2955">
          <w:rPr>
            <w:rStyle w:val="a7"/>
          </w:rPr>
          <w:t>— В муниципалитете обсуждают Стратегию развитию города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EE2E93" w:rsidRDefault="00EE2E93" w:rsidP="00EE2E93">
      <w:pPr>
        <w:pStyle w:val="10"/>
        <w:jc w:val="both"/>
        <w:rPr>
          <w:rFonts w:asciiTheme="minorHAnsi" w:eastAsiaTheme="minorEastAsia" w:hAnsiTheme="minorHAnsi" w:cstheme="minorBidi"/>
          <w:b w:val="0"/>
          <w:bCs w:val="0"/>
          <w:caps w:val="0"/>
          <w:szCs w:val="22"/>
          <w:lang w:eastAsia="ru-RU"/>
        </w:rPr>
      </w:pPr>
      <w:hyperlink w:anchor="_Toc405760457" w:history="1">
        <w:r w:rsidRPr="007D2955">
          <w:rPr>
            <w:rStyle w:val="a7"/>
          </w:rPr>
          <w:t>МЕСТНОЕ САМОУПРАВЛЕНИЕ ГЛАЗАМИ СМИ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EE2E93" w:rsidRPr="00EE2E93" w:rsidRDefault="00EE2E93" w:rsidP="00EE2E93">
      <w:pPr>
        <w:pStyle w:val="21"/>
        <w:jc w:val="both"/>
        <w:rPr>
          <w:rFonts w:asciiTheme="minorHAnsi" w:eastAsiaTheme="minorEastAsia" w:hAnsiTheme="minorHAnsi" w:cstheme="minorBidi"/>
          <w:b w:val="0"/>
          <w:bCs w:val="0"/>
          <w:i/>
          <w:sz w:val="22"/>
          <w:szCs w:val="22"/>
          <w:lang w:eastAsia="ru-RU"/>
        </w:rPr>
      </w:pPr>
      <w:hyperlink w:anchor="_Toc405760458" w:history="1">
        <w:r w:rsidR="00705180">
          <w:rPr>
            <w:rStyle w:val="a7"/>
            <w:i/>
          </w:rPr>
          <w:t>«</w:t>
        </w:r>
        <w:r w:rsidRPr="00EE2E93">
          <w:rPr>
            <w:rStyle w:val="a7"/>
            <w:i/>
          </w:rPr>
          <w:t>Тайга.инфо</w:t>
        </w:r>
        <w:r w:rsidR="00705180">
          <w:rPr>
            <w:rStyle w:val="a7"/>
            <w:i/>
          </w:rPr>
          <w:t>»</w:t>
        </w:r>
        <w:r w:rsidRPr="00EE2E93">
          <w:rPr>
            <w:i/>
            <w:webHidden/>
          </w:rPr>
          <w:tab/>
        </w:r>
        <w:r w:rsidRPr="00EE2E93">
          <w:rPr>
            <w:i/>
            <w:webHidden/>
          </w:rPr>
          <w:fldChar w:fldCharType="begin"/>
        </w:r>
        <w:r w:rsidRPr="00EE2E93">
          <w:rPr>
            <w:i/>
            <w:webHidden/>
          </w:rPr>
          <w:instrText xml:space="preserve"> PAGEREF _Toc405760458 \h </w:instrText>
        </w:r>
        <w:r w:rsidRPr="00EE2E93">
          <w:rPr>
            <w:i/>
            <w:webHidden/>
          </w:rPr>
        </w:r>
        <w:r w:rsidRPr="00EE2E93">
          <w:rPr>
            <w:i/>
            <w:webHidden/>
          </w:rPr>
          <w:fldChar w:fldCharType="separate"/>
        </w:r>
        <w:r w:rsidRPr="00EE2E93">
          <w:rPr>
            <w:i/>
            <w:webHidden/>
          </w:rPr>
          <w:t>37</w:t>
        </w:r>
        <w:r w:rsidRPr="00EE2E93">
          <w:rPr>
            <w:i/>
            <w:webHidden/>
          </w:rPr>
          <w:fldChar w:fldCharType="end"/>
        </w:r>
      </w:hyperlink>
    </w:p>
    <w:p w:rsidR="00EE2E93" w:rsidRDefault="00EE2E93" w:rsidP="00EE2E93">
      <w:pPr>
        <w:pStyle w:val="31"/>
        <w:jc w:val="both"/>
        <w:rPr>
          <w:rFonts w:asciiTheme="minorHAnsi" w:eastAsiaTheme="minorEastAsia" w:hAnsiTheme="minorHAnsi" w:cstheme="minorBidi"/>
          <w:i w:val="0"/>
          <w:sz w:val="22"/>
          <w:szCs w:val="22"/>
          <w:lang w:eastAsia="ru-RU"/>
        </w:rPr>
      </w:pPr>
      <w:hyperlink w:anchor="_Toc405760459" w:history="1">
        <w:r w:rsidRPr="007D2955">
          <w:rPr>
            <w:rStyle w:val="a7"/>
          </w:rPr>
          <w:t>— Единороссы предложили отменить выборы мэра в Иркутске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_Toc405760459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5479DA" w:rsidRDefault="005479DA" w:rsidP="00EE2E93">
      <w:pPr>
        <w:pStyle w:val="a9"/>
        <w:jc w:val="both"/>
        <w:rPr>
          <w:i/>
          <w:iCs/>
          <w:sz w:val="18"/>
          <w:lang w:val="ru-MO"/>
        </w:rPr>
        <w:sectPr w:rsidR="005479DA">
          <w:headerReference w:type="default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851" w:right="851" w:bottom="851" w:left="851" w:header="397" w:footer="397" w:gutter="0"/>
          <w:cols w:space="708"/>
          <w:titlePg/>
          <w:docGrid w:linePitch="360"/>
        </w:sectPr>
      </w:pPr>
      <w:r>
        <w:rPr>
          <w:i/>
          <w:iCs/>
          <w:sz w:val="18"/>
          <w:lang w:val="ru-MO"/>
        </w:rPr>
        <w:fldChar w:fldCharType="end"/>
      </w:r>
      <w:r>
        <w:rPr>
          <w:i/>
          <w:iCs/>
          <w:sz w:val="18"/>
          <w:lang w:val="ru-MO"/>
        </w:rPr>
        <w:br w:type="page"/>
      </w:r>
      <w:bookmarkStart w:id="28" w:name="_Toc186618887"/>
      <w:bookmarkStart w:id="29" w:name="_Toc186621759"/>
    </w:p>
    <w:p w:rsidR="005479DA" w:rsidRDefault="005479DA">
      <w:pPr>
        <w:pStyle w:val="a9"/>
      </w:pPr>
      <w:bookmarkStart w:id="30" w:name="_Toc190000115"/>
      <w:bookmarkStart w:id="31" w:name="_Toc405760325"/>
      <w:r>
        <w:lastRenderedPageBreak/>
        <w:t>ФЕДЕРАЛЬНЫЕ НОВОСТИ</w:t>
      </w:r>
      <w:bookmarkEnd w:id="30"/>
      <w:bookmarkEnd w:id="31"/>
    </w:p>
    <w:p w:rsidR="005479DA" w:rsidRDefault="005479DA">
      <w:pPr>
        <w:pStyle w:val="af"/>
      </w:pPr>
      <w:bookmarkStart w:id="32" w:name="_Toc190000116"/>
      <w:bookmarkStart w:id="33" w:name="_Toc405760326"/>
      <w:bookmarkEnd w:id="28"/>
      <w:bookmarkEnd w:id="29"/>
      <w:r>
        <w:t>ПРЕЗИДЕНТ РОССИЙСКОЙ ФЕДЕРАЦИИ</w:t>
      </w:r>
      <w:bookmarkEnd w:id="32"/>
      <w:bookmarkEnd w:id="33"/>
    </w:p>
    <w:p w:rsidR="00481CF3" w:rsidRDefault="005479DA" w:rsidP="00481CF3">
      <w:pPr>
        <w:pStyle w:val="aa"/>
      </w:pPr>
      <w:bookmarkStart w:id="34" w:name="_Toc405760327"/>
      <w:r>
        <w:t xml:space="preserve">— </w:t>
      </w:r>
      <w:r w:rsidR="00481CF3">
        <w:t>Владимир Путин обратился к Федеральному Собр</w:t>
      </w:r>
      <w:r w:rsidR="00481CF3">
        <w:t>а</w:t>
      </w:r>
      <w:r w:rsidR="00481CF3">
        <w:t>нию с ежегодным Посланием</w:t>
      </w:r>
      <w:bookmarkEnd w:id="34"/>
    </w:p>
    <w:p w:rsidR="00481CF3" w:rsidRDefault="00481CF3" w:rsidP="00481CF3">
      <w:pPr>
        <w:pStyle w:val="ab"/>
      </w:pPr>
      <w:r>
        <w:t>На оглашении Послания присутствовали члены Совета Федерации, депутаты Государственной Думы, члены Правительства, руководители Конституционного и Ве</w:t>
      </w:r>
      <w:r>
        <w:t>р</w:t>
      </w:r>
      <w:r>
        <w:t>ховного судов, губернаторский корпус, председатели з</w:t>
      </w:r>
      <w:r>
        <w:t>а</w:t>
      </w:r>
      <w:r>
        <w:t>конодательных собраний субъектов Федерации, главы традицио</w:t>
      </w:r>
      <w:r>
        <w:t>н</w:t>
      </w:r>
      <w:r>
        <w:t xml:space="preserve">ных </w:t>
      </w:r>
      <w:proofErr w:type="spellStart"/>
      <w:r>
        <w:t>конфессий</w:t>
      </w:r>
      <w:proofErr w:type="spellEnd"/>
      <w:r>
        <w:t>, общественные деятели, в том числе главы общественных палат регионов, рук</w:t>
      </w:r>
      <w:r>
        <w:t>о</w:t>
      </w:r>
      <w:r>
        <w:t>водители крупнейших средств массовой информации.</w:t>
      </w:r>
      <w:r w:rsidRPr="00481CF3">
        <w:t xml:space="preserve"> </w:t>
      </w:r>
      <w:r>
        <w:t>В.ПУТИН: Уважаемые члены Совета Федерации! Депутаты Госуда</w:t>
      </w:r>
      <w:r>
        <w:t>р</w:t>
      </w:r>
      <w:r>
        <w:t>ственной Думы! Граждане России!</w:t>
      </w:r>
      <w:r w:rsidRPr="00481CF3">
        <w:t xml:space="preserve"> </w:t>
      </w:r>
      <w:r>
        <w:t>Сегодняшнее Посл</w:t>
      </w:r>
      <w:r>
        <w:t>а</w:t>
      </w:r>
      <w:r>
        <w:t>ние будет, разумеется, соответствовать и времени, и усл</w:t>
      </w:r>
      <w:r>
        <w:t>о</w:t>
      </w:r>
      <w:r>
        <w:t>виям, в которых мы живём, тем задачам, которые перед нами стоят. Но прежде всего, хочу поблагодарить всех вас за поддержку, за единение и солидарность в судьбоно</w:t>
      </w:r>
      <w:r>
        <w:t>с</w:t>
      </w:r>
      <w:r>
        <w:t>ные моменты, когда решается очень многое для буд</w:t>
      </w:r>
      <w:r>
        <w:t>у</w:t>
      </w:r>
      <w:r>
        <w:t>щего нашей страны. В этом году мы вместе прошли через и</w:t>
      </w:r>
      <w:r>
        <w:t>с</w:t>
      </w:r>
      <w:r>
        <w:t>пытания, которые по плечу только зрелой, сплочённой нации, по-настоящему суверенному и сильному госуда</w:t>
      </w:r>
      <w:r>
        <w:t>р</w:t>
      </w:r>
      <w:r>
        <w:t>ству. Россия на деле доказала, что способна защитить с</w:t>
      </w:r>
      <w:r>
        <w:t>о</w:t>
      </w:r>
      <w:r>
        <w:t>отечественников, с честью отстаивать правду и справе</w:t>
      </w:r>
      <w:r>
        <w:t>д</w:t>
      </w:r>
      <w:r>
        <w:t>ливость. Наша страна сделала это благодаря вам, гражд</w:t>
      </w:r>
      <w:r>
        <w:t>а</w:t>
      </w:r>
      <w:r>
        <w:t>не России. Благодаря вашему труду и тем резул</w:t>
      </w:r>
      <w:r>
        <w:t>ь</w:t>
      </w:r>
      <w:r>
        <w:t>татам, которых мы добились вместе. Благодаря вашему глуб</w:t>
      </w:r>
      <w:r>
        <w:t>о</w:t>
      </w:r>
      <w:r>
        <w:t>кому пониманию смысла и значимости общенационал</w:t>
      </w:r>
      <w:r>
        <w:t>ь</w:t>
      </w:r>
      <w:r>
        <w:t>ных интересов. Мы осознали неразрывность, цельность тысячелетнего пути нашего Отечества. И мы верим в с</w:t>
      </w:r>
      <w:r>
        <w:t>е</w:t>
      </w:r>
      <w:r>
        <w:t>бя. В то, что мн</w:t>
      </w:r>
      <w:r>
        <w:t>о</w:t>
      </w:r>
      <w:r>
        <w:t>гое можем и всего добьёмся. Конечно, мы не можем сегодня не сказать о тех исторических с</w:t>
      </w:r>
      <w:r>
        <w:t>о</w:t>
      </w:r>
      <w:r>
        <w:t>бытиях, которые произошли в этом году. Как и</w:t>
      </w:r>
      <w:r>
        <w:t>з</w:t>
      </w:r>
      <w:r>
        <w:t>вестно, в марте этого года в Крыму состоялся референдум, на кот</w:t>
      </w:r>
      <w:r>
        <w:t>о</w:t>
      </w:r>
      <w:r>
        <w:t>ром жители полуострова явно заявили о св</w:t>
      </w:r>
      <w:r>
        <w:t>о</w:t>
      </w:r>
      <w:r>
        <w:t>ём желании присоединиться к России. Затем последовало решение крымского парламента – и подчеркну, абсолютно лег</w:t>
      </w:r>
      <w:r>
        <w:t>и</w:t>
      </w:r>
      <w:r>
        <w:t>тимного, не надо об этом забывать, избранного ещё в 2010 году, – решение крымского парламента о независ</w:t>
      </w:r>
      <w:r>
        <w:t>и</w:t>
      </w:r>
      <w:r>
        <w:t>мости. И, наконец, произошло историческое воссоедин</w:t>
      </w:r>
      <w:r>
        <w:t>е</w:t>
      </w:r>
      <w:r>
        <w:t>ние Крыма и Севастополя с Россией. Для нашей страны, для нашего народа это событие имеет особое значение. Потому, что в Крыму живут наши люди, и сама террит</w:t>
      </w:r>
      <w:r>
        <w:t>о</w:t>
      </w:r>
      <w:r>
        <w:t>рия стратегически важна, потому что именно здесь нах</w:t>
      </w:r>
      <w:r>
        <w:t>о</w:t>
      </w:r>
      <w:r>
        <w:t>дится духовный исток формирования многоликой, но м</w:t>
      </w:r>
      <w:r>
        <w:t>о</w:t>
      </w:r>
      <w:r>
        <w:t>нолитной русской нации и централизованного Российск</w:t>
      </w:r>
      <w:r>
        <w:t>о</w:t>
      </w:r>
      <w:r>
        <w:t xml:space="preserve">го государства. Ведь именно здесь, в Крыму, в древнем Херсонесе, или, как называли его русские летописцы, </w:t>
      </w:r>
      <w:proofErr w:type="spellStart"/>
      <w:r>
        <w:t>Корсуни</w:t>
      </w:r>
      <w:proofErr w:type="spellEnd"/>
      <w:r>
        <w:t>, принял крещение князь Влад</w:t>
      </w:r>
      <w:r>
        <w:t>и</w:t>
      </w:r>
      <w:r>
        <w:t xml:space="preserve">мир, а затем и крестил всю Русь. </w:t>
      </w:r>
      <w:proofErr w:type="gramStart"/>
      <w:r>
        <w:t>Наряду с этнической близостью, яз</w:t>
      </w:r>
      <w:r>
        <w:t>ы</w:t>
      </w:r>
      <w:r>
        <w:t>ком и общими элементами материальной культуры, о</w:t>
      </w:r>
      <w:r>
        <w:t>б</w:t>
      </w:r>
      <w:r>
        <w:t>щей, хотя и не оче</w:t>
      </w:r>
      <w:r>
        <w:t>р</w:t>
      </w:r>
      <w:r>
        <w:t>ченной тогда устойчивыми границами территорией, н</w:t>
      </w:r>
      <w:r>
        <w:t>а</w:t>
      </w:r>
      <w:r>
        <w:t>рождающейся совместной хозяйственной деятельностью и властью князя христианство явилось мощной духовной объединяющей силой, которая позв</w:t>
      </w:r>
      <w:r>
        <w:t>о</w:t>
      </w:r>
      <w:r>
        <w:t>лила включить в формирование единой русской нации и образование о</w:t>
      </w:r>
      <w:r>
        <w:t>б</w:t>
      </w:r>
      <w:r>
        <w:t>щей государственности самые разные по крови племена и племенные союзы всего обширного во</w:t>
      </w:r>
      <w:r>
        <w:t>с</w:t>
      </w:r>
      <w:r>
        <w:t>точнославянского мира.</w:t>
      </w:r>
      <w:proofErr w:type="gramEnd"/>
      <w:r>
        <w:t xml:space="preserve"> И именно на этой духовной почве наши предки впервые и навсегда осознали себя единым народом. И это даёт нам все основания сказать, что для России Крым, </w:t>
      </w:r>
      <w:proofErr w:type="gramStart"/>
      <w:r>
        <w:t>древняя</w:t>
      </w:r>
      <w:proofErr w:type="gramEnd"/>
      <w:r>
        <w:t xml:space="preserve"> </w:t>
      </w:r>
      <w:proofErr w:type="spellStart"/>
      <w:r>
        <w:t>Корсунь</w:t>
      </w:r>
      <w:proofErr w:type="spellEnd"/>
      <w:r>
        <w:t xml:space="preserve">, Херсонес, Севастополь имеют огромное </w:t>
      </w:r>
      <w:proofErr w:type="spellStart"/>
      <w:r>
        <w:t>цивилизационное</w:t>
      </w:r>
      <w:proofErr w:type="spellEnd"/>
      <w:r>
        <w:t xml:space="preserve"> и сакральное значение. </w:t>
      </w:r>
      <w:r>
        <w:lastRenderedPageBreak/>
        <w:t>Так же, как Храмовая гора в Иерусалиме для тех, кто и</w:t>
      </w:r>
      <w:r>
        <w:t>с</w:t>
      </w:r>
      <w:r>
        <w:t>поведует и</w:t>
      </w:r>
      <w:r>
        <w:t>с</w:t>
      </w:r>
      <w:r>
        <w:t>лам или иудаизм. Именно так мы и будем к этому отн</w:t>
      </w:r>
      <w:r>
        <w:t>о</w:t>
      </w:r>
      <w:r>
        <w:t>ситься отныне и навсегда. Уважаемые друзья! Сегодня, конечно, нельзя не сказать и о нашей оценке событий на Украине, нельзя к этому не вернуться, – о том, как мы намерены строить отношения с партнёрами во всём мире. Хорошо известно, что Россия не только по</w:t>
      </w:r>
      <w:r>
        <w:t>д</w:t>
      </w:r>
      <w:r>
        <w:t>держала У</w:t>
      </w:r>
      <w:r>
        <w:t>к</w:t>
      </w:r>
      <w:r>
        <w:t>раину и другие братские республики бывшего СССР в их стремлении к суверенитету, но и в значител</w:t>
      </w:r>
      <w:r>
        <w:t>ь</w:t>
      </w:r>
      <w:r>
        <w:t>ной степени способствовала этому процессу на рубеже 1990-х годов. С тех пор в нашей позиции ничего не изм</w:t>
      </w:r>
      <w:r>
        <w:t>е</w:t>
      </w:r>
      <w:r>
        <w:t>нилось. Каждый народ имеет неотъемлемое, суверенное право на собственный путь развития, на выбор союзн</w:t>
      </w:r>
      <w:r>
        <w:t>и</w:t>
      </w:r>
      <w:r>
        <w:t>ков, формы политической организации общества, п</w:t>
      </w:r>
      <w:r>
        <w:t>о</w:t>
      </w:r>
      <w:r>
        <w:t>строения экон</w:t>
      </w:r>
      <w:r>
        <w:t>о</w:t>
      </w:r>
      <w:r>
        <w:t>мики и обеспечения своей безопасности. Россия всегда относится к этому и будет относиться с уважением. Это в полной мере касается и Украины, бра</w:t>
      </w:r>
      <w:r>
        <w:t>т</w:t>
      </w:r>
      <w:r>
        <w:t>ского украинского народа. Да, мы осудили государстве</w:t>
      </w:r>
      <w:r>
        <w:t>н</w:t>
      </w:r>
      <w:r>
        <w:t>ный переворот, силовой з</w:t>
      </w:r>
      <w:r>
        <w:t>а</w:t>
      </w:r>
      <w:r>
        <w:t>хват власти в Киеве в феврале этого года. И то, что мы видим сейчас на Украине, траг</w:t>
      </w:r>
      <w:r>
        <w:t>е</w:t>
      </w:r>
      <w:r>
        <w:t>дия на юго-востоке полностью подтверждает правил</w:t>
      </w:r>
      <w:r>
        <w:t>ь</w:t>
      </w:r>
      <w:r>
        <w:t>ность нашей позиции. С чего всё началось? Я вынужден напомнить сегодня об этом. Трудно даже поверить, с чего всё началось – казалось бы, с технического решения Пр</w:t>
      </w:r>
      <w:r>
        <w:t>е</w:t>
      </w:r>
      <w:r>
        <w:t>зидента Януковича перенести подписание договора об ассоциации Украины с Евросоюзом. При этом</w:t>
      </w:r>
      <w:proofErr w:type="gramStart"/>
      <w:r>
        <w:t>,</w:t>
      </w:r>
      <w:proofErr w:type="gramEnd"/>
      <w:r>
        <w:t xml:space="preserve"> подчер</w:t>
      </w:r>
      <w:r>
        <w:t>к</w:t>
      </w:r>
      <w:r>
        <w:t>ну, речь шла даже не об отказе от этого документа, а только о переносе сроков с целью его доработки. Это б</w:t>
      </w:r>
      <w:r>
        <w:t>ы</w:t>
      </w:r>
      <w:r>
        <w:t>ло сделано, напомню, в полном соответствии с констит</w:t>
      </w:r>
      <w:r>
        <w:t>у</w:t>
      </w:r>
      <w:r>
        <w:t xml:space="preserve">ционными полномочиями абсолютно легитимного и </w:t>
      </w:r>
      <w:proofErr w:type="spellStart"/>
      <w:r>
        <w:t>ме</w:t>
      </w:r>
      <w:r>
        <w:t>ж</w:t>
      </w:r>
      <w:r>
        <w:t>дународно</w:t>
      </w:r>
      <w:proofErr w:type="spellEnd"/>
      <w:r>
        <w:t xml:space="preserve"> признанного главы государства. Как в связи с этим можно поддержать вооружённый захват власти, н</w:t>
      </w:r>
      <w:r>
        <w:t>а</w:t>
      </w:r>
      <w:r>
        <w:t>силие, убийства? Одни кровавые события в Одессе чего стоят, когда людей сжигали заживо. Как можно подде</w:t>
      </w:r>
      <w:r>
        <w:t>р</w:t>
      </w:r>
      <w:r>
        <w:t xml:space="preserve">живать </w:t>
      </w:r>
      <w:proofErr w:type="gramStart"/>
      <w:r>
        <w:t>последовавшие</w:t>
      </w:r>
      <w:proofErr w:type="gramEnd"/>
      <w:r>
        <w:t xml:space="preserve"> затем попытки с помощью воор</w:t>
      </w:r>
      <w:r>
        <w:t>у</w:t>
      </w:r>
      <w:r>
        <w:t>жённых сил подавить людей на юго-востоке, несогласных с этим беспределом? Повторю, как можно это подде</w:t>
      </w:r>
      <w:r>
        <w:t>р</w:t>
      </w:r>
      <w:r>
        <w:t>жать? Причём под лицемерные разговоры о защите ме</w:t>
      </w:r>
      <w:r>
        <w:t>ж</w:t>
      </w:r>
      <w:r>
        <w:t>дународного права и прав человека. Это просто чистый цинизм. Уверен, сам народ Украины ещё даст этим соб</w:t>
      </w:r>
      <w:r>
        <w:t>ы</w:t>
      </w:r>
      <w:r>
        <w:t>тиям справедливую оценку. А как изначально складыва</w:t>
      </w:r>
      <w:r>
        <w:t>л</w:t>
      </w:r>
      <w:r>
        <w:t>ся наш диалог с американскими и европейскими партн</w:t>
      </w:r>
      <w:r>
        <w:t>ё</w:t>
      </w:r>
      <w:r>
        <w:t>рами по этой теме? Не случайно упомянул наших амер</w:t>
      </w:r>
      <w:r>
        <w:t>и</w:t>
      </w:r>
      <w:r>
        <w:t>канских друзей, так как они впрямую или из-за кулис вс</w:t>
      </w:r>
      <w:r>
        <w:t>е</w:t>
      </w:r>
      <w:r>
        <w:t>гда влияют на наши отнош</w:t>
      </w:r>
      <w:r>
        <w:t>е</w:t>
      </w:r>
      <w:r>
        <w:t>ния с соседями. Иногда даже не знаешь, с кем лучше разговар</w:t>
      </w:r>
      <w:r>
        <w:t>и</w:t>
      </w:r>
      <w:r>
        <w:t>вать: с правительствами некоторых государств или напрямую с их американскими покровителями и спонс</w:t>
      </w:r>
      <w:r>
        <w:t>о</w:t>
      </w:r>
      <w:r>
        <w:t>рами. В случае с соглашением об ассоциации Украины с ЕС вообще не было никакого ди</w:t>
      </w:r>
      <w:r>
        <w:t>а</w:t>
      </w:r>
      <w:r>
        <w:t>лога, я уже об этом г</w:t>
      </w:r>
      <w:r>
        <w:t>о</w:t>
      </w:r>
      <w:r>
        <w:t>ворил. Нам было сказано, что это, мол, не ваше дело. Если говорить по-простому, по-народному, просто послали подальше. Все доводы по п</w:t>
      </w:r>
      <w:r>
        <w:t>о</w:t>
      </w:r>
      <w:r>
        <w:t>воду того, что Россия и У</w:t>
      </w:r>
      <w:r>
        <w:t>к</w:t>
      </w:r>
      <w:r>
        <w:t>раина – члены зоны свободной торговли СНГ, что у нас исторически сложившаяся гл</w:t>
      </w:r>
      <w:r>
        <w:t>у</w:t>
      </w:r>
      <w:r>
        <w:t>бокая кооперация в промышленности и сельском хозяйс</w:t>
      </w:r>
      <w:r>
        <w:t>т</w:t>
      </w:r>
      <w:r>
        <w:t xml:space="preserve">ве, фактически единая инфраструктура, – эти аргументы никто не </w:t>
      </w:r>
      <w:proofErr w:type="gramStart"/>
      <w:r>
        <w:t>хотел</w:t>
      </w:r>
      <w:proofErr w:type="gramEnd"/>
      <w:r>
        <w:t xml:space="preserve"> не тол</w:t>
      </w:r>
      <w:r>
        <w:t>ь</w:t>
      </w:r>
      <w:r>
        <w:t xml:space="preserve">ко рассматривать, но даже слушать. Тогда мы сказали: хорошо, если вы не желаете вести с нами диалог, то мы вынуждены будем защищать наши законные интересы в одностороннем </w:t>
      </w:r>
      <w:proofErr w:type="gramStart"/>
      <w:r>
        <w:t>порядке</w:t>
      </w:r>
      <w:proofErr w:type="gramEnd"/>
      <w:r>
        <w:t xml:space="preserve"> и не будем платить за ошибочную, на наш взгляд, политику. Резул</w:t>
      </w:r>
      <w:r>
        <w:t>ь</w:t>
      </w:r>
      <w:r>
        <w:t>тат: договор между Украиной и Евросоюзом по</w:t>
      </w:r>
      <w:r>
        <w:t>д</w:t>
      </w:r>
      <w:r>
        <w:t>писан, ратифицирован, но применение его торгово-</w:t>
      </w:r>
      <w:r>
        <w:lastRenderedPageBreak/>
        <w:t>экономического раздела отложено до конца следующего года. Значит, в целом мы были правы? И спрашивается: ради чего всё это было сделано на У</w:t>
      </w:r>
      <w:r>
        <w:t>к</w:t>
      </w:r>
      <w:r>
        <w:t>раине? Ради чего совершили государственный переворот? Ради чего стр</w:t>
      </w:r>
      <w:r>
        <w:t>е</w:t>
      </w:r>
      <w:r>
        <w:t>ляли и до сих пор стреляют и убивают л</w:t>
      </w:r>
      <w:r>
        <w:t>ю</w:t>
      </w:r>
      <w:r>
        <w:t>дей? По сути, разрушили экономику, финансы, социальную сферу, р</w:t>
      </w:r>
      <w:r>
        <w:t>а</w:t>
      </w:r>
      <w:r>
        <w:t>зорили страну. Сегодня нужно не политиканствовать, не раздавать громогласные, пустые обещания, а оказать п</w:t>
      </w:r>
      <w:r>
        <w:t>о</w:t>
      </w:r>
      <w:r>
        <w:t>мощь эконом</w:t>
      </w:r>
      <w:r>
        <w:t>и</w:t>
      </w:r>
      <w:r>
        <w:t>ке Украины – разумеется, под реформы. Однако что-то не вижу, что наши западные коллеги горят желанием это делать, а нынешние киевские власти – р</w:t>
      </w:r>
      <w:r>
        <w:t>е</w:t>
      </w:r>
      <w:r>
        <w:t xml:space="preserve">шать проблемы своих граждан. Кстати говоря, Россия вносит, уже внесла свой огромный вклад в поддержку Украины. Здесь ещё раз скажу, наши уже банки </w:t>
      </w:r>
      <w:proofErr w:type="spellStart"/>
      <w:r>
        <w:t>проинв</w:t>
      </w:r>
      <w:r>
        <w:t>е</w:t>
      </w:r>
      <w:r>
        <w:t>стировали</w:t>
      </w:r>
      <w:proofErr w:type="spellEnd"/>
      <w:r>
        <w:t xml:space="preserve"> в Украину около 25 млрд долл. Минфин Ро</w:t>
      </w:r>
      <w:r>
        <w:t>с</w:t>
      </w:r>
      <w:r>
        <w:t>сии выдал кредит в прошлом году – ещё три миллиа</w:t>
      </w:r>
      <w:r>
        <w:t>р</w:t>
      </w:r>
      <w:r>
        <w:t xml:space="preserve">да. </w:t>
      </w:r>
      <w:r w:rsidR="00705180">
        <w:t>«</w:t>
      </w:r>
      <w:r>
        <w:t>Газпром</w:t>
      </w:r>
      <w:r w:rsidR="00705180">
        <w:t>»</w:t>
      </w:r>
      <w:r>
        <w:t xml:space="preserve"> </w:t>
      </w:r>
      <w:proofErr w:type="spellStart"/>
      <w:r>
        <w:t>прокредитовал</w:t>
      </w:r>
      <w:proofErr w:type="spellEnd"/>
      <w:r>
        <w:t xml:space="preserve"> экономику Укра</w:t>
      </w:r>
      <w:r>
        <w:t>и</w:t>
      </w:r>
      <w:r>
        <w:t>ны ещё на 5,5 – даже со скидкой, которую никто не обещал, на 4,5 млрд долл. Посчитайте, сколько это всё вместе будет. Это 32,5-33,5 млрд долл. только за последнее вр</w:t>
      </w:r>
      <w:r>
        <w:t>е</w:t>
      </w:r>
      <w:r>
        <w:t>мя.</w:t>
      </w:r>
      <w:r w:rsidR="003A7B30">
        <w:t xml:space="preserve"> </w:t>
      </w:r>
      <w:r>
        <w:t>Конечно, мы вправе задаться вопросом: ради чего вся эта трагедия на Украине случилась? Разве нельзя было ул</w:t>
      </w:r>
      <w:r>
        <w:t>а</w:t>
      </w:r>
      <w:r>
        <w:t>дить вопросы, даже спорные вопросы, в ходе диалога, в рамках правов</w:t>
      </w:r>
      <w:r>
        <w:t>о</w:t>
      </w:r>
      <w:r>
        <w:t>го поля и легитимных процессов?</w:t>
      </w:r>
      <w:r w:rsidR="003A7B30">
        <w:t xml:space="preserve"> </w:t>
      </w:r>
      <w:r>
        <w:t>Однако нас сейчас вс</w:t>
      </w:r>
      <w:r>
        <w:t>е</w:t>
      </w:r>
      <w:r>
        <w:t>ми силами пытаются убедить в том, что это и есть гр</w:t>
      </w:r>
      <w:r>
        <w:t>а</w:t>
      </w:r>
      <w:r>
        <w:t>мотная, взвешенная политика, которой мы должны бе</w:t>
      </w:r>
      <w:r>
        <w:t>з</w:t>
      </w:r>
      <w:r>
        <w:t>думно и слепо подчиняться.</w:t>
      </w:r>
      <w:r w:rsidR="003A7B30">
        <w:t xml:space="preserve"> </w:t>
      </w:r>
      <w:r>
        <w:t>Этого не будет.</w:t>
      </w:r>
      <w:r w:rsidR="003A7B30">
        <w:t xml:space="preserve"> </w:t>
      </w:r>
      <w:r>
        <w:t>Если для р</w:t>
      </w:r>
      <w:r>
        <w:t>я</w:t>
      </w:r>
      <w:r>
        <w:t>да европейских стран национальная гордость – давно з</w:t>
      </w:r>
      <w:r>
        <w:t>а</w:t>
      </w:r>
      <w:r>
        <w:t>бытое понятие, а суверенитет – слишком большая ро</w:t>
      </w:r>
      <w:r>
        <w:t>с</w:t>
      </w:r>
      <w:r>
        <w:t>кошь, то для России реальный государственный сувер</w:t>
      </w:r>
      <w:r>
        <w:t>е</w:t>
      </w:r>
      <w:r>
        <w:t>нитет – абсолютно необходимое условие её существов</w:t>
      </w:r>
      <w:r>
        <w:t>а</w:t>
      </w:r>
      <w:r>
        <w:t>ния.</w:t>
      </w:r>
      <w:r w:rsidR="003A7B30">
        <w:t xml:space="preserve"> </w:t>
      </w:r>
      <w:r>
        <w:t xml:space="preserve">Прежде </w:t>
      </w:r>
      <w:proofErr w:type="gramStart"/>
      <w:r>
        <w:t>всего</w:t>
      </w:r>
      <w:proofErr w:type="gramEnd"/>
      <w:r>
        <w:t xml:space="preserve"> это должно быть очевидно для нас с</w:t>
      </w:r>
      <w:r>
        <w:t>а</w:t>
      </w:r>
      <w:r>
        <w:t>мих. Хочу подчеркнуть: или мы будем суверенными – или ра</w:t>
      </w:r>
      <w:r>
        <w:t>с</w:t>
      </w:r>
      <w:r>
        <w:t>творимся, потеряемся в мире. И это, конечно, должны понять другие державы. Все участники международной жизни должны это понять. И, понимая, укреплять роль и знач</w:t>
      </w:r>
      <w:r>
        <w:t>е</w:t>
      </w:r>
      <w:r>
        <w:t>ние международного права, о котором мы так много говорим в последнее время, а не подстра</w:t>
      </w:r>
      <w:r>
        <w:t>и</w:t>
      </w:r>
      <w:r>
        <w:t>вать его нормы под чьи-то конъюнктурные интересы, вопреки основоп</w:t>
      </w:r>
      <w:r>
        <w:t>о</w:t>
      </w:r>
      <w:r>
        <w:t>лагающим его принц</w:t>
      </w:r>
      <w:r>
        <w:t>и</w:t>
      </w:r>
      <w:r>
        <w:t>пам и здравому смыслу, считая всех вокруг малообразованными людьми, которые не умеют читать и писать.</w:t>
      </w:r>
      <w:r w:rsidR="001645C7">
        <w:t xml:space="preserve"> </w:t>
      </w:r>
      <w:r>
        <w:t>Надо с уважением относиться к зако</w:t>
      </w:r>
      <w:r>
        <w:t>н</w:t>
      </w:r>
      <w:r>
        <w:t>ным интересам всех участников международного общ</w:t>
      </w:r>
      <w:r>
        <w:t>е</w:t>
      </w:r>
      <w:r>
        <w:t>ния. Только тогда не пушки, ракеты или боевые самол</w:t>
      </w:r>
      <w:r>
        <w:t>ё</w:t>
      </w:r>
      <w:r>
        <w:t xml:space="preserve">ты, а именно нормы права будут надёжно защищать мир от кровопролитных конфликтов. И тогда не потребуется </w:t>
      </w:r>
      <w:proofErr w:type="gramStart"/>
      <w:r>
        <w:t>пугать</w:t>
      </w:r>
      <w:proofErr w:type="gramEnd"/>
      <w:r>
        <w:t xml:space="preserve"> кого бы то ни было мнимой изоляцией, обманывая самих себя, или санкциями, которые, конечно, вредны, но вредны для всех, в том числе для тех, кто их инициирует.</w:t>
      </w:r>
      <w:r w:rsidR="001645C7">
        <w:t xml:space="preserve"> </w:t>
      </w:r>
      <w:r>
        <w:t xml:space="preserve">Кстати, о санкциях. Это не просто нервная реакция США или их союзников на нашу позицию в связи с событиями и </w:t>
      </w:r>
      <w:proofErr w:type="spellStart"/>
      <w:r>
        <w:t>госпереворотом</w:t>
      </w:r>
      <w:proofErr w:type="spellEnd"/>
      <w:r>
        <w:t xml:space="preserve"> на Украине и даже не в связи с так н</w:t>
      </w:r>
      <w:r>
        <w:t>а</w:t>
      </w:r>
      <w:r>
        <w:t xml:space="preserve">зываемой </w:t>
      </w:r>
      <w:r w:rsidR="00705180">
        <w:t>«</w:t>
      </w:r>
      <w:r>
        <w:t>крымской весной</w:t>
      </w:r>
      <w:r w:rsidR="00705180">
        <w:t>»</w:t>
      </w:r>
      <w:r>
        <w:t xml:space="preserve">. </w:t>
      </w:r>
      <w:proofErr w:type="gramStart"/>
      <w:r>
        <w:t>Уверен, что если бы всего этого не было, – хочу это подчеркнуть, уважаемые колл</w:t>
      </w:r>
      <w:r>
        <w:t>е</w:t>
      </w:r>
      <w:r>
        <w:t>ги, особенно для вас, для политиков, для тех, кто сегодня сидит в зале, – если бы всего этого не было, то придумали бы какой-нибудь другой повод для того, чтобы сдержать растущие возмо</w:t>
      </w:r>
      <w:r>
        <w:t>ж</w:t>
      </w:r>
      <w:r>
        <w:t>ности России, повлиять на неё, а ещё лучше – использовать в своих интересах.</w:t>
      </w:r>
      <w:proofErr w:type="gramEnd"/>
      <w:r w:rsidR="001645C7">
        <w:t xml:space="preserve"> </w:t>
      </w:r>
      <w:r>
        <w:t>Политика сде</w:t>
      </w:r>
      <w:r>
        <w:t>р</w:t>
      </w:r>
      <w:r>
        <w:t>живания придумана не вчера. Она проводится в отнош</w:t>
      </w:r>
      <w:r>
        <w:t>е</w:t>
      </w:r>
      <w:r>
        <w:t>нии нашей страны многие-многие годы – всегда, можно сказать, десятилетиями, если не столетиями. Словом, вс</w:t>
      </w:r>
      <w:r>
        <w:t>я</w:t>
      </w:r>
      <w:r>
        <w:t>кий раз, когда кто-то считает, что Россия стала слишком сильной, самостоятельной, эти инструме</w:t>
      </w:r>
      <w:r>
        <w:t>н</w:t>
      </w:r>
      <w:r>
        <w:t>ты включаются немедленно.</w:t>
      </w:r>
      <w:r w:rsidR="001645C7">
        <w:t xml:space="preserve"> </w:t>
      </w:r>
      <w:r>
        <w:t xml:space="preserve">Однако разговаривать с Россией с позиции </w:t>
      </w:r>
      <w:r>
        <w:lastRenderedPageBreak/>
        <w:t>силы бе</w:t>
      </w:r>
      <w:r>
        <w:t>с</w:t>
      </w:r>
      <w:r>
        <w:t>смысленно. Даже тогда, когда она сталкивается с внутренними трудностями, как это было в 1990-х и в н</w:t>
      </w:r>
      <w:r>
        <w:t>а</w:t>
      </w:r>
      <w:r>
        <w:t>чале 2000-х годов.</w:t>
      </w:r>
      <w:r w:rsidR="001645C7">
        <w:t xml:space="preserve"> </w:t>
      </w:r>
      <w:r>
        <w:t xml:space="preserve">Мы хорошо помним, кто и как в тот период практически в </w:t>
      </w:r>
      <w:proofErr w:type="gramStart"/>
      <w:r>
        <w:t>открытую</w:t>
      </w:r>
      <w:proofErr w:type="gramEnd"/>
      <w:r>
        <w:t xml:space="preserve"> поддерживал у нас сеп</w:t>
      </w:r>
      <w:r>
        <w:t>а</w:t>
      </w:r>
      <w:r>
        <w:t xml:space="preserve">ратизм и даже прямой террор, называл убийц, у которых руки были по локоть в крови, не иначе как повстанцами, принимал их на самом высоком уровне. Сейчас эти </w:t>
      </w:r>
      <w:r w:rsidR="00705180">
        <w:t>«</w:t>
      </w:r>
      <w:r>
        <w:t>по</w:t>
      </w:r>
      <w:r>
        <w:t>в</w:t>
      </w:r>
      <w:r>
        <w:t>станцы</w:t>
      </w:r>
      <w:r w:rsidR="00705180">
        <w:t>»</w:t>
      </w:r>
      <w:r>
        <w:t xml:space="preserve"> опять проявили себя в Чечне. </w:t>
      </w:r>
      <w:proofErr w:type="gramStart"/>
      <w:r>
        <w:t>Уверен</w:t>
      </w:r>
      <w:proofErr w:type="gramEnd"/>
      <w:r>
        <w:t>, местные ребята, местные правоо</w:t>
      </w:r>
      <w:r>
        <w:t>х</w:t>
      </w:r>
      <w:r>
        <w:t>ранительные органы достойно справятся. Именно они сегодня работают по ликвидации очередной вылазки те</w:t>
      </w:r>
      <w:r>
        <w:t>р</w:t>
      </w:r>
      <w:r>
        <w:t>рористов. Поддержим их.</w:t>
      </w:r>
      <w:r w:rsidR="001645C7">
        <w:t xml:space="preserve"> </w:t>
      </w:r>
      <w:r>
        <w:t>Но ещё раз скажу, мы помним, как на высоком уровне принимали террористов как борцов за свободу и демокр</w:t>
      </w:r>
      <w:r>
        <w:t>а</w:t>
      </w:r>
      <w:r>
        <w:t>тию. Уже тогда стало ясно, что чем больше мы отступаем и опра</w:t>
      </w:r>
      <w:r>
        <w:t>в</w:t>
      </w:r>
      <w:r>
        <w:t>дываемся, тем больше наши оппоненты наглеют и ведут себя всё более цинично и агрессивно.</w:t>
      </w:r>
      <w:r w:rsidR="001645C7">
        <w:t xml:space="preserve"> </w:t>
      </w:r>
      <w:r>
        <w:t xml:space="preserve">Несмотря на нашу беспрецедентную </w:t>
      </w:r>
      <w:proofErr w:type="gramStart"/>
      <w:r>
        <w:t>открытость</w:t>
      </w:r>
      <w:proofErr w:type="gramEnd"/>
      <w:r>
        <w:t xml:space="preserve"> тогда, готовность к сотру</w:t>
      </w:r>
      <w:r>
        <w:t>д</w:t>
      </w:r>
      <w:r>
        <w:t>ничеству по самым, казалось бы, острым вопросам, н</w:t>
      </w:r>
      <w:r>
        <w:t>е</w:t>
      </w:r>
      <w:r>
        <w:t>смотря на то, что мы рассматривали – и все вы об этом знаете и помните – наших вчерашних пр</w:t>
      </w:r>
      <w:r>
        <w:t>о</w:t>
      </w:r>
      <w:r>
        <w:t>тивников как близких друзей и почти союзников, поддержка сепар</w:t>
      </w:r>
      <w:r>
        <w:t>а</w:t>
      </w:r>
      <w:r>
        <w:t xml:space="preserve">тизма в России </w:t>
      </w:r>
      <w:r w:rsidR="00705180">
        <w:t>«</w:t>
      </w:r>
      <w:r>
        <w:t>из-за бугра</w:t>
      </w:r>
      <w:r w:rsidR="00705180">
        <w:t>»</w:t>
      </w:r>
      <w:r>
        <w:t>: и информационная, и пол</w:t>
      </w:r>
      <w:r>
        <w:t>и</w:t>
      </w:r>
      <w:r>
        <w:t>тическая, и финансовая, и по линии спе</w:t>
      </w:r>
      <w:r>
        <w:t>ц</w:t>
      </w:r>
      <w:r>
        <w:t>служб – была абсолютно очевидной и не оставляла с</w:t>
      </w:r>
      <w:r>
        <w:t>о</w:t>
      </w:r>
      <w:r>
        <w:t>мнений в том, что нас с удовольствием пустили бы по югославскому сцен</w:t>
      </w:r>
      <w:r>
        <w:t>а</w:t>
      </w:r>
      <w:r>
        <w:t>рию распада и расчленения. Со всеми трагическими в</w:t>
      </w:r>
      <w:r>
        <w:t>ы</w:t>
      </w:r>
      <w:r>
        <w:t>текающими отсюда последствиями для народов России.</w:t>
      </w:r>
      <w:r w:rsidR="001645C7">
        <w:t xml:space="preserve"> </w:t>
      </w:r>
      <w:r>
        <w:t>Не вышло. Мы не позволили.</w:t>
      </w:r>
      <w:r w:rsidR="001645C7">
        <w:t xml:space="preserve"> </w:t>
      </w:r>
      <w:r>
        <w:t>Так же как не вышло у Ги</w:t>
      </w:r>
      <w:r>
        <w:t>т</w:t>
      </w:r>
      <w:r>
        <w:t>лера, который со своими чел</w:t>
      </w:r>
      <w:r>
        <w:t>о</w:t>
      </w:r>
      <w:r>
        <w:t>веконенавистническими идеями соб</w:t>
      </w:r>
      <w:r>
        <w:t>и</w:t>
      </w:r>
      <w:r>
        <w:t>рался уничтожить Россию и отбросить нас за Урал. Надо бы всем помнить, чем это заканчивае</w:t>
      </w:r>
      <w:r>
        <w:t>т</w:t>
      </w:r>
      <w:r>
        <w:t>ся.</w:t>
      </w:r>
      <w:r w:rsidR="001645C7">
        <w:t xml:space="preserve"> </w:t>
      </w:r>
      <w:r>
        <w:t>В следующем году мы будем отмечать 70-летие Победы в Великой Отечественной войне. Наша армия сокрушила врага, освободила Европу. Но и о тяжких поражениях 1941 и 1942 годов нельзя забывать, чтобы не повторять ошибок в будущем.</w:t>
      </w:r>
      <w:r w:rsidR="001645C7">
        <w:t xml:space="preserve"> </w:t>
      </w:r>
      <w:r>
        <w:t>В связи с этим затрону вопрос из о</w:t>
      </w:r>
      <w:r>
        <w:t>б</w:t>
      </w:r>
      <w:r>
        <w:t>ласти международной безопасности. Этих вопросов нем</w:t>
      </w:r>
      <w:r>
        <w:t>а</w:t>
      </w:r>
      <w:r>
        <w:t>ло. Здесь и борьба с терроризмом, мы до сих пор сталк</w:t>
      </w:r>
      <w:r>
        <w:t>и</w:t>
      </w:r>
      <w:r>
        <w:t>ваемся с этими проявлениями, и мы, конечно, будем пр</w:t>
      </w:r>
      <w:r>
        <w:t>и</w:t>
      </w:r>
      <w:r>
        <w:t>нимать участие в совместной работе по борьбе с терр</w:t>
      </w:r>
      <w:r>
        <w:t>о</w:t>
      </w:r>
      <w:r>
        <w:t>ризмом на международном уровне. Конечно, будем вм</w:t>
      </w:r>
      <w:r>
        <w:t>е</w:t>
      </w:r>
      <w:r>
        <w:t>сте бороться с другими проблемами, такими как распр</w:t>
      </w:r>
      <w:r>
        <w:t>о</w:t>
      </w:r>
      <w:r>
        <w:t>странение инфекционных заболеваний.</w:t>
      </w:r>
      <w:r w:rsidR="001645C7">
        <w:t xml:space="preserve"> </w:t>
      </w:r>
      <w:r>
        <w:t>Но в данном сл</w:t>
      </w:r>
      <w:r>
        <w:t>у</w:t>
      </w:r>
      <w:r>
        <w:t>чае хочу сказать о наиболее чувствител</w:t>
      </w:r>
      <w:r>
        <w:t>ь</w:t>
      </w:r>
      <w:r>
        <w:t>ном и серьёзном вопросе – сфере международной без</w:t>
      </w:r>
      <w:r>
        <w:t>о</w:t>
      </w:r>
      <w:r>
        <w:t>пасности. Начиная с 2002 года, после одностороннего выхода США из Дог</w:t>
      </w:r>
      <w:r>
        <w:t>о</w:t>
      </w:r>
      <w:r>
        <w:t xml:space="preserve">вора по противоракетной обороне, который являлся </w:t>
      </w:r>
      <w:proofErr w:type="gramStart"/>
      <w:r>
        <w:t>абс</w:t>
      </w:r>
      <w:r>
        <w:t>о</w:t>
      </w:r>
      <w:r>
        <w:t>лютно краеугольным</w:t>
      </w:r>
      <w:proofErr w:type="gramEnd"/>
      <w:r>
        <w:t xml:space="preserve"> камнем международной безопасн</w:t>
      </w:r>
      <w:r>
        <w:t>о</w:t>
      </w:r>
      <w:r>
        <w:t>сти, стратегического баланса сил и стабильности, пр</w:t>
      </w:r>
      <w:r>
        <w:t>о</w:t>
      </w:r>
      <w:r>
        <w:t>должается настойчивая работа по со</w:t>
      </w:r>
      <w:r>
        <w:t>з</w:t>
      </w:r>
      <w:r>
        <w:t>данию глобальной системы ПРО США, в том числе и в Европе. Это пре</w:t>
      </w:r>
      <w:r>
        <w:t>д</w:t>
      </w:r>
      <w:r>
        <w:t>ставляет собой не только угрозу без</w:t>
      </w:r>
      <w:r>
        <w:t>о</w:t>
      </w:r>
      <w:r>
        <w:t>пасности России, но и для всего мира – как раз в силу возможного нарушения этого самого стратегического б</w:t>
      </w:r>
      <w:r>
        <w:t>а</w:t>
      </w:r>
      <w:r>
        <w:t>ланса сил.</w:t>
      </w:r>
      <w:r w:rsidR="001645C7">
        <w:t xml:space="preserve"> </w:t>
      </w:r>
      <w:r>
        <w:t>Думаю, что это вредно и для самих США, поскольку со</w:t>
      </w:r>
      <w:r>
        <w:t>з</w:t>
      </w:r>
      <w:r>
        <w:t>даёт опасную иллюзию неуязвимости, усиливает стремление к одност</w:t>
      </w:r>
      <w:r>
        <w:t>о</w:t>
      </w:r>
      <w:r>
        <w:t>ронним, часто, как мы видим, непрод</w:t>
      </w:r>
      <w:r>
        <w:t>у</w:t>
      </w:r>
      <w:r>
        <w:t>манным решениям и к дополнительным рискам.</w:t>
      </w:r>
      <w:r w:rsidR="001645C7">
        <w:t xml:space="preserve"> </w:t>
      </w:r>
      <w:r>
        <w:t>Мы много говорили на этот счёт. Не буду сейчас вдават</w:t>
      </w:r>
      <w:r>
        <w:t>ь</w:t>
      </w:r>
      <w:r>
        <w:t>ся в детали. Скажу только одно, может быть – даже повторюсь, мы не намерены вт</w:t>
      </w:r>
      <w:r>
        <w:t>я</w:t>
      </w:r>
      <w:r>
        <w:t>гиваться в дорогостоящую гонку вооружений, но при этом надёжно и гарантированно обеспечим обороносп</w:t>
      </w:r>
      <w:r>
        <w:t>о</w:t>
      </w:r>
      <w:r>
        <w:t>собность нашей страны в новых условиях. Сомнений в этом нет никаких. Это будет сдел</w:t>
      </w:r>
      <w:r>
        <w:t>а</w:t>
      </w:r>
      <w:r>
        <w:t>но. И возможность, и нестандартные решения у России есть.</w:t>
      </w:r>
      <w:r w:rsidR="001645C7">
        <w:t xml:space="preserve"> </w:t>
      </w:r>
      <w:r>
        <w:t xml:space="preserve">Добиться военного </w:t>
      </w:r>
      <w:r>
        <w:lastRenderedPageBreak/>
        <w:t>превосходства над Россией ни у кого не получится. Наша армия – совреме</w:t>
      </w:r>
      <w:r>
        <w:t>н</w:t>
      </w:r>
      <w:r>
        <w:t>ная, боеспособная. Как сейчас говорят, вежливая, но грозная. Для защиты нашей свободы у нас хватит и сил, и воли, и мужества.</w:t>
      </w:r>
      <w:r w:rsidR="001645C7">
        <w:t xml:space="preserve"> </w:t>
      </w:r>
      <w:r>
        <w:t>Мы будем отстаивать многообразие мира. Будем дон</w:t>
      </w:r>
      <w:r>
        <w:t>о</w:t>
      </w:r>
      <w:r>
        <w:t>сить до людей за рубежом правду. Чтобы все видели н</w:t>
      </w:r>
      <w:r>
        <w:t>а</w:t>
      </w:r>
      <w:r>
        <w:t>стоящий, подлинный, а не искажённый, фальшивый образ России. Активно продв</w:t>
      </w:r>
      <w:r>
        <w:t>и</w:t>
      </w:r>
      <w:r>
        <w:t>гать деловые и гуманитарные контакты, научные, образ</w:t>
      </w:r>
      <w:r>
        <w:t>о</w:t>
      </w:r>
      <w:r>
        <w:t>вательные, культурные связи. И делать это даже в тех условиях, когда правительства некоторых стран пытаются выстроить вокруг России чуть ли не новый железный з</w:t>
      </w:r>
      <w:r>
        <w:t>а</w:t>
      </w:r>
      <w:r>
        <w:t>навес.</w:t>
      </w:r>
      <w:r w:rsidR="001645C7">
        <w:t xml:space="preserve"> </w:t>
      </w:r>
      <w:r>
        <w:t>Мы сами никогда не пойдём по пути самоизоляции, кс</w:t>
      </w:r>
      <w:r>
        <w:t>е</w:t>
      </w:r>
      <w:r>
        <w:t>нофобии, подозрительности, поиска врагов.</w:t>
      </w:r>
      <w:r w:rsidR="001645C7">
        <w:t xml:space="preserve"> </w:t>
      </w:r>
      <w:r>
        <w:t>Это всё проявления слабости, а мы сильны и уверены в себе.</w:t>
      </w:r>
      <w:r w:rsidR="001645C7">
        <w:t xml:space="preserve"> </w:t>
      </w:r>
      <w:r>
        <w:t>Н</w:t>
      </w:r>
      <w:r>
        <w:t>а</w:t>
      </w:r>
      <w:r>
        <w:t>ша цель – приобрести как можно больше равноправных партнёров – как на Западе, так и на Востоке. Будем ра</w:t>
      </w:r>
      <w:r>
        <w:t>с</w:t>
      </w:r>
      <w:r>
        <w:t>ширять своё присутствие в тех регионах, где сейчас наб</w:t>
      </w:r>
      <w:r>
        <w:t>и</w:t>
      </w:r>
      <w:r>
        <w:t>рают силу интегр</w:t>
      </w:r>
      <w:r>
        <w:t>а</w:t>
      </w:r>
      <w:r>
        <w:t>ционные процессы, где не смешивают политику и экономику, а наоборот, снимают барьеры для торговли, для обмена технологиями и инвестициями, для свободного передвижения людей.</w:t>
      </w:r>
      <w:r w:rsidR="001645C7">
        <w:t xml:space="preserve"> </w:t>
      </w:r>
      <w:r>
        <w:t>Мы ни при каких о</w:t>
      </w:r>
      <w:r>
        <w:t>б</w:t>
      </w:r>
      <w:r>
        <w:t>стоятельствах не собираемся сворачивать наши отнош</w:t>
      </w:r>
      <w:r>
        <w:t>е</w:t>
      </w:r>
      <w:r>
        <w:t xml:space="preserve">ния с Европой, с Америкой. При этом будем </w:t>
      </w:r>
      <w:proofErr w:type="gramStart"/>
      <w:r>
        <w:t>восстанавл</w:t>
      </w:r>
      <w:r>
        <w:t>и</w:t>
      </w:r>
      <w:r>
        <w:t>вать</w:t>
      </w:r>
      <w:proofErr w:type="gramEnd"/>
      <w:r>
        <w:t xml:space="preserve"> и расширять традиционные связи с югом Америка</w:t>
      </w:r>
      <w:r>
        <w:t>н</w:t>
      </w:r>
      <w:r>
        <w:t>ского континента. Продолжим сотру</w:t>
      </w:r>
      <w:r>
        <w:t>д</w:t>
      </w:r>
      <w:r>
        <w:t>ничать с Африкой, со странами Ближнего Востока.</w:t>
      </w:r>
      <w:r w:rsidR="001645C7">
        <w:t xml:space="preserve"> </w:t>
      </w:r>
      <w:r>
        <w:t>Мы видим, как стрем</w:t>
      </w:r>
      <w:r>
        <w:t>и</w:t>
      </w:r>
      <w:r>
        <w:t>тельно в последние десятилетия продвигается вперёд Азиатско-Тихоокеанский регион. Россия, как тихоокеа</w:t>
      </w:r>
      <w:r>
        <w:t>н</w:t>
      </w:r>
      <w:r>
        <w:t>ская держава, будет всесторонне использовать этот гр</w:t>
      </w:r>
      <w:r>
        <w:t>о</w:t>
      </w:r>
      <w:r>
        <w:t>мадный потенциал.</w:t>
      </w:r>
      <w:r w:rsidR="001645C7">
        <w:t xml:space="preserve"> </w:t>
      </w:r>
      <w:r>
        <w:t>Хорошо известны и лидеры, локом</w:t>
      </w:r>
      <w:r>
        <w:t>о</w:t>
      </w:r>
      <w:r>
        <w:t>тивы глобального экономического развития. Среди них немало наших искренних друзей и стратегических пар</w:t>
      </w:r>
      <w:r>
        <w:t>т</w:t>
      </w:r>
      <w:r>
        <w:t>нёров.</w:t>
      </w:r>
      <w:r w:rsidR="001645C7">
        <w:t xml:space="preserve"> </w:t>
      </w:r>
      <w:r>
        <w:t>С 1 января 2015 года в полном объёме начнёт р</w:t>
      </w:r>
      <w:r>
        <w:t>а</w:t>
      </w:r>
      <w:r>
        <w:t>ботать Евразийский экономический союз. В чём его баз</w:t>
      </w:r>
      <w:r>
        <w:t>о</w:t>
      </w:r>
      <w:r>
        <w:t xml:space="preserve">вые принципы? Напомню. Прежде </w:t>
      </w:r>
      <w:proofErr w:type="gramStart"/>
      <w:r>
        <w:t>всего</w:t>
      </w:r>
      <w:proofErr w:type="gramEnd"/>
      <w:r>
        <w:t xml:space="preserve"> это равноправие, прагматизм и взаимное уважение. Это сохранение наци</w:t>
      </w:r>
      <w:r>
        <w:t>о</w:t>
      </w:r>
      <w:r>
        <w:t>нальной самобытности и государственного суверенитета всех стран-участниц. Убеждён, что тесная кооперация станет мощным источником развития для всех участников Евразийского союза.</w:t>
      </w:r>
      <w:r w:rsidR="001645C7">
        <w:t xml:space="preserve"> </w:t>
      </w:r>
      <w:r>
        <w:t>И в завершение этой части послания ещё раз скажу: здоровая семья и здоровая нация, переда</w:t>
      </w:r>
      <w:r>
        <w:t>н</w:t>
      </w:r>
      <w:r>
        <w:t>ные нам предками традиционные ценности в сочетании с устремлённостью в будущее, стабил</w:t>
      </w:r>
      <w:r>
        <w:t>ь</w:t>
      </w:r>
      <w:r>
        <w:t>ность как условие развития и прогресса, уважение к другим народам и гос</w:t>
      </w:r>
      <w:r>
        <w:t>у</w:t>
      </w:r>
      <w:r>
        <w:t>дарствам при гарант</w:t>
      </w:r>
      <w:r>
        <w:t>и</w:t>
      </w:r>
      <w:r>
        <w:t>рованном обеспечении безопасности России и отстаив</w:t>
      </w:r>
      <w:r>
        <w:t>а</w:t>
      </w:r>
      <w:r>
        <w:t>ние её законных интересов – вот наши приоритеты.</w:t>
      </w:r>
      <w:r w:rsidR="001645C7">
        <w:t xml:space="preserve"> </w:t>
      </w:r>
      <w:r>
        <w:t>Дорогие друзья!</w:t>
      </w:r>
      <w:r w:rsidR="001645C7">
        <w:t xml:space="preserve"> </w:t>
      </w:r>
      <w:proofErr w:type="gramStart"/>
      <w:r>
        <w:t>Чтобы</w:t>
      </w:r>
      <w:proofErr w:type="gramEnd"/>
      <w:r>
        <w:t xml:space="preserve"> безусловно реализ</w:t>
      </w:r>
      <w:r>
        <w:t>о</w:t>
      </w:r>
      <w:r>
        <w:t>вать все наши планы, выполнить все основные социал</w:t>
      </w:r>
      <w:r>
        <w:t>ь</w:t>
      </w:r>
      <w:r>
        <w:t>ные обязател</w:t>
      </w:r>
      <w:r>
        <w:t>ь</w:t>
      </w:r>
      <w:r>
        <w:t>ства государства, сформулированные ещё в указах Президента в мае 2012 года, необходимо ответить на вопрос, что мы будем д</w:t>
      </w:r>
      <w:r>
        <w:t>е</w:t>
      </w:r>
      <w:r>
        <w:t>лать в экономике, в финансах, в сфере социального разв</w:t>
      </w:r>
      <w:r>
        <w:t>и</w:t>
      </w:r>
      <w:r>
        <w:t>тия и, главное, каким будет наш стратегический курс.</w:t>
      </w:r>
      <w:r w:rsidR="001645C7">
        <w:t xml:space="preserve"> </w:t>
      </w:r>
      <w:r>
        <w:t>Повторю, Россия будет открыта для мира, для сотрудничества, для привлечения зарубе</w:t>
      </w:r>
      <w:r>
        <w:t>ж</w:t>
      </w:r>
      <w:r>
        <w:t xml:space="preserve">ных инвестиций, для реализации совместных проектов. Но главное, мы должны понять, что наше развитие </w:t>
      </w:r>
      <w:proofErr w:type="gramStart"/>
      <w:r>
        <w:t>зав</w:t>
      </w:r>
      <w:r>
        <w:t>и</w:t>
      </w:r>
      <w:r>
        <w:t>сит</w:t>
      </w:r>
      <w:proofErr w:type="gramEnd"/>
      <w:r>
        <w:t xml:space="preserve"> прежде всего от нас самих.</w:t>
      </w:r>
      <w:r w:rsidR="001645C7">
        <w:t xml:space="preserve"> </w:t>
      </w:r>
      <w:r>
        <w:t>Мы добьёмся успеха, если сами заработаем своё благоп</w:t>
      </w:r>
      <w:r>
        <w:t>о</w:t>
      </w:r>
      <w:r>
        <w:t>лучие и процветание, а не будем уповать на удачное ст</w:t>
      </w:r>
      <w:r>
        <w:t>е</w:t>
      </w:r>
      <w:r>
        <w:t>чение обстоятельств или внешнюю конъюнктуру. Если справимся с неорганиз</w:t>
      </w:r>
      <w:r>
        <w:t>о</w:t>
      </w:r>
      <w:r>
        <w:t xml:space="preserve">ванностью и безответственностью, с привычкой </w:t>
      </w:r>
      <w:r w:rsidR="00705180">
        <w:t>«</w:t>
      </w:r>
      <w:r>
        <w:t>закап</w:t>
      </w:r>
      <w:r>
        <w:t>ы</w:t>
      </w:r>
      <w:r>
        <w:t>вать в бумагах</w:t>
      </w:r>
      <w:r w:rsidR="00705180">
        <w:t>»</w:t>
      </w:r>
      <w:r>
        <w:t xml:space="preserve"> исполнение принятых решений. Хочу, чтобы все понимали: в нынешних условиях – это не пр</w:t>
      </w:r>
      <w:r>
        <w:t>о</w:t>
      </w:r>
      <w:r>
        <w:t>сто тормоз на пути развития России, это прямая угроза её безопасности.</w:t>
      </w:r>
      <w:r w:rsidR="001645C7">
        <w:t xml:space="preserve"> </w:t>
      </w:r>
      <w:r>
        <w:t xml:space="preserve">Впереди время сложное, напряжённое, и </w:t>
      </w:r>
      <w:r>
        <w:lastRenderedPageBreak/>
        <w:t>многое зависит от каждого из нас на своём рабочем месте. Так называ</w:t>
      </w:r>
      <w:r>
        <w:t>е</w:t>
      </w:r>
      <w:r>
        <w:t>мые санкции и внешние ограничения – это стимул для более эффективного, ускоренного достижения поставле</w:t>
      </w:r>
      <w:r>
        <w:t>н</w:t>
      </w:r>
      <w:r>
        <w:t>ных целей.</w:t>
      </w:r>
      <w:r w:rsidR="001645C7">
        <w:t xml:space="preserve"> </w:t>
      </w:r>
      <w:r>
        <w:t>Нам многое нужно сделать. Создать новые технологии и конкурентную продукцию. Сформ</w:t>
      </w:r>
      <w:r>
        <w:t>и</w:t>
      </w:r>
      <w:r>
        <w:t>ровать дополнительный запас прочности в промышленн</w:t>
      </w:r>
      <w:r>
        <w:t>о</w:t>
      </w:r>
      <w:r>
        <w:t>сти, в финансовой системе, в подготовке современных кадров. Для этого у нас есть ёмкий внутренний рынок и природные ресурсы, капиталы и научные заделы. Есть талантливые, умные, трудолюбивые люди, способные быстро учиться новому.</w:t>
      </w:r>
      <w:r w:rsidR="001645C7">
        <w:t xml:space="preserve"> </w:t>
      </w:r>
      <w:r>
        <w:t>Главное сейчас – дать гражданам возможность раскрыть себя. Свобода для развития в эк</w:t>
      </w:r>
      <w:r>
        <w:t>о</w:t>
      </w:r>
      <w:r>
        <w:t>номике, социальной сф</w:t>
      </w:r>
      <w:r>
        <w:t>е</w:t>
      </w:r>
      <w:r>
        <w:t xml:space="preserve">ре, в гражданских инициативах – это лучший </w:t>
      </w:r>
      <w:proofErr w:type="gramStart"/>
      <w:r>
        <w:t>ответ</w:t>
      </w:r>
      <w:proofErr w:type="gramEnd"/>
      <w:r>
        <w:t xml:space="preserve"> как на внешние ограничения, так и на наши внутренние пробл</w:t>
      </w:r>
      <w:r>
        <w:t>е</w:t>
      </w:r>
      <w:r>
        <w:t>мы. И чем активнее граждане участвуют в обустройстве своей жизни, чем более они самостоятельны как эконом</w:t>
      </w:r>
      <w:r>
        <w:t>и</w:t>
      </w:r>
      <w:r>
        <w:t>чески, так и политически, тем выше потенциал России.</w:t>
      </w:r>
      <w:r w:rsidR="001645C7">
        <w:t xml:space="preserve"> </w:t>
      </w:r>
      <w:r>
        <w:t xml:space="preserve">Приведу в этой связи одну цитату: </w:t>
      </w:r>
      <w:proofErr w:type="gramStart"/>
      <w:r w:rsidR="00705180">
        <w:t>«</w:t>
      </w:r>
      <w:r>
        <w:t>Кто любит Россию, тот должен желать для неё свободы; прежде всего свободы для самой России, её м</w:t>
      </w:r>
      <w:r>
        <w:t>е</w:t>
      </w:r>
      <w:r>
        <w:t>ждународной независимости и самостоятельности; своб</w:t>
      </w:r>
      <w:r>
        <w:t>о</w:t>
      </w:r>
      <w:r>
        <w:t>ды для России – как единства русской и всех других н</w:t>
      </w:r>
      <w:r>
        <w:t>а</w:t>
      </w:r>
      <w:r>
        <w:t>циональных культур; и, нак</w:t>
      </w:r>
      <w:r>
        <w:t>о</w:t>
      </w:r>
      <w:r>
        <w:t>нец, – свободы для русских людей, свободы для всех нас; свободы веры, искания правды, творчества, труда и собственности</w:t>
      </w:r>
      <w:r w:rsidR="00705180">
        <w:t>»</w:t>
      </w:r>
      <w:r>
        <w:t xml:space="preserve"> (Иван Ил</w:t>
      </w:r>
      <w:r>
        <w:t>ь</w:t>
      </w:r>
      <w:r>
        <w:t>ин).</w:t>
      </w:r>
      <w:proofErr w:type="gramEnd"/>
      <w:r>
        <w:t xml:space="preserve"> В этом огромный смысл и х</w:t>
      </w:r>
      <w:r>
        <w:t>о</w:t>
      </w:r>
      <w:r>
        <w:t>роший наказ всем нам в сегодняшнее время.</w:t>
      </w:r>
      <w:r w:rsidR="001645C7">
        <w:t xml:space="preserve"> </w:t>
      </w:r>
      <w:r>
        <w:t xml:space="preserve">Уважаемые коллеги! </w:t>
      </w:r>
      <w:proofErr w:type="gramStart"/>
      <w:r>
        <w:t>Добросовестный труд, частная собственность, свобода предпринимател</w:t>
      </w:r>
      <w:r>
        <w:t>ь</w:t>
      </w:r>
      <w:r>
        <w:t>ства – это такие же базовые консервативные, подчеркну, ценности, как патриотизм, уважение к истории, традиц</w:t>
      </w:r>
      <w:r>
        <w:t>и</w:t>
      </w:r>
      <w:r>
        <w:t>ям, культуре своей страны.</w:t>
      </w:r>
      <w:proofErr w:type="gramEnd"/>
      <w:r>
        <w:t xml:space="preserve"> Все мы хотим одного – блага России. И отношения бизнеса и государства должны строиться на филос</w:t>
      </w:r>
      <w:r>
        <w:t>о</w:t>
      </w:r>
      <w:r>
        <w:t>фии общего дела, на партнёрстве и равноправном диал</w:t>
      </w:r>
      <w:r>
        <w:t>о</w:t>
      </w:r>
      <w:r>
        <w:t>ге.</w:t>
      </w:r>
      <w:r w:rsidR="001645C7">
        <w:t xml:space="preserve"> </w:t>
      </w:r>
      <w:r>
        <w:t>Конечно, в деловой среде, как и в других сферах жизни необходима ответственность, с</w:t>
      </w:r>
      <w:r>
        <w:t>о</w:t>
      </w:r>
      <w:r>
        <w:t>блюдение закона и обязательств. И подавляющее, абс</w:t>
      </w:r>
      <w:r>
        <w:t>о</w:t>
      </w:r>
      <w:r>
        <w:t>лютное большинство наших предпринимателей работает именно так, дорожат своей деловой и социальной репут</w:t>
      </w:r>
      <w:r>
        <w:t>а</w:t>
      </w:r>
      <w:r>
        <w:t>цией, как настоящие патри</w:t>
      </w:r>
      <w:r>
        <w:t>о</w:t>
      </w:r>
      <w:r>
        <w:t>ты – хотят приносить пользу России. На таких людей и нужно ориентироваться, созд</w:t>
      </w:r>
      <w:r>
        <w:t>а</w:t>
      </w:r>
      <w:r>
        <w:t>вать им условия для результативного труда.</w:t>
      </w:r>
      <w:r w:rsidR="001645C7">
        <w:t xml:space="preserve"> </w:t>
      </w:r>
      <w:r>
        <w:t>Мы не в пе</w:t>
      </w:r>
      <w:r>
        <w:t>р</w:t>
      </w:r>
      <w:r>
        <w:t>вый раз говорим о необходимости новых подходов в р</w:t>
      </w:r>
      <w:r>
        <w:t>а</w:t>
      </w:r>
      <w:r>
        <w:t>боте надзорных, контрольных, правоохранительных орг</w:t>
      </w:r>
      <w:r>
        <w:t>а</w:t>
      </w:r>
      <w:r>
        <w:t>нов. Но изменения происходят очень ме</w:t>
      </w:r>
      <w:r>
        <w:t>д</w:t>
      </w:r>
      <w:r>
        <w:t>ленно. По-прежнему доминирует обвинительный уклон. Вместо того чтобы пресекать отдельные нарушения, закрывают дор</w:t>
      </w:r>
      <w:r>
        <w:t>о</w:t>
      </w:r>
      <w:r>
        <w:t>гу, создают проблемы тысячам законопослушных, ин</w:t>
      </w:r>
      <w:r>
        <w:t>и</w:t>
      </w:r>
      <w:r>
        <w:t>циативных граждан.</w:t>
      </w:r>
      <w:r w:rsidR="001645C7">
        <w:t xml:space="preserve"> </w:t>
      </w:r>
      <w:r>
        <w:t>Надо максимально снять огранич</w:t>
      </w:r>
      <w:r>
        <w:t>е</w:t>
      </w:r>
      <w:r>
        <w:t>ния с бизнеса, избавить его от навязчивого надзора и ко</w:t>
      </w:r>
      <w:r>
        <w:t>н</w:t>
      </w:r>
      <w:r>
        <w:t>тр</w:t>
      </w:r>
      <w:r>
        <w:t>о</w:t>
      </w:r>
      <w:r>
        <w:t>ля. Я сказал: именно навязчивого надзора и контроля (ещё остановлюсь на этом поподробнее) – и предлагаю следующие меры.</w:t>
      </w:r>
      <w:r w:rsidR="001645C7">
        <w:t xml:space="preserve"> </w:t>
      </w:r>
      <w:r>
        <w:t>Каждая проверка должна стать публи</w:t>
      </w:r>
      <w:r>
        <w:t>ч</w:t>
      </w:r>
      <w:r>
        <w:t>ной. В следующем году для этого запускается специал</w:t>
      </w:r>
      <w:r>
        <w:t>ь</w:t>
      </w:r>
      <w:r>
        <w:t>ный реестр – с и</w:t>
      </w:r>
      <w:r>
        <w:t>н</w:t>
      </w:r>
      <w:r>
        <w:t>формацией о том, какой орган и с какой целью инициировал проверку, какие результаты получ</w:t>
      </w:r>
      <w:r>
        <w:t>е</w:t>
      </w:r>
      <w:r>
        <w:t xml:space="preserve">ны. Это позволит отсечь немотивированные и, ещё хуже, </w:t>
      </w:r>
      <w:r w:rsidR="00705180">
        <w:t>«</w:t>
      </w:r>
      <w:r>
        <w:t>заказные</w:t>
      </w:r>
      <w:r w:rsidR="00705180">
        <w:t>»</w:t>
      </w:r>
      <w:r>
        <w:t xml:space="preserve"> визиты контролёров. Добавлю, что эта пр</w:t>
      </w:r>
      <w:r>
        <w:t>о</w:t>
      </w:r>
      <w:r>
        <w:t>блема актуальна не только для бизнеса, но и для бюдже</w:t>
      </w:r>
      <w:r>
        <w:t>т</w:t>
      </w:r>
      <w:r>
        <w:t>ных, муниципальных учреждений, социальных НКО.</w:t>
      </w:r>
      <w:r w:rsidR="001645C7">
        <w:t xml:space="preserve"> </w:t>
      </w:r>
      <w:r>
        <w:t>Н</w:t>
      </w:r>
      <w:r>
        <w:t>а</w:t>
      </w:r>
      <w:r>
        <w:t>до, наконец, отказаться от самого принципа тотальн</w:t>
      </w:r>
      <w:r>
        <w:t>о</w:t>
      </w:r>
      <w:r>
        <w:t>го, бесконечного контроля. Отслеживать ситуацию нужно там, где действительно есть риски или признаки наруш</w:t>
      </w:r>
      <w:r>
        <w:t>е</w:t>
      </w:r>
      <w:r>
        <w:t>ний. Ведь, понимаете, даже когда мы сейчас уже провели определённую работу по ограничениям, и эти огранич</w:t>
      </w:r>
      <w:r>
        <w:t>е</w:t>
      </w:r>
      <w:r>
        <w:t xml:space="preserve">ния работают вроде бы неплохо, но проверяющих органов </w:t>
      </w:r>
      <w:r>
        <w:lastRenderedPageBreak/>
        <w:t>так много, что если каждый из них хоть один раз придёт – всё, можно любую фирму закрывать. Правительство в 2015 году должно принять все необходимые решения по переходу к такой системе, системе ограничений, что кас</w:t>
      </w:r>
      <w:r>
        <w:t>а</w:t>
      </w:r>
      <w:r>
        <w:t>ется проверок.</w:t>
      </w:r>
      <w:r w:rsidR="001645C7">
        <w:t xml:space="preserve"> </w:t>
      </w:r>
      <w:r>
        <w:t>Что касается малого бизнеса, предлагаю предусмотреть для него надзорные каникулы. Если пре</w:t>
      </w:r>
      <w:r>
        <w:t>д</w:t>
      </w:r>
      <w:r>
        <w:t>приятие прио</w:t>
      </w:r>
      <w:r>
        <w:t>б</w:t>
      </w:r>
      <w:r>
        <w:t>рело надёжную репутацию, в течение трёх лет не имело существенных нареканий, то следующие три года план</w:t>
      </w:r>
      <w:r>
        <w:t>о</w:t>
      </w:r>
      <w:r>
        <w:t>вых проверок в рамках государственного и муниципального контроля вообще не проводить. Коне</w:t>
      </w:r>
      <w:r>
        <w:t>ч</w:t>
      </w:r>
      <w:r>
        <w:t>но, речь не идёт об экстренных случаях, когда возникает угроза здоровью и жизни людей.</w:t>
      </w:r>
      <w:r w:rsidR="001645C7">
        <w:t xml:space="preserve"> </w:t>
      </w:r>
      <w:r>
        <w:t>Предприниматели спр</w:t>
      </w:r>
      <w:r>
        <w:t>а</w:t>
      </w:r>
      <w:r>
        <w:t>ведливо говорят о необходимости стабильного законод</w:t>
      </w:r>
      <w:r>
        <w:t>а</w:t>
      </w:r>
      <w:r>
        <w:t>тельства и предсказуемых правил, включая налоги. По</w:t>
      </w:r>
      <w:r>
        <w:t>л</w:t>
      </w:r>
      <w:r>
        <w:t xml:space="preserve">ностью с этим </w:t>
      </w:r>
      <w:proofErr w:type="gramStart"/>
      <w:r>
        <w:t>согласен</w:t>
      </w:r>
      <w:proofErr w:type="gramEnd"/>
      <w:r>
        <w:t>. Предлагаю на ближайшие четыре года зафиксировать действующие налоговые условия и к этому вопросу больше не возвр</w:t>
      </w:r>
      <w:r>
        <w:t>а</w:t>
      </w:r>
      <w:r>
        <w:t>щаться, не менять их.</w:t>
      </w:r>
      <w:r w:rsidR="001645C7">
        <w:t xml:space="preserve"> </w:t>
      </w:r>
      <w:r>
        <w:t xml:space="preserve">При этом необходимо реализовать уже принятые решения по облегчению налогового бремени, прежде </w:t>
      </w:r>
      <w:proofErr w:type="gramStart"/>
      <w:r>
        <w:t>всего</w:t>
      </w:r>
      <w:proofErr w:type="gramEnd"/>
      <w:r>
        <w:t xml:space="preserve"> для тех, кто только начинает свою работу. Как и договаривались, для малых предприятий, которые регистрируются впе</w:t>
      </w:r>
      <w:r>
        <w:t>р</w:t>
      </w:r>
      <w:r>
        <w:t>вые, будут предоставлены двухлетние налоговые каник</w:t>
      </w:r>
      <w:r>
        <w:t>у</w:t>
      </w:r>
      <w:r>
        <w:t>лы. Также льготы получат производства, начинающиеся с нуля.</w:t>
      </w:r>
      <w:r w:rsidR="001645C7">
        <w:t xml:space="preserve"> </w:t>
      </w:r>
      <w:r>
        <w:t>И ещё. Предлагаю провести полную амнистию к</w:t>
      </w:r>
      <w:r>
        <w:t>а</w:t>
      </w:r>
      <w:r>
        <w:t>питалов, возвращающихся в Россию, – именно полную.</w:t>
      </w:r>
      <w:r w:rsidR="001645C7">
        <w:t xml:space="preserve"> </w:t>
      </w:r>
      <w:r>
        <w:t>И конечно, нужно разъяснить для людей, которые дол</w:t>
      </w:r>
      <w:r>
        <w:t>ж</w:t>
      </w:r>
      <w:r>
        <w:t>ны принять соответствующие решения, что это значит – по</w:t>
      </w:r>
      <w:r>
        <w:t>л</w:t>
      </w:r>
      <w:r>
        <w:t xml:space="preserve">ная амнистия. </w:t>
      </w:r>
      <w:proofErr w:type="gramStart"/>
      <w:r>
        <w:t>Это значит, что, если человек легализ</w:t>
      </w:r>
      <w:r>
        <w:t>у</w:t>
      </w:r>
      <w:r>
        <w:t>ет свои средства и имущество в России, он получит твё</w:t>
      </w:r>
      <w:r>
        <w:t>р</w:t>
      </w:r>
      <w:r>
        <w:t>дые правовые гарантии, что его не будут таскать по разли</w:t>
      </w:r>
      <w:r>
        <w:t>ч</w:t>
      </w:r>
      <w:r>
        <w:t>ным органам, в том числе и правоохранительным, тр</w:t>
      </w:r>
      <w:r>
        <w:t>я</w:t>
      </w:r>
      <w:r>
        <w:t>сти его там и тут, не спросят об источниках и способах пол</w:t>
      </w:r>
      <w:r>
        <w:t>у</w:t>
      </w:r>
      <w:r>
        <w:t>чения капиталов, что он не столкнётся с уголовным или администрати</w:t>
      </w:r>
      <w:r>
        <w:t>в</w:t>
      </w:r>
      <w:r>
        <w:t>ным преследованием и к нему не будет вопросов со стороны</w:t>
      </w:r>
      <w:proofErr w:type="gramEnd"/>
      <w:r>
        <w:t xml:space="preserve"> налоговых служб и правоохран</w:t>
      </w:r>
      <w:r>
        <w:t>и</w:t>
      </w:r>
      <w:r>
        <w:t>тельных органов. Давайте это сделаем сейчас, но один раз. И все должны этим воспользоваться, кто хочет при</w:t>
      </w:r>
      <w:r>
        <w:t>й</w:t>
      </w:r>
      <w:r>
        <w:t>ти в Россию.</w:t>
      </w:r>
      <w:r w:rsidR="001645C7">
        <w:t xml:space="preserve"> </w:t>
      </w:r>
      <w:r>
        <w:t xml:space="preserve">Все мы понимаем, что происхождение денег разное, по-разному они заработаны и получены. Но, </w:t>
      </w:r>
      <w:proofErr w:type="gramStart"/>
      <w:r>
        <w:t>уб</w:t>
      </w:r>
      <w:r>
        <w:t>е</w:t>
      </w:r>
      <w:r>
        <w:t>ждён</w:t>
      </w:r>
      <w:proofErr w:type="gramEnd"/>
      <w:r>
        <w:t xml:space="preserve">, нам нужно окончательно закрыть, перевернуть </w:t>
      </w:r>
      <w:proofErr w:type="spellStart"/>
      <w:r>
        <w:t>о</w:t>
      </w:r>
      <w:r>
        <w:t>ф</w:t>
      </w:r>
      <w:r>
        <w:t>шорную</w:t>
      </w:r>
      <w:proofErr w:type="spellEnd"/>
      <w:r>
        <w:t xml:space="preserve"> страницу в истории нашей экономики и нашей страны. Это очень важно и нужно сделать.</w:t>
      </w:r>
      <w:r w:rsidR="001645C7">
        <w:t xml:space="preserve"> </w:t>
      </w:r>
      <w:r>
        <w:t xml:space="preserve">Рассчитываю, что после известных кипрских событий, нынешней </w:t>
      </w:r>
      <w:proofErr w:type="spellStart"/>
      <w:r>
        <w:t>сан</w:t>
      </w:r>
      <w:r>
        <w:t>к</w:t>
      </w:r>
      <w:r>
        <w:t>ционной</w:t>
      </w:r>
      <w:proofErr w:type="spellEnd"/>
      <w:r>
        <w:t xml:space="preserve"> кампании наш </w:t>
      </w:r>
      <w:proofErr w:type="gramStart"/>
      <w:r>
        <w:t>бизнес</w:t>
      </w:r>
      <w:proofErr w:type="gramEnd"/>
      <w:r>
        <w:t xml:space="preserve"> наконец понял, что за р</w:t>
      </w:r>
      <w:r>
        <w:t>у</w:t>
      </w:r>
      <w:r>
        <w:t>бежом его интересы ни во что не ставят, а то и вовсе м</w:t>
      </w:r>
      <w:r>
        <w:t>о</w:t>
      </w:r>
      <w:r>
        <w:t>гут ободрать как липку. И что лучшая гарантия – это н</w:t>
      </w:r>
      <w:r>
        <w:t>а</w:t>
      </w:r>
      <w:r>
        <w:t>циональная юрисдикция, даже при всех её проблемах. И мы эти проблемы последовательно продо</w:t>
      </w:r>
      <w:r>
        <w:t>л</w:t>
      </w:r>
      <w:r>
        <w:t>жим решать. Вместе с бизнесом, конечно.</w:t>
      </w:r>
      <w:r w:rsidR="001645C7">
        <w:t xml:space="preserve"> </w:t>
      </w:r>
      <w:r>
        <w:t>Россия уже значительно продвинулась в улучшении делового климата. На фед</w:t>
      </w:r>
      <w:r>
        <w:t>е</w:t>
      </w:r>
      <w:r>
        <w:t>ральном уровне в основном сформирована новая закон</w:t>
      </w:r>
      <w:r>
        <w:t>о</w:t>
      </w:r>
      <w:r>
        <w:t>дательная база. Сейчас важно перенести акцент на кач</w:t>
      </w:r>
      <w:r>
        <w:t>е</w:t>
      </w:r>
      <w:r>
        <w:t xml:space="preserve">ство </w:t>
      </w:r>
      <w:proofErr w:type="spellStart"/>
      <w:r>
        <w:t>правоприменения</w:t>
      </w:r>
      <w:proofErr w:type="spellEnd"/>
      <w:r>
        <w:t>, в партнёрстве с бизнесом соде</w:t>
      </w:r>
      <w:r>
        <w:t>й</w:t>
      </w:r>
      <w:r>
        <w:t>ствовать распространению так называемых лучших пра</w:t>
      </w:r>
      <w:r>
        <w:t>к</w:t>
      </w:r>
      <w:r>
        <w:t>тик в регионах, использовать для этого национальный рейтинг инвестиционного климата. Со следующего года он будет внедрён во всех субъектах Федерации. Обяз</w:t>
      </w:r>
      <w:r>
        <w:t>а</w:t>
      </w:r>
      <w:r>
        <w:t>тельно рассмотрим полученные резул</w:t>
      </w:r>
      <w:r>
        <w:t>ь</w:t>
      </w:r>
      <w:r>
        <w:t>таты на одном из заседаний Государственного совета.</w:t>
      </w:r>
      <w:r w:rsidR="001645C7">
        <w:t xml:space="preserve"> </w:t>
      </w:r>
      <w:r>
        <w:t>Для развития бизн</w:t>
      </w:r>
      <w:r>
        <w:t>е</w:t>
      </w:r>
      <w:r>
        <w:t>са, для размещения новых производств нужны подгото</w:t>
      </w:r>
      <w:r>
        <w:t>в</w:t>
      </w:r>
      <w:r>
        <w:t>ленные площадки и транспортная инфраструктура. Суб</w:t>
      </w:r>
      <w:r>
        <w:t>ъ</w:t>
      </w:r>
      <w:r>
        <w:t>екты Федерации должны вплотную з</w:t>
      </w:r>
      <w:r>
        <w:t>а</w:t>
      </w:r>
      <w:r>
        <w:t>няться приведением в порядок региональных и местных дорог – для этого вв</w:t>
      </w:r>
      <w:r>
        <w:t>о</w:t>
      </w:r>
      <w:r>
        <w:t>дятся дополнительные источники для региональных д</w:t>
      </w:r>
      <w:r>
        <w:t>о</w:t>
      </w:r>
      <w:r>
        <w:t>рожных фондов. А в целом по стране мы должны стр</w:t>
      </w:r>
      <w:r>
        <w:t>е</w:t>
      </w:r>
      <w:r>
        <w:lastRenderedPageBreak/>
        <w:t>миться к удвоению объёмов дорожного строительства.</w:t>
      </w:r>
      <w:r w:rsidR="001645C7">
        <w:t xml:space="preserve"> </w:t>
      </w:r>
      <w:r>
        <w:t>То, что я сейчас сказал, безусловно, выверено с соответс</w:t>
      </w:r>
      <w:r>
        <w:t>т</w:t>
      </w:r>
      <w:r>
        <w:t>вующими правительственными структ</w:t>
      </w:r>
      <w:r>
        <w:t>у</w:t>
      </w:r>
      <w:r>
        <w:t xml:space="preserve">рами. И они все подтвердили: </w:t>
      </w:r>
      <w:r w:rsidR="00705180">
        <w:t>«</w:t>
      </w:r>
      <w:r>
        <w:t>Да, это реализуемая пра</w:t>
      </w:r>
      <w:r>
        <w:t>к</w:t>
      </w:r>
      <w:r>
        <w:t>тическая задача</w:t>
      </w:r>
      <w:r w:rsidR="00705180">
        <w:t>»</w:t>
      </w:r>
      <w:r>
        <w:t>. Будем ждать от вас результата, уважа</w:t>
      </w:r>
      <w:r>
        <w:t>е</w:t>
      </w:r>
      <w:r>
        <w:t>мые коллеги.</w:t>
      </w:r>
      <w:r w:rsidR="001645C7">
        <w:t xml:space="preserve"> </w:t>
      </w:r>
      <w:r>
        <w:t>С 2015 года также запускается программа компенсации ра</w:t>
      </w:r>
      <w:r>
        <w:t>с</w:t>
      </w:r>
      <w:r>
        <w:t>ходов субъектов Федерации на создание индустриал</w:t>
      </w:r>
      <w:r>
        <w:t>ь</w:t>
      </w:r>
      <w:r>
        <w:t>ных парков. Рассчитываю, что регионы будут активно испол</w:t>
      </w:r>
      <w:r>
        <w:t>ь</w:t>
      </w:r>
      <w:r>
        <w:t>зовать эту возможность для развития собственного пр</w:t>
      </w:r>
      <w:r>
        <w:t>о</w:t>
      </w:r>
      <w:r>
        <w:t>мышленного потенциала. За счёт дополн</w:t>
      </w:r>
      <w:r>
        <w:t>и</w:t>
      </w:r>
      <w:r>
        <w:t>тельных мер мы должны поддержать экономический и промышленный ро</w:t>
      </w:r>
      <w:proofErr w:type="gramStart"/>
      <w:r>
        <w:t>ст в стр</w:t>
      </w:r>
      <w:proofErr w:type="gramEnd"/>
      <w:r>
        <w:t>атегически важных регионах страны.</w:t>
      </w:r>
      <w:r w:rsidR="001645C7">
        <w:t xml:space="preserve"> </w:t>
      </w:r>
      <w:r>
        <w:t>Уже пр</w:t>
      </w:r>
      <w:r>
        <w:t>и</w:t>
      </w:r>
      <w:r>
        <w:t>нят закон об особой экономической зоне в Кр</w:t>
      </w:r>
      <w:r>
        <w:t>ы</w:t>
      </w:r>
      <w:r>
        <w:t>му: здесь будут созданы благоприятные условия для бизнеса, а</w:t>
      </w:r>
      <w:r>
        <w:t>г</w:t>
      </w:r>
      <w:r>
        <w:t>рарной и туристической отраслей, промы</w:t>
      </w:r>
      <w:r>
        <w:t>ш</w:t>
      </w:r>
      <w:r>
        <w:t>ленности и морского транспорта, включая налогообложение, там</w:t>
      </w:r>
      <w:r>
        <w:t>о</w:t>
      </w:r>
      <w:r>
        <w:t>женные и другие процедуры.</w:t>
      </w:r>
      <w:r w:rsidR="001645C7">
        <w:t xml:space="preserve"> </w:t>
      </w:r>
      <w:r>
        <w:t>Напомню также, что в 2016 году заканчивается срок действия таможенных префере</w:t>
      </w:r>
      <w:r>
        <w:t>н</w:t>
      </w:r>
      <w:r>
        <w:t>ций для Калининградской области. Необходимо реализ</w:t>
      </w:r>
      <w:r>
        <w:t>о</w:t>
      </w:r>
      <w:r>
        <w:t>вать уже подготовленные альтернативные меры поддер</w:t>
      </w:r>
      <w:r>
        <w:t>ж</w:t>
      </w:r>
      <w:r>
        <w:t>ки региона, чтобы сохр</w:t>
      </w:r>
      <w:r>
        <w:t>а</w:t>
      </w:r>
      <w:r>
        <w:t>нить здесь комфортный режим предпринимательской деятельности.</w:t>
      </w:r>
      <w:r w:rsidR="001645C7">
        <w:t xml:space="preserve"> </w:t>
      </w:r>
      <w:r>
        <w:t>Прошу Правительс</w:t>
      </w:r>
      <w:r>
        <w:t>т</w:t>
      </w:r>
      <w:r>
        <w:t>во максимально оперативно провести эту работу. Также прошу депутатов не затягивать с ра</w:t>
      </w:r>
      <w:r>
        <w:t>с</w:t>
      </w:r>
      <w:r>
        <w:t>смотрением закона о территориях опережающего развития.</w:t>
      </w:r>
      <w:r w:rsidR="001645C7">
        <w:t xml:space="preserve"> </w:t>
      </w:r>
      <w:r>
        <w:t>Кроме того, пре</w:t>
      </w:r>
      <w:r>
        <w:t>д</w:t>
      </w:r>
      <w:r>
        <w:t xml:space="preserve">лагаю распространить режим </w:t>
      </w:r>
      <w:proofErr w:type="spellStart"/>
      <w:r>
        <w:t>ТОРов</w:t>
      </w:r>
      <w:proofErr w:type="spellEnd"/>
      <w:r>
        <w:t xml:space="preserve"> на новые проекты в ряде моногородов, в тех моногородах страны, где соц</w:t>
      </w:r>
      <w:r>
        <w:t>и</w:t>
      </w:r>
      <w:r>
        <w:t>ально-экономическая ситуация наиболее сло</w:t>
      </w:r>
      <w:r>
        <w:t>ж</w:t>
      </w:r>
      <w:r>
        <w:t>ная, и не ждать три года, как это сейчас предусмотрено законопр</w:t>
      </w:r>
      <w:r>
        <w:t>о</w:t>
      </w:r>
      <w:r>
        <w:t>ектом (он уже прошёл, по-моему, первое чт</w:t>
      </w:r>
      <w:r>
        <w:t>е</w:t>
      </w:r>
      <w:r>
        <w:t>ние), а внести в этот законопроект изменения и начать работу уже се</w:t>
      </w:r>
      <w:r>
        <w:t>й</w:t>
      </w:r>
      <w:r>
        <w:t>час по моногородам.</w:t>
      </w:r>
      <w:r w:rsidR="001645C7">
        <w:t xml:space="preserve"> </w:t>
      </w:r>
      <w:r>
        <w:t xml:space="preserve">И конечно, ключевую роль </w:t>
      </w:r>
      <w:proofErr w:type="spellStart"/>
      <w:r>
        <w:t>ТОРы</w:t>
      </w:r>
      <w:proofErr w:type="spellEnd"/>
      <w:r>
        <w:t xml:space="preserve"> должны сыграть в подъёме Дальнего Востока. Мы объ</w:t>
      </w:r>
      <w:r>
        <w:t>я</w:t>
      </w:r>
      <w:r>
        <w:t>вили о масштабных планах развития этого р</w:t>
      </w:r>
      <w:r>
        <w:t>е</w:t>
      </w:r>
      <w:r>
        <w:t>гиона, и эти планы, конечно, будут реализованы. Прошу Правительс</w:t>
      </w:r>
      <w:r>
        <w:t>т</w:t>
      </w:r>
      <w:r>
        <w:t xml:space="preserve">во проработать вопрос о </w:t>
      </w:r>
      <w:proofErr w:type="spellStart"/>
      <w:r>
        <w:t>докапитализации</w:t>
      </w:r>
      <w:proofErr w:type="spellEnd"/>
      <w:r>
        <w:t xml:space="preserve"> Фонда разв</w:t>
      </w:r>
      <w:r>
        <w:t>и</w:t>
      </w:r>
      <w:r>
        <w:t>тия Дальнего Востока. На эти цели можно направить часть прироста федеральных налогов, который будет п</w:t>
      </w:r>
      <w:r>
        <w:t>о</w:t>
      </w:r>
      <w:r>
        <w:t>лучен за счёт открытия новых предприятий в р</w:t>
      </w:r>
      <w:r>
        <w:t>е</w:t>
      </w:r>
      <w:r>
        <w:t>гионе.</w:t>
      </w:r>
      <w:r w:rsidR="001645C7">
        <w:t xml:space="preserve"> </w:t>
      </w:r>
      <w:r>
        <w:t>Сложный диалог по этому вопросу был и с Ми</w:t>
      </w:r>
      <w:r>
        <w:t>н</w:t>
      </w:r>
      <w:r>
        <w:t>фином, как обычно в таких вопросах. Согласи</w:t>
      </w:r>
      <w:r>
        <w:t>м</w:t>
      </w:r>
      <w:r>
        <w:t>ся, что это можно на первом этапе сделать, за исключением НДС. Ну а дальше посмотреть, как работает эта система.</w:t>
      </w:r>
      <w:r w:rsidR="001645C7">
        <w:t xml:space="preserve"> </w:t>
      </w:r>
      <w:r>
        <w:t>Предл</w:t>
      </w:r>
      <w:r>
        <w:t>а</w:t>
      </w:r>
      <w:r>
        <w:t>гаю предоставить Владивостоку также статус свободного по</w:t>
      </w:r>
      <w:r>
        <w:t>р</w:t>
      </w:r>
      <w:r>
        <w:t>та с привлекательным, облегчённым таможенным реж</w:t>
      </w:r>
      <w:r>
        <w:t>и</w:t>
      </w:r>
      <w:r>
        <w:t>мом. Напомню, что такая возможность пр</w:t>
      </w:r>
      <w:r>
        <w:t>е</w:t>
      </w:r>
      <w:r>
        <w:t>дусмотрена в отн</w:t>
      </w:r>
      <w:r>
        <w:t>о</w:t>
      </w:r>
      <w:r>
        <w:t>шении Севастополя и других портов Крыма.</w:t>
      </w:r>
      <w:r w:rsidR="001645C7">
        <w:t xml:space="preserve"> </w:t>
      </w:r>
      <w:r>
        <w:t>Также нам необходим комплексный проект современного ко</w:t>
      </w:r>
      <w:r>
        <w:t>н</w:t>
      </w:r>
      <w:r>
        <w:t>курентного развития Северного морского пути. Он до</w:t>
      </w:r>
      <w:r>
        <w:t>л</w:t>
      </w:r>
      <w:r>
        <w:t>жен не только работать как эффективный транзитный маршрут, но и стимулировать деловую активность на ро</w:t>
      </w:r>
      <w:r>
        <w:t>с</w:t>
      </w:r>
      <w:r>
        <w:t>сийском Тихоокеанском побережье и освоение арктич</w:t>
      </w:r>
      <w:r>
        <w:t>е</w:t>
      </w:r>
      <w:r>
        <w:t>ских территорий.</w:t>
      </w:r>
      <w:r w:rsidR="001645C7">
        <w:t xml:space="preserve"> </w:t>
      </w:r>
      <w:r>
        <w:t>Уважаемые коллеги! Качество, масштаб российской эк</w:t>
      </w:r>
      <w:r>
        <w:t>о</w:t>
      </w:r>
      <w:r>
        <w:t>номики должны соответствовать нашей геополитической и исторической роли. Надо вырваться из ловушки нул</w:t>
      </w:r>
      <w:r>
        <w:t>е</w:t>
      </w:r>
      <w:r>
        <w:t>вых темпов роста, в течение трёх-четырёх лет выйти на темпы роста выше среднемировых. Только так можно увеличить долю России в глобальной экон</w:t>
      </w:r>
      <w:r>
        <w:t>о</w:t>
      </w:r>
      <w:r>
        <w:t>мике, а зн</w:t>
      </w:r>
      <w:r>
        <w:t>а</w:t>
      </w:r>
      <w:r>
        <w:t>чит, укрепить наше влияние и хозяйственную независ</w:t>
      </w:r>
      <w:r>
        <w:t>и</w:t>
      </w:r>
      <w:r>
        <w:t>мость.</w:t>
      </w:r>
      <w:r w:rsidR="001645C7">
        <w:t xml:space="preserve"> </w:t>
      </w:r>
      <w:r>
        <w:t>При этом эффективность национальной экономики также должна расти. Необходимо ориентир</w:t>
      </w:r>
      <w:r>
        <w:t>о</w:t>
      </w:r>
      <w:r>
        <w:t>ваться на ежего</w:t>
      </w:r>
      <w:r>
        <w:t>д</w:t>
      </w:r>
      <w:r>
        <w:t>ный рост производительности труда не менее чем на пять процентов. Правительство должно из</w:t>
      </w:r>
      <w:r>
        <w:t>ы</w:t>
      </w:r>
      <w:r>
        <w:t>скать для этого резервы, продумать, как реализовать их с максимальной для нас отдачей. Одновременно важно с</w:t>
      </w:r>
      <w:r>
        <w:t>о</w:t>
      </w:r>
      <w:r>
        <w:lastRenderedPageBreak/>
        <w:t>хранить усто</w:t>
      </w:r>
      <w:r>
        <w:t>й</w:t>
      </w:r>
      <w:r>
        <w:t>чивую макроэкономическую ситуацию, снизив в среднесрочной перспективе инфляцию до чет</w:t>
      </w:r>
      <w:r>
        <w:t>ы</w:t>
      </w:r>
      <w:r>
        <w:t>рёх процентов, но, подчеркну, не за счёт подавления д</w:t>
      </w:r>
      <w:r>
        <w:t>е</w:t>
      </w:r>
      <w:r>
        <w:t xml:space="preserve">ловой активности. </w:t>
      </w:r>
      <w:proofErr w:type="gramStart"/>
      <w:r>
        <w:t>Надо</w:t>
      </w:r>
      <w:proofErr w:type="gramEnd"/>
      <w:r>
        <w:t xml:space="preserve"> наконец научиться гармонично совмещать две цели: сдерживание инфляции и стимул</w:t>
      </w:r>
      <w:r>
        <w:t>и</w:t>
      </w:r>
      <w:r>
        <w:t>рование роста.</w:t>
      </w:r>
      <w:r w:rsidR="001645C7">
        <w:t xml:space="preserve"> </w:t>
      </w:r>
      <w:r>
        <w:t>Сегодня мы столкнулись с сокращением валютных п</w:t>
      </w:r>
      <w:r>
        <w:t>о</w:t>
      </w:r>
      <w:r>
        <w:t>ступлений и, как следствие, с ослаблением курса наци</w:t>
      </w:r>
      <w:r>
        <w:t>о</w:t>
      </w:r>
      <w:r>
        <w:t>нальной валюты – рубля. Вы знаете, что Банк России п</w:t>
      </w:r>
      <w:r>
        <w:t>е</w:t>
      </w:r>
      <w:r>
        <w:t xml:space="preserve">решёл к </w:t>
      </w:r>
      <w:r w:rsidR="00705180">
        <w:t>«</w:t>
      </w:r>
      <w:r>
        <w:t>плавающему</w:t>
      </w:r>
      <w:r w:rsidR="00705180">
        <w:t>»</w:t>
      </w:r>
      <w:r>
        <w:t xml:space="preserve"> курсу, но это не значит, что Банк России самоустранился от влияния на курс ру</w:t>
      </w:r>
      <w:r>
        <w:t>б</w:t>
      </w:r>
      <w:r>
        <w:t>ля, что курс рубля может безнаказанно становиться об</w:t>
      </w:r>
      <w:r>
        <w:t>ъ</w:t>
      </w:r>
      <w:r>
        <w:t>ектом финансовых спекуляций.</w:t>
      </w:r>
      <w:r w:rsidR="001645C7">
        <w:t xml:space="preserve"> </w:t>
      </w:r>
      <w:r>
        <w:t>Я прошу Банк России и Правительство провести жёсткие скоординированные действия, чтобы отбить охоту у так называемых спек</w:t>
      </w:r>
      <w:r>
        <w:t>у</w:t>
      </w:r>
      <w:r>
        <w:t>лянтов играть на колебаниях курса ро</w:t>
      </w:r>
      <w:r>
        <w:t>с</w:t>
      </w:r>
      <w:r>
        <w:t>сийской валюты. И что хотел бы в этой связи сказать? Власти знают, кто эти спекулянты, и инструменты вли</w:t>
      </w:r>
      <w:r>
        <w:t>я</w:t>
      </w:r>
      <w:r>
        <w:t>ния на них есть, пришло время воспользоваться этими инструментами.</w:t>
      </w:r>
      <w:r w:rsidR="001645C7">
        <w:t xml:space="preserve"> </w:t>
      </w:r>
      <w:r>
        <w:t>Конечно, ослабление рубля усиливает риски краткосрочного вспл</w:t>
      </w:r>
      <w:r>
        <w:t>е</w:t>
      </w:r>
      <w:r>
        <w:t xml:space="preserve">ска инфляции. Необходимо защитить интересы </w:t>
      </w:r>
      <w:proofErr w:type="gramStart"/>
      <w:r>
        <w:t>граждан</w:t>
      </w:r>
      <w:proofErr w:type="gramEnd"/>
      <w:r>
        <w:t xml:space="preserve"> прежде всего с небольшими доходами, а Прав</w:t>
      </w:r>
      <w:r>
        <w:t>и</w:t>
      </w:r>
      <w:r>
        <w:t>тельству и регионам обеспечить контроль за ситуацией на рынках продуктов питания, лекарств, других товаров первой н</w:t>
      </w:r>
      <w:r>
        <w:t>е</w:t>
      </w:r>
      <w:r>
        <w:t>обходимости. Это точно можно сделать и нужно сделать.</w:t>
      </w:r>
      <w:r w:rsidR="001645C7">
        <w:t xml:space="preserve"> </w:t>
      </w:r>
      <w:r>
        <w:t>Вместе с тем ослабление национальной валюты, конечно, повышает и ценовую конъюнктуру, и конкурентоспосо</w:t>
      </w:r>
      <w:r>
        <w:t>б</w:t>
      </w:r>
      <w:r>
        <w:t xml:space="preserve">ность наших компаний. Нужно использовать этот фактор для проведения политики </w:t>
      </w:r>
      <w:proofErr w:type="spellStart"/>
      <w:r>
        <w:t>импортозамещения</w:t>
      </w:r>
      <w:proofErr w:type="spellEnd"/>
      <w:r>
        <w:t xml:space="preserve"> (во всяком случае, там, где это целесообразно и необходимо), в том числе в течение трёх-пяти лет мы должны обеспечить людей качественными и доступными по цене лекарствами и продуктами питания, в значительной степени, конечно, собственного производства.</w:t>
      </w:r>
      <w:r w:rsidR="001645C7">
        <w:t xml:space="preserve"> </w:t>
      </w:r>
      <w:r>
        <w:t>В этом году Россия собрала один из самых высоких урожаев зерновых в нашей н</w:t>
      </w:r>
      <w:r>
        <w:t>о</w:t>
      </w:r>
      <w:r>
        <w:t>вейшей ист</w:t>
      </w:r>
      <w:r>
        <w:t>о</w:t>
      </w:r>
      <w:r>
        <w:t>рии. Текущий рост производства в целом по АПК – порядка шести процентов. У нас появились эффе</w:t>
      </w:r>
      <w:r>
        <w:t>к</w:t>
      </w:r>
      <w:r>
        <w:t>тивные крупные аграрные предприятия, фермерские х</w:t>
      </w:r>
      <w:r>
        <w:t>о</w:t>
      </w:r>
      <w:r>
        <w:t>зяйства, и мы будем их поддерживать. И давайте побл</w:t>
      </w:r>
      <w:r>
        <w:t>а</w:t>
      </w:r>
      <w:r>
        <w:t>годарим тружеников села за результаты их работы в этом году.</w:t>
      </w:r>
      <w:r w:rsidR="001645C7">
        <w:t xml:space="preserve"> </w:t>
      </w:r>
      <w:r>
        <w:t xml:space="preserve">Мы также должны снять критическую зависимость от зарубежных технологий и промышленной продукции, в том числе имею в виду </w:t>
      </w:r>
      <w:proofErr w:type="spellStart"/>
      <w:r>
        <w:t>станко</w:t>
      </w:r>
      <w:proofErr w:type="spellEnd"/>
      <w:r>
        <w:t>- и приборостроение, эне</w:t>
      </w:r>
      <w:r>
        <w:t>р</w:t>
      </w:r>
      <w:r>
        <w:t>гетическое машиностро</w:t>
      </w:r>
      <w:r>
        <w:t>е</w:t>
      </w:r>
      <w:r>
        <w:t>ние, оборудование для освоения месторождений и арктического шельфа. И здесь нашим пр</w:t>
      </w:r>
      <w:r>
        <w:t>о</w:t>
      </w:r>
      <w:r>
        <w:t>мышленникам могут серьёзно помочь отечественные сырьевые и инфраструктурные компании. При реализации крупных нефтяных, энергетических, транспортных прое</w:t>
      </w:r>
      <w:r>
        <w:t>к</w:t>
      </w:r>
      <w:r>
        <w:t>тов они должны ориентироваться на отечественного пр</w:t>
      </w:r>
      <w:r>
        <w:t>о</w:t>
      </w:r>
      <w:r>
        <w:t>изводителя, формировать спрос на его продукцию.</w:t>
      </w:r>
      <w:r w:rsidR="001645C7">
        <w:t xml:space="preserve"> </w:t>
      </w:r>
      <w:r>
        <w:t>Пока зачастую получается ровно наоборот: купили всё за руб</w:t>
      </w:r>
      <w:r>
        <w:t>е</w:t>
      </w:r>
      <w:r>
        <w:t>жом, а для собственной индус</w:t>
      </w:r>
      <w:r>
        <w:t>т</w:t>
      </w:r>
      <w:r>
        <w:t>рии, науки результат, как правило, нулевой. Предлагаю создать в рамках Прав</w:t>
      </w:r>
      <w:r>
        <w:t>и</w:t>
      </w:r>
      <w:r>
        <w:t>тельства специальный координационный центр, пов</w:t>
      </w:r>
      <w:r>
        <w:t>ы</w:t>
      </w:r>
      <w:r>
        <w:t>сить роль Правительства по этому направлению. Задача центра – увязать реализацию крупных проектов с разм</w:t>
      </w:r>
      <w:r>
        <w:t>е</w:t>
      </w:r>
      <w:r>
        <w:t>щением заказов на российских предприятиях, с развитием отеч</w:t>
      </w:r>
      <w:r>
        <w:t>е</w:t>
      </w:r>
      <w:r>
        <w:t>ственной производственной и исследовательской базы, с локализацией продукции.</w:t>
      </w:r>
      <w:r w:rsidR="001645C7">
        <w:t xml:space="preserve"> </w:t>
      </w:r>
      <w:r>
        <w:t>Что касается импорта, то за р</w:t>
      </w:r>
      <w:r>
        <w:t>у</w:t>
      </w:r>
      <w:r>
        <w:t>бежом должно приобретаться действительно ун</w:t>
      </w:r>
      <w:r>
        <w:t>и</w:t>
      </w:r>
      <w:r>
        <w:t>кальное оборудование и технологии. Добавлю, что на отечестве</w:t>
      </w:r>
      <w:r>
        <w:t>н</w:t>
      </w:r>
      <w:r>
        <w:t>ных производителей следует ориентироваться и при о</w:t>
      </w:r>
      <w:r>
        <w:t>б</w:t>
      </w:r>
      <w:r>
        <w:t>новлении жилищно-коммунального хозяйства, общес</w:t>
      </w:r>
      <w:r>
        <w:t>т</w:t>
      </w:r>
      <w:r>
        <w:t>венного транспорта, сельского хозяйства, других отра</w:t>
      </w:r>
      <w:r>
        <w:t>с</w:t>
      </w:r>
      <w:r>
        <w:t>лей.</w:t>
      </w:r>
      <w:r w:rsidR="001645C7">
        <w:t xml:space="preserve"> </w:t>
      </w:r>
      <w:r>
        <w:t>Также поручаю Правительству принять все необх</w:t>
      </w:r>
      <w:r>
        <w:t>о</w:t>
      </w:r>
      <w:r>
        <w:t>димые решения, расширяющие доступ малых и сре</w:t>
      </w:r>
      <w:r>
        <w:t>д</w:t>
      </w:r>
      <w:r>
        <w:t xml:space="preserve">них </w:t>
      </w:r>
      <w:r>
        <w:lastRenderedPageBreak/>
        <w:t>пре</w:t>
      </w:r>
      <w:r>
        <w:t>д</w:t>
      </w:r>
      <w:r>
        <w:t>приятий к закупкам госкомпаний, в том числе чётко определить обязательный годовой объём закупок госко</w:t>
      </w:r>
      <w:r>
        <w:t>м</w:t>
      </w:r>
      <w:r>
        <w:t>паний у малого и среднего бизнеса. Это десятки и сотни миллиардов рублей, которые должны стать исто</w:t>
      </w:r>
      <w:r>
        <w:t>ч</w:t>
      </w:r>
      <w:r>
        <w:t>ником развития для отечественного предпринимательства.</w:t>
      </w:r>
      <w:r w:rsidR="001645C7">
        <w:t xml:space="preserve"> </w:t>
      </w:r>
      <w:r>
        <w:t>Ест</w:t>
      </w:r>
      <w:r>
        <w:t>е</w:t>
      </w:r>
      <w:r>
        <w:t>ственно, что продукция наших поставщиков должна отв</w:t>
      </w:r>
      <w:r>
        <w:t>е</w:t>
      </w:r>
      <w:r>
        <w:t xml:space="preserve">чать жёстким </w:t>
      </w:r>
      <w:proofErr w:type="gramStart"/>
      <w:r>
        <w:t>условиям</w:t>
      </w:r>
      <w:proofErr w:type="gramEnd"/>
      <w:r>
        <w:t xml:space="preserve"> как по качеству, так и по цене. Кроме того, нельзя допускать и внутреннего монополи</w:t>
      </w:r>
      <w:r>
        <w:t>з</w:t>
      </w:r>
      <w:r>
        <w:t xml:space="preserve">ма. Подчеркну, разумное, именно разумное </w:t>
      </w:r>
      <w:proofErr w:type="spellStart"/>
      <w:r>
        <w:t>импортоз</w:t>
      </w:r>
      <w:r>
        <w:t>а</w:t>
      </w:r>
      <w:r>
        <w:t>мещение</w:t>
      </w:r>
      <w:proofErr w:type="spellEnd"/>
      <w:r>
        <w:t xml:space="preserve"> – это наш долгосрочный приоритет независ</w:t>
      </w:r>
      <w:r>
        <w:t>и</w:t>
      </w:r>
      <w:r>
        <w:t>мо от внешних обстоятельств.</w:t>
      </w:r>
      <w:r w:rsidR="001645C7">
        <w:t xml:space="preserve"> </w:t>
      </w:r>
      <w:r>
        <w:t xml:space="preserve">Более того, программы </w:t>
      </w:r>
      <w:proofErr w:type="spellStart"/>
      <w:r>
        <w:t>импо</w:t>
      </w:r>
      <w:r>
        <w:t>р</w:t>
      </w:r>
      <w:r>
        <w:t>тозамещения</w:t>
      </w:r>
      <w:proofErr w:type="spellEnd"/>
      <w:r>
        <w:t xml:space="preserve"> должны работать на создание в России ма</w:t>
      </w:r>
      <w:r>
        <w:t>с</w:t>
      </w:r>
      <w:r>
        <w:t>сового слоя производственных компаний, способных быть конкурентными не только внутри страны, но и на международных рынках. В России уже есть такие комп</w:t>
      </w:r>
      <w:r>
        <w:t>а</w:t>
      </w:r>
      <w:r>
        <w:t>нии. Они демонстрируют высокую эффективность, имеют экспортный потенциал, причём очень хороший потенц</w:t>
      </w:r>
      <w:r>
        <w:t>и</w:t>
      </w:r>
      <w:r>
        <w:t>ал. Но при этом сталкиваются с нехваткой капитала, те</w:t>
      </w:r>
      <w:r>
        <w:t>х</w:t>
      </w:r>
      <w:r>
        <w:t>нологий, кадров, оборудования. Нужно максимально снять все эти ограничения. Создать для таких компаний настоящий инвестиционный лифт, чтобы они пошли в рост, в разы повысили свою капитал</w:t>
      </w:r>
      <w:r>
        <w:t>и</w:t>
      </w:r>
      <w:r>
        <w:t>зацию и объёмы производства, закр</w:t>
      </w:r>
      <w:r>
        <w:t>е</w:t>
      </w:r>
      <w:r>
        <w:t>пились на внешних рынках.</w:t>
      </w:r>
      <w:r w:rsidR="001645C7">
        <w:t xml:space="preserve"> </w:t>
      </w:r>
      <w:r>
        <w:t xml:space="preserve">Поручаю Агентству стратегических инициатив совместно с </w:t>
      </w:r>
      <w:proofErr w:type="spellStart"/>
      <w:r>
        <w:t>ВЭБом</w:t>
      </w:r>
      <w:proofErr w:type="spellEnd"/>
      <w:r>
        <w:t>, РФПИ, другими институтами развития разраб</w:t>
      </w:r>
      <w:r>
        <w:t>о</w:t>
      </w:r>
      <w:r>
        <w:t>тать такую программу и такую систему. И уже в следу</w:t>
      </w:r>
      <w:r>
        <w:t>ю</w:t>
      </w:r>
      <w:r>
        <w:t xml:space="preserve">щем году реализовать первый </w:t>
      </w:r>
      <w:proofErr w:type="spellStart"/>
      <w:r>
        <w:t>пилотный</w:t>
      </w:r>
      <w:proofErr w:type="spellEnd"/>
      <w:r>
        <w:t xml:space="preserve"> проект по поддержке </w:t>
      </w:r>
      <w:proofErr w:type="spellStart"/>
      <w:r>
        <w:t>н</w:t>
      </w:r>
      <w:r>
        <w:t>е</w:t>
      </w:r>
      <w:r>
        <w:t>сырьевых</w:t>
      </w:r>
      <w:proofErr w:type="spellEnd"/>
      <w:r>
        <w:t xml:space="preserve"> компаний России.</w:t>
      </w:r>
      <w:r w:rsidR="001645C7">
        <w:t xml:space="preserve"> </w:t>
      </w:r>
      <w:r>
        <w:t>Для стимулирования отеч</w:t>
      </w:r>
      <w:r>
        <w:t>е</w:t>
      </w:r>
      <w:r>
        <w:t>ственных экспортёров в 2015 году заработает центр кр</w:t>
      </w:r>
      <w:r>
        <w:t>е</w:t>
      </w:r>
      <w:r>
        <w:t>дитно-страховой поддержки экспорта. Его услугами см</w:t>
      </w:r>
      <w:r>
        <w:t>о</w:t>
      </w:r>
      <w:r>
        <w:t xml:space="preserve">гут воспользоваться все </w:t>
      </w:r>
      <w:proofErr w:type="spellStart"/>
      <w:r>
        <w:t>несырьевые</w:t>
      </w:r>
      <w:proofErr w:type="spellEnd"/>
      <w:r>
        <w:t xml:space="preserve"> компании, от </w:t>
      </w:r>
      <w:proofErr w:type="gramStart"/>
      <w:r>
        <w:t>кру</w:t>
      </w:r>
      <w:r>
        <w:t>п</w:t>
      </w:r>
      <w:r>
        <w:t>ных</w:t>
      </w:r>
      <w:proofErr w:type="gramEnd"/>
      <w:r>
        <w:t xml:space="preserve"> до небольших.</w:t>
      </w:r>
      <w:r w:rsidR="001645C7">
        <w:t xml:space="preserve"> </w:t>
      </w:r>
      <w:r>
        <w:t>В ближайшие три года объём капит</w:t>
      </w:r>
      <w:r>
        <w:t>а</w:t>
      </w:r>
      <w:r>
        <w:t xml:space="preserve">лизации составит примерно 30 миллиардов </w:t>
      </w:r>
      <w:proofErr w:type="spellStart"/>
      <w:r>
        <w:t>Росэксимба</w:t>
      </w:r>
      <w:r>
        <w:t>н</w:t>
      </w:r>
      <w:r>
        <w:t>ка</w:t>
      </w:r>
      <w:proofErr w:type="spellEnd"/>
      <w:r>
        <w:t>, который должен работать по этому напра</w:t>
      </w:r>
      <w:r>
        <w:t>в</w:t>
      </w:r>
      <w:r>
        <w:t>лению. За три года российский экспорт продукции выс</w:t>
      </w:r>
      <w:r>
        <w:t>о</w:t>
      </w:r>
      <w:r>
        <w:t>кой степени переработки должен увеличиться в полтора раза.</w:t>
      </w:r>
      <w:r w:rsidR="001645C7">
        <w:t xml:space="preserve"> </w:t>
      </w:r>
      <w:r>
        <w:t>Поня</w:t>
      </w:r>
      <w:r>
        <w:t>т</w:t>
      </w:r>
      <w:r>
        <w:t xml:space="preserve">но, что для развития </w:t>
      </w:r>
      <w:proofErr w:type="spellStart"/>
      <w:r>
        <w:t>несырьевых</w:t>
      </w:r>
      <w:proofErr w:type="spellEnd"/>
      <w:r>
        <w:t xml:space="preserve"> и других отраслей эк</w:t>
      </w:r>
      <w:r>
        <w:t>о</w:t>
      </w:r>
      <w:r>
        <w:t>номики потребуются значительные средства. И такими финансовыми ресурсами Россия обладает. У нас большой объём внутренних сбережений, они должны стать эффе</w:t>
      </w:r>
      <w:r>
        <w:t>к</w:t>
      </w:r>
      <w:r>
        <w:t>тивными инвестициями.</w:t>
      </w:r>
      <w:r w:rsidR="001645C7">
        <w:t xml:space="preserve"> </w:t>
      </w:r>
      <w:r>
        <w:t>К 2018 году, несмотря на вне</w:t>
      </w:r>
      <w:r>
        <w:t>ш</w:t>
      </w:r>
      <w:r>
        <w:t>ние ограничения, нужно довести годовой уровень инв</w:t>
      </w:r>
      <w:r>
        <w:t>е</w:t>
      </w:r>
      <w:r>
        <w:t>стиций до 25 процентов от В</w:t>
      </w:r>
      <w:proofErr w:type="gramStart"/>
      <w:r>
        <w:t>ВП стр</w:t>
      </w:r>
      <w:proofErr w:type="gramEnd"/>
      <w:r>
        <w:t>аны. Что это значит? Просто два слова скажу и расшифрую, о чём идёт речь.</w:t>
      </w:r>
      <w:r w:rsidR="001645C7">
        <w:t xml:space="preserve"> </w:t>
      </w:r>
      <w:r>
        <w:t>Это значит, сколько мы сберегаем, столько и должны и</w:t>
      </w:r>
      <w:r>
        <w:t>н</w:t>
      </w:r>
      <w:r>
        <w:t>вестировать. Наши сбережения должны работать на н</w:t>
      </w:r>
      <w:r>
        <w:t>а</w:t>
      </w:r>
      <w:r>
        <w:t>циональную экономику, идти на развитие, а не способс</w:t>
      </w:r>
      <w:r>
        <w:t>т</w:t>
      </w:r>
      <w:r>
        <w:t>вовать вывозу капитала. Для этого необходимо знач</w:t>
      </w:r>
      <w:r>
        <w:t>и</w:t>
      </w:r>
      <w:r>
        <w:t>тельно повысить устойчивость банковской системы (впрочем, ЦБ и занимается этим в последнее время дост</w:t>
      </w:r>
      <w:r>
        <w:t>а</w:t>
      </w:r>
      <w:r>
        <w:t>точно настойчиво), а также снизить зависимость наци</w:t>
      </w:r>
      <w:r>
        <w:t>о</w:t>
      </w:r>
      <w:r>
        <w:t>нального финансового рынка от внешних рисков.</w:t>
      </w:r>
      <w:r w:rsidR="001645C7">
        <w:t xml:space="preserve"> </w:t>
      </w:r>
      <w:r>
        <w:t>За счёт наших резервов, прежде всего Фонда национального бл</w:t>
      </w:r>
      <w:r>
        <w:t>а</w:t>
      </w:r>
      <w:r>
        <w:t xml:space="preserve">госостояния, предлагаю реализовать программу </w:t>
      </w:r>
      <w:proofErr w:type="spellStart"/>
      <w:r>
        <w:t>докап</w:t>
      </w:r>
      <w:r>
        <w:t>и</w:t>
      </w:r>
      <w:r>
        <w:t>тализации</w:t>
      </w:r>
      <w:proofErr w:type="spellEnd"/>
      <w:r>
        <w:t xml:space="preserve"> ведущих отечественных банков, причём деньги будут предоставляться под принципиальное условие, н</w:t>
      </w:r>
      <w:r>
        <w:t>а</w:t>
      </w:r>
      <w:r>
        <w:t>правлять их на кредитование наиболее значимых прое</w:t>
      </w:r>
      <w:r>
        <w:t>к</w:t>
      </w:r>
      <w:r>
        <w:t>тов в реальном секторе экономики по доступной пр</w:t>
      </w:r>
      <w:r>
        <w:t>о</w:t>
      </w:r>
      <w:r>
        <w:t>центной ставке. Кроме того, банки должны будут обесп</w:t>
      </w:r>
      <w:r>
        <w:t>е</w:t>
      </w:r>
      <w:r>
        <w:t>чить внедрение механизмов проектного финанс</w:t>
      </w:r>
      <w:r>
        <w:t>и</w:t>
      </w:r>
      <w:r>
        <w:t>рования.</w:t>
      </w:r>
      <w:r w:rsidR="001645C7">
        <w:t xml:space="preserve"> </w:t>
      </w:r>
      <w:r>
        <w:t>Что касается бюджетных расходов, то ключевыми треб</w:t>
      </w:r>
      <w:r>
        <w:t>о</w:t>
      </w:r>
      <w:r>
        <w:t>ваниями здесь должны стать бережливость и максимал</w:t>
      </w:r>
      <w:r>
        <w:t>ь</w:t>
      </w:r>
      <w:r>
        <w:t xml:space="preserve">ная отдача, правильный выбор приоритетов, учёт текущей экономической ситуации. На ближайшие три года мы должны поставить задачу ежегодно снижать издержки и </w:t>
      </w:r>
      <w:r>
        <w:lastRenderedPageBreak/>
        <w:t>неэффективные траты бюджета не менее чем на пять пр</w:t>
      </w:r>
      <w:r>
        <w:t>о</w:t>
      </w:r>
      <w:r>
        <w:t>центов от общих расходов в реальном выражении.</w:t>
      </w:r>
      <w:r w:rsidR="001645C7">
        <w:t xml:space="preserve"> </w:t>
      </w:r>
      <w:r>
        <w:t>О</w:t>
      </w:r>
      <w:r>
        <w:t>г</w:t>
      </w:r>
      <w:r>
        <w:t>ромный резерв для экономики лежит буквально на п</w:t>
      </w:r>
      <w:r>
        <w:t>о</w:t>
      </w:r>
      <w:r>
        <w:t>верхности, достаточно посмотреть на стройки за госуда</w:t>
      </w:r>
      <w:r>
        <w:t>р</w:t>
      </w:r>
      <w:r>
        <w:t>ственный счёт. На недавнем форуме Общероссийского народного фронта приводились примеры, когда деньги вкладываются в помпезные здания или когда стоимость однотипных объектов, хочу это подчеркнуть – именно однотипных, отличается в разы даже в соседних регионах.</w:t>
      </w:r>
      <w:r w:rsidR="001645C7">
        <w:t xml:space="preserve"> </w:t>
      </w:r>
      <w:r>
        <w:t>Считаю, что необходимо поэтапно создать систему ед</w:t>
      </w:r>
      <w:r>
        <w:t>и</w:t>
      </w:r>
      <w:r>
        <w:t>ного технического заказчика, централ</w:t>
      </w:r>
      <w:r>
        <w:t>и</w:t>
      </w:r>
      <w:r>
        <w:t>зовать работу по подготовке типовых проектов, строительной документ</w:t>
      </w:r>
      <w:r>
        <w:t>а</w:t>
      </w:r>
      <w:r>
        <w:t>ции, выбору подрядчиков. Это позволит преодолеть сег</w:t>
      </w:r>
      <w:r>
        <w:t>о</w:t>
      </w:r>
      <w:r>
        <w:t>дняшний разнобой в стоимости строек, даст существе</w:t>
      </w:r>
      <w:r>
        <w:t>н</w:t>
      </w:r>
      <w:r>
        <w:t>ную экономию в расходовании государственных средств на капитальное строительство, как показ</w:t>
      </w:r>
      <w:r>
        <w:t>ы</w:t>
      </w:r>
      <w:r>
        <w:t>вает опыт, от 10 до 20 процентов. Такая практика должна быть распр</w:t>
      </w:r>
      <w:r>
        <w:t>о</w:t>
      </w:r>
      <w:r>
        <w:t>странена на все гражда</w:t>
      </w:r>
      <w:r>
        <w:t>н</w:t>
      </w:r>
      <w:r>
        <w:t>ские объекты, которые возводят за счёт средств федерального бюджета. Поручаю Прав</w:t>
      </w:r>
      <w:r>
        <w:t>и</w:t>
      </w:r>
      <w:r>
        <w:t>тельству представить соответствующие предложения.</w:t>
      </w:r>
      <w:r w:rsidR="001645C7">
        <w:t xml:space="preserve"> </w:t>
      </w:r>
      <w:r>
        <w:t xml:space="preserve">Мы вчера с Председателем Правительства дискутировали на эту тему. </w:t>
      </w:r>
      <w:proofErr w:type="gramStart"/>
      <w:r>
        <w:t xml:space="preserve">Есть здесь, конечно, и подводные камни, их нужно, зная об этом, обойти, предусмотреть, действовать аккуратно, создать несколько </w:t>
      </w:r>
      <w:proofErr w:type="spellStart"/>
      <w:r>
        <w:t>пилотных</w:t>
      </w:r>
      <w:proofErr w:type="spellEnd"/>
      <w:r>
        <w:t xml:space="preserve"> проектов по н</w:t>
      </w:r>
      <w:r>
        <w:t>е</w:t>
      </w:r>
      <w:r>
        <w:t>скольким регионам, посмотреть, что из этого пол</w:t>
      </w:r>
      <w:r>
        <w:t>у</w:t>
      </w:r>
      <w:r>
        <w:t>чится.</w:t>
      </w:r>
      <w:proofErr w:type="gramEnd"/>
      <w:r>
        <w:t xml:space="preserve"> Но оставлять ситуацию так, как она есть сегодня, тоже нельзя. Я уже сказал, одни и те же объекты одного и того же назначения в соседних регионах в разы отличаются по стоимости. Ну что это такое?</w:t>
      </w:r>
      <w:r w:rsidR="001645C7">
        <w:t xml:space="preserve"> </w:t>
      </w:r>
      <w:r>
        <w:t>Как прямой удар по наци</w:t>
      </w:r>
      <w:r>
        <w:t>о</w:t>
      </w:r>
      <w:r>
        <w:t>нальной безопасности надо рассматривать нецелевое и</w:t>
      </w:r>
      <w:r>
        <w:t>с</w:t>
      </w:r>
      <w:r>
        <w:t>пользование или хищение бюджетных ассигнований на государственный оборонный заказ и работать по таким фактам так же серьёзно и строго, как по пресечению ф</w:t>
      </w:r>
      <w:r>
        <w:t>и</w:t>
      </w:r>
      <w:r>
        <w:t>нансирования терроризма. Гов</w:t>
      </w:r>
      <w:r>
        <w:t>о</w:t>
      </w:r>
      <w:r>
        <w:t>рю об этом не случайно и думаю, что здесь нечего лак</w:t>
      </w:r>
      <w:r>
        <w:t>и</w:t>
      </w:r>
      <w:r>
        <w:t>ровать и нечего скрывать. Сейчас только мы проводили традиционную встречу в Сочи с руководством Министерства обороны, с кома</w:t>
      </w:r>
      <w:r>
        <w:t>н</w:t>
      </w:r>
      <w:r>
        <w:t>дующими родами и видами войск, с ведущими констру</w:t>
      </w:r>
      <w:r>
        <w:t>к</w:t>
      </w:r>
      <w:r>
        <w:t>торами оборонных предприятий. По некот</w:t>
      </w:r>
      <w:r>
        <w:t>о</w:t>
      </w:r>
      <w:r>
        <w:t>рым позициям цены увеличиваются в два, в три, в четыре, а есть случаи, когда цена увеличилась от начала работы в одиннадцать раз. Это уже, понимаете, несопо</w:t>
      </w:r>
      <w:r>
        <w:t>с</w:t>
      </w:r>
      <w:r>
        <w:t xml:space="preserve">тавимо ни с инфляцией, вообще ни с чем, при </w:t>
      </w:r>
      <w:proofErr w:type="gramStart"/>
      <w:r>
        <w:t>том</w:t>
      </w:r>
      <w:proofErr w:type="gramEnd"/>
      <w:r>
        <w:t xml:space="preserve"> что авансирование производи</w:t>
      </w:r>
      <w:r>
        <w:t>т</w:t>
      </w:r>
      <w:r>
        <w:t>ся практически 100-процентное.</w:t>
      </w:r>
      <w:r w:rsidR="001645C7">
        <w:t xml:space="preserve"> </w:t>
      </w:r>
      <w:r>
        <w:t>Ещё раз хочу подчер</w:t>
      </w:r>
      <w:r>
        <w:t>к</w:t>
      </w:r>
      <w:r>
        <w:t xml:space="preserve">нуть и обращаю внимание на это правоохранительных органов. В этой связи поручаю Минобороны, </w:t>
      </w:r>
      <w:proofErr w:type="spellStart"/>
      <w:r>
        <w:t>Росфинм</w:t>
      </w:r>
      <w:r>
        <w:t>о</w:t>
      </w:r>
      <w:r>
        <w:t>ниторингу</w:t>
      </w:r>
      <w:proofErr w:type="spellEnd"/>
      <w:r>
        <w:t>, другим заинтересованным структурам разр</w:t>
      </w:r>
      <w:r>
        <w:t>а</w:t>
      </w:r>
      <w:r>
        <w:t xml:space="preserve">ботать систему жёсткого, действенного </w:t>
      </w:r>
      <w:proofErr w:type="gramStart"/>
      <w:r>
        <w:t>контроля за</w:t>
      </w:r>
      <w:proofErr w:type="gramEnd"/>
      <w:r>
        <w:t xml:space="preserve"> и</w:t>
      </w:r>
      <w:r>
        <w:t>с</w:t>
      </w:r>
      <w:r>
        <w:t xml:space="preserve">пользованием средств </w:t>
      </w:r>
      <w:proofErr w:type="spellStart"/>
      <w:r>
        <w:t>гособоро</w:t>
      </w:r>
      <w:r>
        <w:t>н</w:t>
      </w:r>
      <w:r>
        <w:t>заказа</w:t>
      </w:r>
      <w:proofErr w:type="spellEnd"/>
      <w:r>
        <w:t>. Такая система должна действовать по всей цепо</w:t>
      </w:r>
      <w:r>
        <w:t>ч</w:t>
      </w:r>
      <w:r>
        <w:t xml:space="preserve">ке поставщиков. Также следует усилить ответственность исполнителей </w:t>
      </w:r>
      <w:proofErr w:type="spellStart"/>
      <w:r>
        <w:t>гособ</w:t>
      </w:r>
      <w:r>
        <w:t>о</w:t>
      </w:r>
      <w:r>
        <w:t>ронзаказа</w:t>
      </w:r>
      <w:proofErr w:type="spellEnd"/>
      <w:r>
        <w:t xml:space="preserve"> за целевое расходование каждого бюджетного рубля.</w:t>
      </w:r>
      <w:r w:rsidR="001645C7">
        <w:t xml:space="preserve"> </w:t>
      </w:r>
      <w:r>
        <w:t>Необходимо навести порядок и в бюджетах го</w:t>
      </w:r>
      <w:r>
        <w:t>с</w:t>
      </w:r>
      <w:r>
        <w:t>компаний. Для этого создать в них единые расчётные центры, что-то вроде казначейства, которое обеспечит прозрачность и оптимизацию денежных потоков, эффе</w:t>
      </w:r>
      <w:r>
        <w:t>к</w:t>
      </w:r>
      <w:r>
        <w:t>тивное управление ими. Головные компании также дол</w:t>
      </w:r>
      <w:r>
        <w:t>ж</w:t>
      </w:r>
      <w:r>
        <w:t>ны чётко видеть, как используются средства в их доче</w:t>
      </w:r>
      <w:r>
        <w:t>р</w:t>
      </w:r>
      <w:r>
        <w:t>них структурах.</w:t>
      </w:r>
      <w:r w:rsidR="001645C7">
        <w:t xml:space="preserve"> </w:t>
      </w:r>
      <w:r>
        <w:t>Во всех компаниях, где государству пр</w:t>
      </w:r>
      <w:r>
        <w:t>и</w:t>
      </w:r>
      <w:r>
        <w:t>надлежит более 50 процентов акций, должны быть вн</w:t>
      </w:r>
      <w:r>
        <w:t>е</w:t>
      </w:r>
      <w:r>
        <w:t>дрены ключевые пок</w:t>
      </w:r>
      <w:r>
        <w:t>а</w:t>
      </w:r>
      <w:r>
        <w:t>затели эффективности, в том числе требование еж</w:t>
      </w:r>
      <w:r>
        <w:t>е</w:t>
      </w:r>
      <w:r>
        <w:t>годно снижать операцио</w:t>
      </w:r>
      <w:r w:rsidR="001645C7">
        <w:t>нные издержки не менее чем на 2-</w:t>
      </w:r>
      <w:r>
        <w:t>3 процента. Отмечу, что оплата труда р</w:t>
      </w:r>
      <w:r>
        <w:t>у</w:t>
      </w:r>
      <w:r>
        <w:t>ководства госкомпаний должна прямо соотноситься с достигнутыми р</w:t>
      </w:r>
      <w:r>
        <w:t>е</w:t>
      </w:r>
      <w:r>
        <w:t>зультатами и экономическими реалиями.</w:t>
      </w:r>
      <w:r w:rsidR="001645C7">
        <w:t xml:space="preserve"> </w:t>
      </w:r>
      <w:r>
        <w:lastRenderedPageBreak/>
        <w:t>Уважаемые ко</w:t>
      </w:r>
      <w:r>
        <w:t>л</w:t>
      </w:r>
      <w:r>
        <w:t xml:space="preserve">леги! </w:t>
      </w:r>
      <w:proofErr w:type="gramStart"/>
      <w:r>
        <w:t>Убеждён, Россия способна не только провести масштабное обновление своей промышленн</w:t>
      </w:r>
      <w:r>
        <w:t>о</w:t>
      </w:r>
      <w:r>
        <w:t>сти, но и стать поставщиком идей, технологий для всего мира, занять лидирующие позиции в производстве тов</w:t>
      </w:r>
      <w:r>
        <w:t>а</w:t>
      </w:r>
      <w:r>
        <w:t>ров и услуг, которые будут формировать глобальную те</w:t>
      </w:r>
      <w:r>
        <w:t>х</w:t>
      </w:r>
      <w:r>
        <w:t>нологическую повестку, чтобы достижения наших комп</w:t>
      </w:r>
      <w:r>
        <w:t>а</w:t>
      </w:r>
      <w:r>
        <w:t>ний служили символом национального успеха, наци</w:t>
      </w:r>
      <w:r>
        <w:t>о</w:t>
      </w:r>
      <w:r>
        <w:t>нальной гордости, как в своё время атомный или косм</w:t>
      </w:r>
      <w:r>
        <w:t>и</w:t>
      </w:r>
      <w:r>
        <w:t>ческий проекты.</w:t>
      </w:r>
      <w:proofErr w:type="gramEnd"/>
      <w:r w:rsidR="001645C7">
        <w:t xml:space="preserve"> </w:t>
      </w:r>
      <w:r>
        <w:t>Мы уже приняли поправки в законод</w:t>
      </w:r>
      <w:r>
        <w:t>а</w:t>
      </w:r>
      <w:r>
        <w:t>тельство, жёсткие экологические стандарты. Они призв</w:t>
      </w:r>
      <w:r>
        <w:t>а</w:t>
      </w:r>
      <w:r>
        <w:t>ны стим</w:t>
      </w:r>
      <w:r>
        <w:t>у</w:t>
      </w:r>
      <w:r>
        <w:t>лировать предприятия внедрять так называемые наилу</w:t>
      </w:r>
      <w:r>
        <w:t>ч</w:t>
      </w:r>
      <w:r>
        <w:t>шие доступные технологии, стать инструментом постоянного о</w:t>
      </w:r>
      <w:r>
        <w:t>б</w:t>
      </w:r>
      <w:r>
        <w:t>новления базовых отраслей.</w:t>
      </w:r>
      <w:r w:rsidR="001645C7">
        <w:t xml:space="preserve"> </w:t>
      </w:r>
      <w:r>
        <w:t>Однако мы обязаны думать и о том, как будем решать перспективные проблемы. В этой связи предлагаю реализовать наци</w:t>
      </w:r>
      <w:r>
        <w:t>о</w:t>
      </w:r>
      <w:r>
        <w:t>нальную технологическую инициативу. На основе долг</w:t>
      </w:r>
      <w:r>
        <w:t>о</w:t>
      </w:r>
      <w:r>
        <w:t>срочного прогнозирования необходимо п</w:t>
      </w:r>
      <w:r>
        <w:t>о</w:t>
      </w:r>
      <w:r>
        <w:t>нять, с какими задачами столкнётся Россия через 10–15 лет, какие пер</w:t>
      </w:r>
      <w:r>
        <w:t>е</w:t>
      </w:r>
      <w:r>
        <w:t>довые р</w:t>
      </w:r>
      <w:r>
        <w:t>е</w:t>
      </w:r>
      <w:r>
        <w:t>шения потребуются для того, чтобы обеспечить национальную безопасность, высокое к</w:t>
      </w:r>
      <w:r>
        <w:t>а</w:t>
      </w:r>
      <w:r>
        <w:t>чество жизни людей, развитие отраслей нового технологического укл</w:t>
      </w:r>
      <w:r>
        <w:t>а</w:t>
      </w:r>
      <w:r>
        <w:t>да.</w:t>
      </w:r>
      <w:r w:rsidR="001645C7">
        <w:t xml:space="preserve"> </w:t>
      </w:r>
      <w:r>
        <w:t>Нужно объединить усилия проектных, творческих к</w:t>
      </w:r>
      <w:r>
        <w:t>о</w:t>
      </w:r>
      <w:r>
        <w:t>манд и динамично развивающихся комп</w:t>
      </w:r>
      <w:r>
        <w:t>а</w:t>
      </w:r>
      <w:r>
        <w:t>ний, которые готовы впитывать передовые разработки, подключить ведущие университеты, исследовательские центры, Ро</w:t>
      </w:r>
      <w:r>
        <w:t>с</w:t>
      </w:r>
      <w:r>
        <w:t>сийскую академию наук, крупные деловые объединения страны. И конечно, пригласить наших соотечественников, которые трудятся за рубежом в науке и в высокотехнол</w:t>
      </w:r>
      <w:r>
        <w:t>о</w:t>
      </w:r>
      <w:r>
        <w:t>гичных отраслях, но, разумеется, тех из них, кто действ</w:t>
      </w:r>
      <w:r>
        <w:t>и</w:t>
      </w:r>
      <w:r>
        <w:t>тельно может что-то дать.</w:t>
      </w:r>
      <w:r w:rsidR="001645C7">
        <w:t xml:space="preserve"> </w:t>
      </w:r>
      <w:r>
        <w:t>Предлагаю Правительству с привлечением Агентства стратегических инициатив орг</w:t>
      </w:r>
      <w:r>
        <w:t>а</w:t>
      </w:r>
      <w:r>
        <w:t>низовать эту работу. Ва</w:t>
      </w:r>
      <w:r>
        <w:t>ж</w:t>
      </w:r>
      <w:r>
        <w:t>но, чтобы сами представители бизнеса, исследователи, разработчики сформулировали, какие барьеры необход</w:t>
      </w:r>
      <w:r>
        <w:t>и</w:t>
      </w:r>
      <w:r>
        <w:t>мо снять, какая поддержка им нужна дополнительно. Самые передовые технологии м</w:t>
      </w:r>
      <w:r>
        <w:t>о</w:t>
      </w:r>
      <w:r>
        <w:t>гут зар</w:t>
      </w:r>
      <w:r>
        <w:t>а</w:t>
      </w:r>
      <w:r>
        <w:t>ботать, если будут люди, способные их развивать и и</w:t>
      </w:r>
      <w:r>
        <w:t>с</w:t>
      </w:r>
      <w:r>
        <w:t>пользовать.</w:t>
      </w:r>
      <w:r w:rsidR="001645C7">
        <w:t xml:space="preserve"> </w:t>
      </w:r>
      <w:r>
        <w:t>К сожалению, мы по-прежнему обучаем значительную часть инженеров в вузах, которые давно оторвались от реальной производственной базы, от пер</w:t>
      </w:r>
      <w:r>
        <w:t>е</w:t>
      </w:r>
      <w:r>
        <w:t>довых исслед</w:t>
      </w:r>
      <w:r>
        <w:t>о</w:t>
      </w:r>
      <w:r>
        <w:t>ваний и разработок в своих областях. Пора перестать гнаться за количеством и сосредоточиться на качестве подгото</w:t>
      </w:r>
      <w:r>
        <w:t>в</w:t>
      </w:r>
      <w:r>
        <w:t>ки кадров, организовать подготовку инженеров в сильных вузах, имеющих прочные связи с промышленн</w:t>
      </w:r>
      <w:r>
        <w:t>о</w:t>
      </w:r>
      <w:r>
        <w:t>стью, и лучше, конечно, в своих регионах.</w:t>
      </w:r>
      <w:r w:rsidR="001645C7">
        <w:t xml:space="preserve"> </w:t>
      </w:r>
      <w:r>
        <w:t>Требование качества в полной мере относится и к раб</w:t>
      </w:r>
      <w:r>
        <w:t>о</w:t>
      </w:r>
      <w:r>
        <w:t>чим кадрам. К 2020 году как минимум в половине ко</w:t>
      </w:r>
      <w:r>
        <w:t>л</w:t>
      </w:r>
      <w:r>
        <w:t>леджей России подготовка по 50 наиболее востребова</w:t>
      </w:r>
      <w:r>
        <w:t>н</w:t>
      </w:r>
      <w:r>
        <w:t>ным и перспективным рабочим профессиям должна ве</w:t>
      </w:r>
      <w:r>
        <w:t>с</w:t>
      </w:r>
      <w:r>
        <w:t>тись в соответствии с лучшими мировыми стандартами и передовыми технологиями. Важным показателем эффе</w:t>
      </w:r>
      <w:r>
        <w:t>к</w:t>
      </w:r>
      <w:r>
        <w:t>тивности изменений в профессионал</w:t>
      </w:r>
      <w:r>
        <w:t>ь</w:t>
      </w:r>
      <w:r>
        <w:t>ном образовании должны стать результаты конкурсов по рабочим и инж</w:t>
      </w:r>
      <w:r>
        <w:t>е</w:t>
      </w:r>
      <w:r>
        <w:t>нерным профессиям. Такая система профессиональных соревнований уже давно существует в мире. Россия в неё активно включилась. Это не только шаг к повышению престижа инженерных и рабочих профессий, но и хор</w:t>
      </w:r>
      <w:r>
        <w:t>о</w:t>
      </w:r>
      <w:r>
        <w:t>шая возможность ориентироваться на самые передовые рубежи в подготовке инженеров и рабочих, строить на их основе профессиональные и образовательные стандарты.</w:t>
      </w:r>
      <w:r w:rsidR="001645C7">
        <w:t xml:space="preserve"> </w:t>
      </w:r>
      <w:r>
        <w:t>Вы знаете, что мы сейчас принимаем участие в различных международных соревнованиях по рабочим профессиям. Сейчас у меня этих данных нет, на память их воспроизв</w:t>
      </w:r>
      <w:r>
        <w:t>е</w:t>
      </w:r>
      <w:r>
        <w:t>ду, они очень интересные. Было создано три команды с ведущих предприятий, потом студенты и совсем школ</w:t>
      </w:r>
      <w:r>
        <w:t>ь</w:t>
      </w:r>
      <w:r>
        <w:t>ники от 14 до 17 лет. Они выполняли разные задачи, о</w:t>
      </w:r>
      <w:r>
        <w:t>д</w:t>
      </w:r>
      <w:r>
        <w:lastRenderedPageBreak/>
        <w:t>нотипные. Наиболее сложные задачи с наибольшим э</w:t>
      </w:r>
      <w:r>
        <w:t>ф</w:t>
      </w:r>
      <w:r>
        <w:t>фектом решили школьники от 14 до 17 лет. Это касалось и космической отрасли, где они формировали космич</w:t>
      </w:r>
      <w:r>
        <w:t>е</w:t>
      </w:r>
      <w:r>
        <w:t>ские аппараты. Это касалось и чисто рабочих направл</w:t>
      </w:r>
      <w:r>
        <w:t>е</w:t>
      </w:r>
      <w:r>
        <w:t>ний деятельности, хотя и это высококвалифицированные рабочие делали. Они обогнали не только специалистов с ведущих наших предприятий, но и студентов из ведущих вузов, причём обогнали по количеству баллов в разы. Это о чём говорит? Это говорит о том, что, во-первых, у нас есть хорошие заделы, есть молодые люди очень талантл</w:t>
      </w:r>
      <w:r>
        <w:t>и</w:t>
      </w:r>
      <w:r>
        <w:t>вые и перспективные. Но это говорит также и о том, что нам нужно многое сделать по изменению системы подг</w:t>
      </w:r>
      <w:r>
        <w:t>о</w:t>
      </w:r>
      <w:r>
        <w:t>товки раб</w:t>
      </w:r>
      <w:r>
        <w:t>о</w:t>
      </w:r>
      <w:r>
        <w:t xml:space="preserve">чих кадров. То, о чём я говорил. Нужно только подойти к этому неформально. Все всё уже понимают, что надо делать, надо только начать это делать. Начать и никогда не сбавлять темпа по этому направлению, потому что, как известно, как было раньше, так и сейчас, просто качество рабочих специальностей и подготовка рабочих людей изменились, но всё равно самое базовое условие развития экономики – это, конечно, </w:t>
      </w:r>
      <w:proofErr w:type="spellStart"/>
      <w:r>
        <w:t>высокоподготовле</w:t>
      </w:r>
      <w:r>
        <w:t>н</w:t>
      </w:r>
      <w:r>
        <w:t>ный</w:t>
      </w:r>
      <w:proofErr w:type="spellEnd"/>
      <w:r>
        <w:t xml:space="preserve"> и квалифицированный рабочий класс, инженерные кадры. Об этом мы никогда не должны забывать. И ну</w:t>
      </w:r>
      <w:r>
        <w:t>ж</w:t>
      </w:r>
      <w:r>
        <w:t>но, конечно, создать сеть сертификационных центров, где каждый работник смог бы подтвердить свою квалифик</w:t>
      </w:r>
      <w:r>
        <w:t>а</w:t>
      </w:r>
      <w:r>
        <w:t>цию.</w:t>
      </w:r>
      <w:r w:rsidR="001645C7">
        <w:t xml:space="preserve"> </w:t>
      </w:r>
      <w:r>
        <w:t>Перейду к другой теме, уважаемые коллеги, – к д</w:t>
      </w:r>
      <w:r>
        <w:t>е</w:t>
      </w:r>
      <w:r>
        <w:t>мографии. В начале 2000-х годов эксперты ООН предр</w:t>
      </w:r>
      <w:r>
        <w:t>е</w:t>
      </w:r>
      <w:r>
        <w:t>кали нам дальнейший демографический спад. По прогн</w:t>
      </w:r>
      <w:r>
        <w:t>о</w:t>
      </w:r>
      <w:r>
        <w:t>зу ООН, население нашей страны к концу 2013 года должно было сократиться до 136 млн человек. На 1 янв</w:t>
      </w:r>
      <w:r>
        <w:t>а</w:t>
      </w:r>
      <w:r>
        <w:t>ря 2014 года население России составило почти 144 млн человек, на 8 млн больше прогноза ООН.</w:t>
      </w:r>
      <w:r w:rsidR="001645C7">
        <w:t xml:space="preserve"> </w:t>
      </w:r>
      <w:r>
        <w:t>Добавлю при этом, что уже два года подряд, и вы об этом тоже знаете, в 2013-м и 2014 году в России отмечается естес</w:t>
      </w:r>
      <w:r>
        <w:t>т</w:t>
      </w:r>
      <w:r>
        <w:t>венный прирост населения. Ожидается, что по ит</w:t>
      </w:r>
      <w:r>
        <w:t>о</w:t>
      </w:r>
      <w:r>
        <w:t>гам 2014 года, с учётом Крыма и Севастополя, численность населения России превысит 146 м</w:t>
      </w:r>
      <w:r w:rsidR="000B235D">
        <w:t>лн</w:t>
      </w:r>
      <w:r>
        <w:t xml:space="preserve"> человек. Наши демографич</w:t>
      </w:r>
      <w:r>
        <w:t>е</w:t>
      </w:r>
      <w:r>
        <w:t>ские программы доказали свою эффективность, и мы пр</w:t>
      </w:r>
      <w:r>
        <w:t>о</w:t>
      </w:r>
      <w:r>
        <w:t>должим их реализацию, в полном объёме распростр</w:t>
      </w:r>
      <w:r>
        <w:t>а</w:t>
      </w:r>
      <w:r>
        <w:t>ним на жителей Крыма и Севаст</w:t>
      </w:r>
      <w:r>
        <w:t>о</w:t>
      </w:r>
      <w:r>
        <w:t xml:space="preserve">поля эти программы. Семьи </w:t>
      </w:r>
      <w:proofErr w:type="spellStart"/>
      <w:r>
        <w:t>крымчан</w:t>
      </w:r>
      <w:proofErr w:type="spellEnd"/>
      <w:r>
        <w:t xml:space="preserve"> и </w:t>
      </w:r>
      <w:proofErr w:type="spellStart"/>
      <w:r>
        <w:t>севастопольцев</w:t>
      </w:r>
      <w:proofErr w:type="spellEnd"/>
      <w:r>
        <w:t>, в кот</w:t>
      </w:r>
      <w:r>
        <w:t>о</w:t>
      </w:r>
      <w:r>
        <w:t>рых, начиная с 2007 года, родился второй или последу</w:t>
      </w:r>
      <w:r>
        <w:t>ю</w:t>
      </w:r>
      <w:r>
        <w:t>щий ребёнок, получат в полном объёме материнский капитал.</w:t>
      </w:r>
      <w:r w:rsidR="001645C7">
        <w:t xml:space="preserve"> </w:t>
      </w:r>
      <w:r>
        <w:t>Хотел бы обр</w:t>
      </w:r>
      <w:r>
        <w:t>а</w:t>
      </w:r>
      <w:r>
        <w:t>тить внимание на ещё один значимый показательный факт. В этом году в глобальном рейтинге здравоохран</w:t>
      </w:r>
      <w:r>
        <w:t>е</w:t>
      </w:r>
      <w:r>
        <w:t>ния Россия впервые признана благополучной страной. Это государс</w:t>
      </w:r>
      <w:r>
        <w:t>т</w:t>
      </w:r>
      <w:r>
        <w:t>ва, где средняя продолжительность жизни превышает 70 лет. На данный момент этот показ</w:t>
      </w:r>
      <w:r>
        <w:t>а</w:t>
      </w:r>
      <w:r>
        <w:t>тель в России превысил 71 год. Считаю, что у нас есть все осн</w:t>
      </w:r>
      <w:r>
        <w:t>о</w:t>
      </w:r>
      <w:r>
        <w:t>вания уже в ближайшей перспективе увеличить сре</w:t>
      </w:r>
      <w:r>
        <w:t>д</w:t>
      </w:r>
      <w:r>
        <w:t>нюю продолжительность жизни до 74 лет, добиться новой к</w:t>
      </w:r>
      <w:r>
        <w:t>а</w:t>
      </w:r>
      <w:r>
        <w:t>чественной динамики в снижении смертности. В этой св</w:t>
      </w:r>
      <w:r>
        <w:t>я</w:t>
      </w:r>
      <w:r>
        <w:t xml:space="preserve">зи предлагаю объявить 2015 год Национальным годом борьбы с </w:t>
      </w:r>
      <w:proofErr w:type="spellStart"/>
      <w:proofErr w:type="gramStart"/>
      <w:r>
        <w:t>сердечно-сосудистыми</w:t>
      </w:r>
      <w:proofErr w:type="spellEnd"/>
      <w:proofErr w:type="gramEnd"/>
      <w:r>
        <w:t xml:space="preserve"> заболеваниями, которые являются основной причиной смертности сегодня, объ</w:t>
      </w:r>
      <w:r>
        <w:t>е</w:t>
      </w:r>
      <w:r>
        <w:t>динив для решения этой проблемы усилия медицинских работников, представителей культуры, образования, средств массовой информации, общественных и спорти</w:t>
      </w:r>
      <w:r>
        <w:t>в</w:t>
      </w:r>
      <w:r>
        <w:t>ных организаций.</w:t>
      </w:r>
      <w:r w:rsidR="001645C7">
        <w:t xml:space="preserve"> </w:t>
      </w:r>
      <w:r>
        <w:t>Огромную роль в продвижении ценн</w:t>
      </w:r>
      <w:r>
        <w:t>о</w:t>
      </w:r>
      <w:r>
        <w:t>стей здорового образа жизни сыграла, конечно, и побе</w:t>
      </w:r>
      <w:r>
        <w:t>д</w:t>
      </w:r>
      <w:r>
        <w:t>ная для нас Оли</w:t>
      </w:r>
      <w:r>
        <w:t>м</w:t>
      </w:r>
      <w:r>
        <w:t>пиада в Сочи в 2014 году. Ещё раз хочу поздравить наших олимпийцев с этим успехом.</w:t>
      </w:r>
      <w:r w:rsidR="001645C7">
        <w:t xml:space="preserve"> </w:t>
      </w:r>
      <w:r>
        <w:t>И коне</w:t>
      </w:r>
      <w:r>
        <w:t>ч</w:t>
      </w:r>
      <w:r>
        <w:t xml:space="preserve">но, самые добрые слова в адрес </w:t>
      </w:r>
      <w:proofErr w:type="spellStart"/>
      <w:r>
        <w:t>паралимпийцев</w:t>
      </w:r>
      <w:proofErr w:type="spellEnd"/>
      <w:r>
        <w:t>. Уважа</w:t>
      </w:r>
      <w:r>
        <w:t>е</w:t>
      </w:r>
      <w:r>
        <w:t>мые друзья, вы стали настоящими героями Ро</w:t>
      </w:r>
      <w:r>
        <w:t>с</w:t>
      </w:r>
      <w:r>
        <w:t>сии! Во многом благодаря вам отношение к людям с ограниче</w:t>
      </w:r>
      <w:r>
        <w:t>н</w:t>
      </w:r>
      <w:r>
        <w:t>ными возможностями здоровья стало кардинально м</w:t>
      </w:r>
      <w:r>
        <w:t>е</w:t>
      </w:r>
      <w:r>
        <w:lastRenderedPageBreak/>
        <w:t xml:space="preserve">няться. </w:t>
      </w:r>
      <w:proofErr w:type="gramStart"/>
      <w:r>
        <w:t>Убеждён, наше общество будет по-настоящему единым, если мы обеспечим равные возможности для всех.</w:t>
      </w:r>
      <w:proofErr w:type="gramEnd"/>
      <w:r w:rsidR="001645C7">
        <w:t xml:space="preserve"> </w:t>
      </w:r>
      <w:r>
        <w:t>В государственные программы должны быть вкл</w:t>
      </w:r>
      <w:r>
        <w:t>ю</w:t>
      </w:r>
      <w:r>
        <w:t>чены меры по профессиональному обучению и трудоус</w:t>
      </w:r>
      <w:r>
        <w:t>т</w:t>
      </w:r>
      <w:r>
        <w:t xml:space="preserve">ройству инвалидов, по формированию </w:t>
      </w:r>
      <w:proofErr w:type="spellStart"/>
      <w:r>
        <w:t>безбарьерной</w:t>
      </w:r>
      <w:proofErr w:type="spellEnd"/>
      <w:r>
        <w:t xml:space="preserve"> ср</w:t>
      </w:r>
      <w:r>
        <w:t>е</w:t>
      </w:r>
      <w:r>
        <w:t xml:space="preserve">ды во всех сферах жизни, а что касается программы </w:t>
      </w:r>
      <w:r w:rsidR="00705180">
        <w:t>«</w:t>
      </w:r>
      <w:r>
        <w:t>До</w:t>
      </w:r>
      <w:r>
        <w:t>с</w:t>
      </w:r>
      <w:r>
        <w:t>тупная среда</w:t>
      </w:r>
      <w:r w:rsidR="00705180">
        <w:t>»</w:t>
      </w:r>
      <w:r>
        <w:t>, предл</w:t>
      </w:r>
      <w:r>
        <w:t>а</w:t>
      </w:r>
      <w:r>
        <w:t>гаю продлить её до 2020 года. Нам также надо создать современную отечественную отрасль производства тов</w:t>
      </w:r>
      <w:r>
        <w:t>а</w:t>
      </w:r>
      <w:r>
        <w:t>ров для инвалидов, в том числе средств ре</w:t>
      </w:r>
      <w:r>
        <w:t>а</w:t>
      </w:r>
      <w:r>
        <w:t>билитации.</w:t>
      </w:r>
      <w:r w:rsidR="001645C7">
        <w:t xml:space="preserve"> </w:t>
      </w:r>
      <w:r>
        <w:t>Что касается системы здравоохранения, то в течение сл</w:t>
      </w:r>
      <w:r>
        <w:t>е</w:t>
      </w:r>
      <w:r>
        <w:t>дующего года здесь необходимо завершить переход к страховым принципам, отладить все механи</w:t>
      </w:r>
      <w:r>
        <w:t>з</w:t>
      </w:r>
      <w:r>
        <w:t>мы, чтобы не было сбоев. У нас давно об этом говорится, мы давно этим занимаемся, но по-настоящему страховая медицина так и не заработала. Важно, чтобы работа здр</w:t>
      </w:r>
      <w:r>
        <w:t>а</w:t>
      </w:r>
      <w:r>
        <w:t>воохран</w:t>
      </w:r>
      <w:r>
        <w:t>е</w:t>
      </w:r>
      <w:r>
        <w:t>ния по страховым принципам была понятна и гражданам, и самим медицинским работникам. Мы дол</w:t>
      </w:r>
      <w:r>
        <w:t>ж</w:t>
      </w:r>
      <w:r>
        <w:t>ны сформировать централизованную систему государс</w:t>
      </w:r>
      <w:r>
        <w:t>т</w:t>
      </w:r>
      <w:r>
        <w:t xml:space="preserve">венного </w:t>
      </w:r>
      <w:proofErr w:type="gramStart"/>
      <w:r>
        <w:t>контроля за</w:t>
      </w:r>
      <w:proofErr w:type="gramEnd"/>
      <w:r>
        <w:t xml:space="preserve"> качеством работы медицинских о</w:t>
      </w:r>
      <w:r>
        <w:t>р</w:t>
      </w:r>
      <w:r>
        <w:t>ганизаций с соответствующими полномочиями и рычаг</w:t>
      </w:r>
      <w:r>
        <w:t>а</w:t>
      </w:r>
      <w:r>
        <w:t>ми. Прошу Правительство обеспечить внедрение необх</w:t>
      </w:r>
      <w:r>
        <w:t>о</w:t>
      </w:r>
      <w:r>
        <w:t>димых изм</w:t>
      </w:r>
      <w:r>
        <w:t>е</w:t>
      </w:r>
      <w:r>
        <w:t>нений в законодательство.</w:t>
      </w:r>
      <w:r w:rsidR="001645C7">
        <w:t xml:space="preserve"> </w:t>
      </w:r>
      <w:r>
        <w:t>Также предлагаю предусмо</w:t>
      </w:r>
      <w:r>
        <w:t>т</w:t>
      </w:r>
      <w:r>
        <w:t>реть для врачей специальный образовательный сертификат. С его помощью они смогут выбрать опт</w:t>
      </w:r>
      <w:r>
        <w:t>и</w:t>
      </w:r>
      <w:r>
        <w:t>мальную образовательную программу, чтобы пройти п</w:t>
      </w:r>
      <w:r>
        <w:t>е</w:t>
      </w:r>
      <w:r>
        <w:t>реподг</w:t>
      </w:r>
      <w:r>
        <w:t>о</w:t>
      </w:r>
      <w:r>
        <w:t>товку, повысить квалификацию. При этом форма и технология обучения должны быть максимально удо</w:t>
      </w:r>
      <w:r>
        <w:t>б</w:t>
      </w:r>
      <w:r>
        <w:t>ными для специалистов, для врачей.</w:t>
      </w:r>
      <w:r w:rsidR="001645C7">
        <w:t xml:space="preserve"> </w:t>
      </w:r>
      <w:r>
        <w:t>Несмотря на все те</w:t>
      </w:r>
      <w:r>
        <w:t>х</w:t>
      </w:r>
      <w:r>
        <w:t>нические новации в медицине, всегда ценились именно личные качества врача. Это внимание к людям, благоро</w:t>
      </w:r>
      <w:r>
        <w:t>д</w:t>
      </w:r>
      <w:r>
        <w:t>ство, выполнение своего профессионального и моральн</w:t>
      </w:r>
      <w:r>
        <w:t>о</w:t>
      </w:r>
      <w:r>
        <w:t>го долга. На таких медицинских работн</w:t>
      </w:r>
      <w:r>
        <w:t>и</w:t>
      </w:r>
      <w:r>
        <w:t>ках, на их труде держится наше здравоохранение. И мы должны создать все условия для их достойной работы.</w:t>
      </w:r>
      <w:r w:rsidR="001645C7">
        <w:t xml:space="preserve"> </w:t>
      </w:r>
      <w:r>
        <w:t>Уважаемые колл</w:t>
      </w:r>
      <w:r>
        <w:t>е</w:t>
      </w:r>
      <w:r>
        <w:t>ги! Вчера впервые за многие годы в российских школах вновь пис</w:t>
      </w:r>
      <w:r>
        <w:t>а</w:t>
      </w:r>
      <w:r>
        <w:t>ли выпускное сочинение. Это ещё один шаг к более объективной оценке знаний, кругозора, общей культуры подрастающего поколения и, что важно, качес</w:t>
      </w:r>
      <w:r>
        <w:t>т</w:t>
      </w:r>
      <w:r>
        <w:t>ва работы преподавателей, учителей. Прошу Министерс</w:t>
      </w:r>
      <w:r>
        <w:t>т</w:t>
      </w:r>
      <w:r>
        <w:t>во образ</w:t>
      </w:r>
      <w:r>
        <w:t>о</w:t>
      </w:r>
      <w:r>
        <w:t>вания и науки совместно с профессиональным сообществом проанализировать итоги сочинений и р</w:t>
      </w:r>
      <w:r>
        <w:t>е</w:t>
      </w:r>
      <w:r>
        <w:t>зультаты ЕГЭ, предложить решения по повышению о</w:t>
      </w:r>
      <w:r>
        <w:t>т</w:t>
      </w:r>
      <w:r>
        <w:t>ветственности учителя за качество своей работы, мотив</w:t>
      </w:r>
      <w:r>
        <w:t>а</w:t>
      </w:r>
      <w:r>
        <w:t>ции детей осваивать новые знания.</w:t>
      </w:r>
      <w:r w:rsidR="001645C7">
        <w:t xml:space="preserve"> </w:t>
      </w:r>
      <w:r>
        <w:t>Отмечу, что Единый государс</w:t>
      </w:r>
      <w:r>
        <w:t>т</w:t>
      </w:r>
      <w:r>
        <w:t>венный экзамен позволил одарённым ребятам из отдалённых городов и посёлков и семей с небольшим достатком поступить в лучшие вузы страны. Талантл</w:t>
      </w:r>
      <w:r>
        <w:t>и</w:t>
      </w:r>
      <w:r>
        <w:t>вые дети – это достояние нации, и мы должны предусмотреть дополн</w:t>
      </w:r>
      <w:r>
        <w:t>и</w:t>
      </w:r>
      <w:r>
        <w:t>тельные возможности поддержки для тех, кто уже в школе проявил склонность к техническому и гум</w:t>
      </w:r>
      <w:r>
        <w:t>а</w:t>
      </w:r>
      <w:r>
        <w:t>нитарному творчеству, к изобретательству, добился усп</w:t>
      </w:r>
      <w:r>
        <w:t>е</w:t>
      </w:r>
      <w:r>
        <w:t>ха в наци</w:t>
      </w:r>
      <w:r>
        <w:t>о</w:t>
      </w:r>
      <w:r>
        <w:t>нальных и международных интеллектуальных и профессиональных состязаниях, имеет патенты и публ</w:t>
      </w:r>
      <w:r>
        <w:t>и</w:t>
      </w:r>
      <w:r>
        <w:t>кации в научных журналах, а у нас таких детей немало.</w:t>
      </w:r>
      <w:r w:rsidR="001645C7">
        <w:t xml:space="preserve"> </w:t>
      </w:r>
      <w:r>
        <w:t>Предл</w:t>
      </w:r>
      <w:r>
        <w:t>а</w:t>
      </w:r>
      <w:r>
        <w:t>гаю для таких ребят, поступивших в вуз, каждый год предоставлять по 5 тысяч президентских грантов. Размер гранта составит 20 тыс</w:t>
      </w:r>
      <w:r w:rsidR="000B235D">
        <w:t xml:space="preserve">. руб. </w:t>
      </w:r>
      <w:r>
        <w:t>ежемесячно. На весь период обучения в высшем учебном заведении. Естес</w:t>
      </w:r>
      <w:r>
        <w:t>т</w:t>
      </w:r>
      <w:r>
        <w:t>венно, нужно предусмотреть и некоторые условия. Во-первых, студент должен взять на себя обязательство раб</w:t>
      </w:r>
      <w:r>
        <w:t>о</w:t>
      </w:r>
      <w:r>
        <w:t>тать определённое время в России, по аналогии с пр</w:t>
      </w:r>
      <w:r>
        <w:t>о</w:t>
      </w:r>
      <w:r>
        <w:t>граммами целевой подготовки. И, во-вторых, ежегодно в течение всей учёбы подтверждать право на получение гранта результатами своей успеваемости и личными до</w:t>
      </w:r>
      <w:r>
        <w:t>с</w:t>
      </w:r>
      <w:r>
        <w:t>тижениями.</w:t>
      </w:r>
      <w:r w:rsidR="001645C7">
        <w:t xml:space="preserve"> </w:t>
      </w:r>
      <w:r>
        <w:t>И конечно, каждый ребёнок, подросток до</w:t>
      </w:r>
      <w:r>
        <w:t>л</w:t>
      </w:r>
      <w:r>
        <w:lastRenderedPageBreak/>
        <w:t>жен иметь возможность найти себе занятие по душе. В этой связи недопустимо свёртывание системы внешкол</w:t>
      </w:r>
      <w:r>
        <w:t>ь</w:t>
      </w:r>
      <w:r>
        <w:t>ного дополнительного образования. Центры художес</w:t>
      </w:r>
      <w:r>
        <w:t>т</w:t>
      </w:r>
      <w:r>
        <w:t>венного, те</w:t>
      </w:r>
      <w:r>
        <w:t>х</w:t>
      </w:r>
      <w:r>
        <w:t>нического, музыкального творчества – это огромный ресурс гармоничного развития личности.</w:t>
      </w:r>
      <w:r w:rsidR="001645C7">
        <w:t xml:space="preserve"> </w:t>
      </w:r>
      <w:r>
        <w:t>Пр</w:t>
      </w:r>
      <w:r>
        <w:t>о</w:t>
      </w:r>
      <w:r>
        <w:t>шу Правительство и регионы обратить внимание на эту проблему, предложить финансовые и организацио</w:t>
      </w:r>
      <w:r>
        <w:t>н</w:t>
      </w:r>
      <w:r>
        <w:t>ные механизмы её решения. Главное, у ребёнка, у родит</w:t>
      </w:r>
      <w:r>
        <w:t>е</w:t>
      </w:r>
      <w:r>
        <w:t>лей должен быть выбор: получить дополнительное образов</w:t>
      </w:r>
      <w:r>
        <w:t>а</w:t>
      </w:r>
      <w:r>
        <w:t>ние на базе школы, или в муниципальном творческом центре, или в негосударственной образовательной орг</w:t>
      </w:r>
      <w:r>
        <w:t>а</w:t>
      </w:r>
      <w:r>
        <w:t>низации, чтобы это было доступно и чтобы с детьми р</w:t>
      </w:r>
      <w:r>
        <w:t>а</w:t>
      </w:r>
      <w:r>
        <w:t>ботали по-настоящему хорошо подготовленные специ</w:t>
      </w:r>
      <w:r>
        <w:t>а</w:t>
      </w:r>
      <w:r>
        <w:t>листы.</w:t>
      </w:r>
      <w:r w:rsidR="001645C7">
        <w:t xml:space="preserve"> </w:t>
      </w:r>
      <w:r>
        <w:t>И ещё один острый вопрос, о котором я уже гов</w:t>
      </w:r>
      <w:r>
        <w:t>о</w:t>
      </w:r>
      <w:r>
        <w:t>рил в Послании прошлого года, – это перепо</w:t>
      </w:r>
      <w:r>
        <w:t>л</w:t>
      </w:r>
      <w:r>
        <w:t>ненность школ и классов. Соответствующие расчёты сделаны: нам необходимо дополнительно создать 4,5 млн учебных мест.</w:t>
      </w:r>
      <w:r w:rsidR="001645C7">
        <w:t xml:space="preserve"> </w:t>
      </w:r>
      <w:r>
        <w:t>Из чего складывается эта цифра? Сегодня около двух миллионов школьников учатся во вторую смену. Есть школы и с третьей сменой. А в ближайшие годы за счёт повышения рождаемости (слава богу, будем надеят</w:t>
      </w:r>
      <w:r>
        <w:t>ь</w:t>
      </w:r>
      <w:r>
        <w:t>ся, она у нас будет оставаться на этом уровне, тренд с</w:t>
      </w:r>
      <w:r>
        <w:t>о</w:t>
      </w:r>
      <w:r>
        <w:t>хранится позитивный) – так вот, число школьников с уч</w:t>
      </w:r>
      <w:r>
        <w:t>ё</w:t>
      </w:r>
      <w:r>
        <w:t>том этого фактора возрастёт ещё на 2,5 млн человек.</w:t>
      </w:r>
      <w:r w:rsidR="001645C7">
        <w:t xml:space="preserve"> </w:t>
      </w:r>
      <w:r>
        <w:t>К</w:t>
      </w:r>
      <w:r>
        <w:t>о</w:t>
      </w:r>
      <w:r>
        <w:t>нечно, и мы вчера тоже говорили с коллегами из Прав</w:t>
      </w:r>
      <w:r>
        <w:t>и</w:t>
      </w:r>
      <w:r>
        <w:t>тельства, надо решить и задачу, поставленную в извес</w:t>
      </w:r>
      <w:r>
        <w:t>т</w:t>
      </w:r>
      <w:r>
        <w:t>ных указах 2012 года, с дошкольными учреждениями. Конечно, это так. Нужно сопоставить все возможности, но и не забывать об этой проблеме, которая будет нара</w:t>
      </w:r>
      <w:r>
        <w:t>с</w:t>
      </w:r>
      <w:r>
        <w:t>тать, – проблеме ме</w:t>
      </w:r>
      <w:proofErr w:type="gramStart"/>
      <w:r>
        <w:t>ст в шк</w:t>
      </w:r>
      <w:proofErr w:type="gramEnd"/>
      <w:r>
        <w:t>олах. Прошу Правительство совместно с регионами представить комплексный подход к решению этих задач.</w:t>
      </w:r>
      <w:r w:rsidR="001645C7">
        <w:t xml:space="preserve"> </w:t>
      </w:r>
      <w:r>
        <w:t>Уважаемые коллеги! Образование, здравоохранение, си</w:t>
      </w:r>
      <w:r>
        <w:t>с</w:t>
      </w:r>
      <w:r>
        <w:t>тема социальной помощи должны стать подлинным о</w:t>
      </w:r>
      <w:r>
        <w:t>б</w:t>
      </w:r>
      <w:r>
        <w:t>щественным благом, служить всем гражданам страны. Нельзя имитировать внимание к л</w:t>
      </w:r>
      <w:r>
        <w:t>ю</w:t>
      </w:r>
      <w:r>
        <w:t>дям. Нельзя имитировать преподавательскую деятел</w:t>
      </w:r>
      <w:r>
        <w:t>ь</w:t>
      </w:r>
      <w:r>
        <w:t>ность, медицинскую, социальную помощь. Надо научит</w:t>
      </w:r>
      <w:r>
        <w:t>ь</w:t>
      </w:r>
      <w:r>
        <w:t>ся уважать себя и вспомнить такое важное понятие, как репутация, что из репутации конкретных больниц, школ, университетов, социальных учреждений складыв</w:t>
      </w:r>
      <w:r>
        <w:t>а</w:t>
      </w:r>
      <w:r>
        <w:t>ется общая репутация страны.</w:t>
      </w:r>
      <w:r w:rsidR="001645C7">
        <w:t xml:space="preserve"> </w:t>
      </w:r>
      <w:r>
        <w:t>Гражданина не должно заб</w:t>
      </w:r>
      <w:r>
        <w:t>о</w:t>
      </w:r>
      <w:r>
        <w:t>тить, где он получает социальную услугу – в государс</w:t>
      </w:r>
      <w:r>
        <w:t>т</w:t>
      </w:r>
      <w:r>
        <w:t>венной, муниципальной, ч</w:t>
      </w:r>
      <w:r>
        <w:t>а</w:t>
      </w:r>
      <w:r>
        <w:t>стной организации. Его право – обратиться к тем, кто б</w:t>
      </w:r>
      <w:r>
        <w:t>у</w:t>
      </w:r>
      <w:r>
        <w:t>дет работать профессионально, с душой, с полной отдачей. Всё остальное, включая реш</w:t>
      </w:r>
      <w:r>
        <w:t>е</w:t>
      </w:r>
      <w:r>
        <w:t>ние технических, организационных, юридических вопр</w:t>
      </w:r>
      <w:r>
        <w:t>о</w:t>
      </w:r>
      <w:r>
        <w:t>сов предоставления социальных услуг, – это обязанность государства, обяза</w:t>
      </w:r>
      <w:r>
        <w:t>н</w:t>
      </w:r>
      <w:r>
        <w:t>ность организовать соответствующим образом работу.</w:t>
      </w:r>
      <w:r w:rsidR="001645C7">
        <w:t xml:space="preserve"> </w:t>
      </w:r>
      <w:r>
        <w:t>Мы будем и дальше поддерживать соц</w:t>
      </w:r>
      <w:r>
        <w:t>и</w:t>
      </w:r>
      <w:r>
        <w:t>ально ориентир</w:t>
      </w:r>
      <w:r>
        <w:t>о</w:t>
      </w:r>
      <w:r>
        <w:t>ванные некоммерческие организации. В такие НКО, как правило, объединяются люди, остро чу</w:t>
      </w:r>
      <w:r>
        <w:t>в</w:t>
      </w:r>
      <w:r>
        <w:t>ствующие свой гражданский долг, понимающие, как мн</w:t>
      </w:r>
      <w:r>
        <w:t>о</w:t>
      </w:r>
      <w:r>
        <w:t>го значат мил</w:t>
      </w:r>
      <w:r>
        <w:t>о</w:t>
      </w:r>
      <w:r>
        <w:t>сердие, внимание, забота, доброта. Надо использовать их предложения и опыт, в том числе при реализации социальных инициатив.</w:t>
      </w:r>
      <w:r w:rsidR="001645C7">
        <w:t xml:space="preserve"> </w:t>
      </w:r>
      <w:r>
        <w:t>Мы должны искл</w:t>
      </w:r>
      <w:r>
        <w:t>ю</w:t>
      </w:r>
      <w:r>
        <w:t>чить дискриминацию негосударственного сектора в соц</w:t>
      </w:r>
      <w:r>
        <w:t>и</w:t>
      </w:r>
      <w:r>
        <w:t>альной сфере, убрать для него все барьеры. Подчеркну, не только зак</w:t>
      </w:r>
      <w:r>
        <w:t>о</w:t>
      </w:r>
      <w:r>
        <w:t>нодательные, которые в основном сняты, но и те, что ещё сохраняются, имею в виду организационные, администр</w:t>
      </w:r>
      <w:r>
        <w:t>а</w:t>
      </w:r>
      <w:r>
        <w:t>тивные. Нужно обеспечить равный доступ негосударственного сектора к финансовым ресурсам.</w:t>
      </w:r>
      <w:r w:rsidR="001645C7">
        <w:t xml:space="preserve"> </w:t>
      </w:r>
      <w:r>
        <w:t>Конкуренция – это решающий фактор повышения качес</w:t>
      </w:r>
      <w:r>
        <w:t>т</w:t>
      </w:r>
      <w:r>
        <w:t>ва услуг социальной сферы. Кроме того, необходимо з</w:t>
      </w:r>
      <w:r>
        <w:t>а</w:t>
      </w:r>
      <w:r>
        <w:t>пустить мех</w:t>
      </w:r>
      <w:r>
        <w:t>а</w:t>
      </w:r>
      <w:r>
        <w:t>низм независимой оценки качества услуг, обеспечить о</w:t>
      </w:r>
      <w:r>
        <w:t>т</w:t>
      </w:r>
      <w:r>
        <w:t xml:space="preserve">крытость информации о работе учреждений </w:t>
      </w:r>
      <w:r>
        <w:lastRenderedPageBreak/>
        <w:t>социальной сферы. Прошу Общероссийский народный фронт совм</w:t>
      </w:r>
      <w:r>
        <w:t>е</w:t>
      </w:r>
      <w:r>
        <w:t>стно с общественными объединениями взять на себя сопровождение преобразований в социальной сфере.</w:t>
      </w:r>
      <w:r w:rsidR="001645C7">
        <w:t xml:space="preserve"> </w:t>
      </w:r>
      <w:r>
        <w:t>По итогам следующего года планирую провести встречу с представителями негосударственного сектора. Мы обсудим, каких изменений удалось достичь в после</w:t>
      </w:r>
      <w:r>
        <w:t>д</w:t>
      </w:r>
      <w:r>
        <w:t>нее время. И в целом мы должны значительно расширить возможности площадок, на которых идёт диалог госуда</w:t>
      </w:r>
      <w:r>
        <w:t>р</w:t>
      </w:r>
      <w:r>
        <w:t>ства и о</w:t>
      </w:r>
      <w:r>
        <w:t>б</w:t>
      </w:r>
      <w:r>
        <w:t>щества, в первую очередь Общественной палаты и реги</w:t>
      </w:r>
      <w:r>
        <w:t>о</w:t>
      </w:r>
      <w:r>
        <w:t>нальных общественных палат.</w:t>
      </w:r>
      <w:r w:rsidR="001645C7">
        <w:t xml:space="preserve"> </w:t>
      </w:r>
      <w:r>
        <w:t>Эти структуры и на федеральном, и на региональном уровне должны вкл</w:t>
      </w:r>
      <w:r>
        <w:t>ю</w:t>
      </w:r>
      <w:r>
        <w:t>читься в комплексную экспертизу законопроектов и гос</w:t>
      </w:r>
      <w:r>
        <w:t>у</w:t>
      </w:r>
      <w:r>
        <w:t>дарстве</w:t>
      </w:r>
      <w:r>
        <w:t>н</w:t>
      </w:r>
      <w:r>
        <w:t>ных решений, в том числе, конечно, и в рамках так называемого нулевого чтения, которое призвано сл</w:t>
      </w:r>
      <w:r>
        <w:t>у</w:t>
      </w:r>
      <w:r>
        <w:t>жить э</w:t>
      </w:r>
      <w:r>
        <w:t>ф</w:t>
      </w:r>
      <w:r>
        <w:t>фективным механизмом обратной связи.</w:t>
      </w:r>
      <w:r w:rsidR="001645C7">
        <w:t xml:space="preserve"> </w:t>
      </w:r>
      <w:r>
        <w:t>Сейчас мы в</w:t>
      </w:r>
      <w:r>
        <w:t>и</w:t>
      </w:r>
      <w:r>
        <w:t>дим, насколько активно и конструктивно проявляют себя граждане. Они не только ставят перед властью в</w:t>
      </w:r>
      <w:r>
        <w:t>о</w:t>
      </w:r>
      <w:r>
        <w:t>просы, но и сами участвуют в их решении, в решении проблем. Понимают, что от их личных усилий многое зависит. Воля, поступки и великодушие этих людей фо</w:t>
      </w:r>
      <w:r>
        <w:t>р</w:t>
      </w:r>
      <w:r>
        <w:t>мируют бе</w:t>
      </w:r>
      <w:r>
        <w:t>с</w:t>
      </w:r>
      <w:r>
        <w:t>ценный социальный гражданский потенциал страны.</w:t>
      </w:r>
      <w:r w:rsidR="001645C7">
        <w:t xml:space="preserve"> </w:t>
      </w:r>
      <w:r>
        <w:t>К</w:t>
      </w:r>
      <w:r>
        <w:t>а</w:t>
      </w:r>
      <w:r>
        <w:t>ждый, кто готов брать на себя ответственность, должен быть вовлечён в реализацию планов развития страны, конкретных регионов и муниципалитетов. Если государство и общество дейс</w:t>
      </w:r>
      <w:r>
        <w:t>т</w:t>
      </w:r>
      <w:r>
        <w:t>вуют в одной повестке, в атмосфере сотрудничества и доверия, – это гарантия до</w:t>
      </w:r>
      <w:r>
        <w:t>с</w:t>
      </w:r>
      <w:r>
        <w:t>тижения успеха.</w:t>
      </w:r>
      <w:r w:rsidR="001645C7">
        <w:t xml:space="preserve"> </w:t>
      </w:r>
      <w:r>
        <w:t>И хотел бы обратиться к представителям всех политических партий, общественных сил. Рассчит</w:t>
      </w:r>
      <w:r>
        <w:t>ы</w:t>
      </w:r>
      <w:r>
        <w:t>ваю на нашу совместную консолидированную работу. Интересы Ро</w:t>
      </w:r>
      <w:r>
        <w:t>с</w:t>
      </w:r>
      <w:r>
        <w:t>сии требуют от нас именно такого единства, именно такой работы.</w:t>
      </w:r>
      <w:r w:rsidR="001645C7">
        <w:t xml:space="preserve"> </w:t>
      </w:r>
      <w:r>
        <w:t>Уважаемые друзья! Уважаемые граждане России!</w:t>
      </w:r>
      <w:r w:rsidR="001645C7">
        <w:t xml:space="preserve"> </w:t>
      </w:r>
      <w:r>
        <w:t>Закончу сегодняшнее Послание тем, с чего и начал. В этом году, как это не раз бывало в судьб</w:t>
      </w:r>
      <w:r>
        <w:t>о</w:t>
      </w:r>
      <w:r>
        <w:t>носные моменты истории, наш народ ярко продемонстр</w:t>
      </w:r>
      <w:r>
        <w:t>и</w:t>
      </w:r>
      <w:r>
        <w:t>ровал и национальный подъём, и жизненную стойкость, и патри</w:t>
      </w:r>
      <w:r>
        <w:t>о</w:t>
      </w:r>
      <w:r>
        <w:t>тизм. А сложности, с которыми мы сталкиваемся, создают для нас и новые возможности. Мы готовы пр</w:t>
      </w:r>
      <w:r>
        <w:t>и</w:t>
      </w:r>
      <w:r>
        <w:t>нять любой в</w:t>
      </w:r>
      <w:r>
        <w:t>ы</w:t>
      </w:r>
      <w:r>
        <w:t>зов времени и победить.</w:t>
      </w:r>
      <w:r w:rsidR="001645C7">
        <w:t xml:space="preserve"> </w:t>
      </w:r>
      <w:r>
        <w:t>Спасибо.</w:t>
      </w:r>
    </w:p>
    <w:p w:rsidR="002A633B" w:rsidRDefault="002A633B">
      <w:pPr>
        <w:pStyle w:val="af"/>
      </w:pPr>
      <w:bookmarkStart w:id="35" w:name="_Toc190000118"/>
      <w:bookmarkStart w:id="36" w:name="_Toc405760328"/>
      <w:r>
        <w:t>СОВЕТ ФЕДЕРАЦИИ ФЕДЕРАЛЬНОГО СОБРАНИЯ РОССИЙСКОЙ ФЕДЕРАЦИИ</w:t>
      </w:r>
      <w:bookmarkEnd w:id="36"/>
    </w:p>
    <w:p w:rsidR="002A633B" w:rsidRDefault="002A633B" w:rsidP="002A633B">
      <w:pPr>
        <w:pStyle w:val="aa"/>
      </w:pPr>
      <w:bookmarkStart w:id="37" w:name="_Toc405760329"/>
      <w:r>
        <w:t>— Валентина Матвиенко: в Федеральном Собрании г</w:t>
      </w:r>
      <w:r>
        <w:t>о</w:t>
      </w:r>
      <w:r>
        <w:t>товы оперативно принять законы, направленные на ре</w:t>
      </w:r>
      <w:r>
        <w:t>а</w:t>
      </w:r>
      <w:r>
        <w:t>лизацию Послания</w:t>
      </w:r>
      <w:bookmarkEnd w:id="37"/>
    </w:p>
    <w:p w:rsidR="002A633B" w:rsidRDefault="002A633B" w:rsidP="002A633B">
      <w:pPr>
        <w:pStyle w:val="ab"/>
      </w:pPr>
      <w:r>
        <w:t>Политическая часть Послания Президента России Фед</w:t>
      </w:r>
      <w:r>
        <w:t>е</w:t>
      </w:r>
      <w:r>
        <w:t>ральному Собранию достаточно жесткая, но не конфро</w:t>
      </w:r>
      <w:r>
        <w:t>н</w:t>
      </w:r>
      <w:r>
        <w:t xml:space="preserve">тационная, отметила Председатель Совета Федерации Валентина Матвиенко, комментируя выступление главы государства. </w:t>
      </w:r>
      <w:r w:rsidR="00705180">
        <w:t>«</w:t>
      </w:r>
      <w:r>
        <w:t>Президент еще раз подчеркнул, что, сохр</w:t>
      </w:r>
      <w:r>
        <w:t>а</w:t>
      </w:r>
      <w:r>
        <w:t>няя свои национальные интересы, свою национал</w:t>
      </w:r>
      <w:r>
        <w:t>ь</w:t>
      </w:r>
      <w:r>
        <w:t>ную идентичность, свой суверенитет, мы вместе с тем откр</w:t>
      </w:r>
      <w:r>
        <w:t>ы</w:t>
      </w:r>
      <w:r>
        <w:t>ты к взаимодействию со всеми государствами мира, кот</w:t>
      </w:r>
      <w:r>
        <w:t>о</w:t>
      </w:r>
      <w:r>
        <w:t>рые придерживаются принципов взаимовыгодного и ра</w:t>
      </w:r>
      <w:r>
        <w:t>в</w:t>
      </w:r>
      <w:r>
        <w:t>ноправного сотрудничества, равной и неделимой без</w:t>
      </w:r>
      <w:r>
        <w:t>о</w:t>
      </w:r>
      <w:r>
        <w:t>пасности</w:t>
      </w:r>
      <w:r w:rsidR="00705180">
        <w:t>»</w:t>
      </w:r>
      <w:r>
        <w:t>, - сказала спикер Совета Федерации. Касаясь экономического блока Послания, она выделила два аспе</w:t>
      </w:r>
      <w:r>
        <w:t>к</w:t>
      </w:r>
      <w:r>
        <w:t xml:space="preserve">та. </w:t>
      </w:r>
      <w:r w:rsidR="00705180">
        <w:t>«</w:t>
      </w:r>
      <w:r>
        <w:t>Во-первых, Президент не драматизирует ситуацию. Это сигнал обществу, что надо учиться жить и работать в тех условиях, которые есть сегодня, не паниковать, а э</w:t>
      </w:r>
      <w:r>
        <w:t>ф</w:t>
      </w:r>
      <w:r>
        <w:t>фективно и продуктивно работать</w:t>
      </w:r>
      <w:r w:rsidR="00705180">
        <w:t>»</w:t>
      </w:r>
      <w:r>
        <w:t>. Во-вторых, глава верхней палаты указала на поставленные главой госуда</w:t>
      </w:r>
      <w:r>
        <w:t>р</w:t>
      </w:r>
      <w:r>
        <w:t>ства задачи по восстановлению динамики роста росси</w:t>
      </w:r>
      <w:r>
        <w:t>й</w:t>
      </w:r>
      <w:r>
        <w:t>ской экономики. В частности, она о</w:t>
      </w:r>
      <w:r>
        <w:t>т</w:t>
      </w:r>
      <w:r>
        <w:t>метила налоговые каникулы для новых предприятий м</w:t>
      </w:r>
      <w:r>
        <w:t>а</w:t>
      </w:r>
      <w:r>
        <w:t>лого бизнеса на два года, мораторий на изменение налогового законодател</w:t>
      </w:r>
      <w:r>
        <w:t>ь</w:t>
      </w:r>
      <w:r>
        <w:lastRenderedPageBreak/>
        <w:t>ства как минимум на четыре года, амнистию капитала, жесткий запрет на проведение изб</w:t>
      </w:r>
      <w:r>
        <w:t>ы</w:t>
      </w:r>
      <w:r>
        <w:t>точных проверок. По мнению В.Матвиенко, это очень важно для би</w:t>
      </w:r>
      <w:r>
        <w:t>з</w:t>
      </w:r>
      <w:r>
        <w:t>неса, так как создает стабильные условия для работы, улучшает доверие к действиям власти. Сейчас важно сформировать необходимые условия для воплощения в жизнь этих предложений, закрепить все это законодательно, норм</w:t>
      </w:r>
      <w:r>
        <w:t>а</w:t>
      </w:r>
      <w:r>
        <w:t>тивно, подчеркнула спикер СФ. Она ожидает, что През</w:t>
      </w:r>
      <w:r>
        <w:t>и</w:t>
      </w:r>
      <w:r>
        <w:t>дент внесет соответствующие решения и проекты зак</w:t>
      </w:r>
      <w:r>
        <w:t>о</w:t>
      </w:r>
      <w:r>
        <w:t xml:space="preserve">нов. </w:t>
      </w:r>
      <w:r w:rsidR="00705180">
        <w:t>«</w:t>
      </w:r>
      <w:r>
        <w:t>Мы готовы их оперативно принять</w:t>
      </w:r>
      <w:r w:rsidR="00705180">
        <w:t>»</w:t>
      </w:r>
      <w:r>
        <w:t>. Говоря о по</w:t>
      </w:r>
      <w:r>
        <w:t>д</w:t>
      </w:r>
      <w:r>
        <w:t xml:space="preserve">нятой Президентом теме </w:t>
      </w:r>
      <w:proofErr w:type="spellStart"/>
      <w:r>
        <w:t>импортозамещения</w:t>
      </w:r>
      <w:proofErr w:type="spellEnd"/>
      <w:r>
        <w:t>, спикер СФ констатировала, что здесь у России огромный потенциал. Она подчеркнула важность определения конкретных пр</w:t>
      </w:r>
      <w:r>
        <w:t>и</w:t>
      </w:r>
      <w:r>
        <w:t>оритетов этой политики, что позволит обеспечить наци</w:t>
      </w:r>
      <w:r>
        <w:t>о</w:t>
      </w:r>
      <w:r>
        <w:t>нальную безопасность России, сократить зависимость от поставок зарубежной продукции. В пе</w:t>
      </w:r>
      <w:r>
        <w:t>р</w:t>
      </w:r>
      <w:r>
        <w:t>вую очередь, это касается сельского хозяйства и производства продовол</w:t>
      </w:r>
      <w:r>
        <w:t>ь</w:t>
      </w:r>
      <w:r>
        <w:t xml:space="preserve">ствия, станкостроения и электроники, фармацевтики. </w:t>
      </w:r>
      <w:r w:rsidR="00705180">
        <w:t>«</w:t>
      </w:r>
      <w:r>
        <w:t>Неправильно говорить, что мы будем проводить полит</w:t>
      </w:r>
      <w:r>
        <w:t>и</w:t>
      </w:r>
      <w:r>
        <w:t xml:space="preserve">ку </w:t>
      </w:r>
      <w:proofErr w:type="spellStart"/>
      <w:r>
        <w:t>импортозамещения</w:t>
      </w:r>
      <w:proofErr w:type="spellEnd"/>
      <w:r>
        <w:t xml:space="preserve"> во всех сферах. Нужно определить приоритеты, сформулировать под каждый из них ко</w:t>
      </w:r>
      <w:r>
        <w:t>н</w:t>
      </w:r>
      <w:r>
        <w:t>кретную программу и финансовое обе</w:t>
      </w:r>
      <w:r>
        <w:t>с</w:t>
      </w:r>
      <w:r>
        <w:t>печение, и тогда мы сможем все это реализовать</w:t>
      </w:r>
      <w:r w:rsidR="00705180">
        <w:t>»</w:t>
      </w:r>
      <w:r>
        <w:t>.</w:t>
      </w:r>
    </w:p>
    <w:p w:rsidR="00BE1960" w:rsidRDefault="00BE1960" w:rsidP="00BE1960">
      <w:pPr>
        <w:pStyle w:val="aa"/>
      </w:pPr>
      <w:bookmarkStart w:id="38" w:name="_Toc405760330"/>
      <w:r>
        <w:t>— Степан Киричук: уверенный стиль изложения посл</w:t>
      </w:r>
      <w:r>
        <w:t>а</w:t>
      </w:r>
      <w:r>
        <w:t>ния президента вызывает чувство гордости за страну и ее л</w:t>
      </w:r>
      <w:r>
        <w:t>и</w:t>
      </w:r>
      <w:r>
        <w:t>дера</w:t>
      </w:r>
      <w:bookmarkEnd w:id="38"/>
    </w:p>
    <w:p w:rsidR="00BE1960" w:rsidRDefault="00BE1960" w:rsidP="00BE1960">
      <w:pPr>
        <w:pStyle w:val="ab"/>
      </w:pPr>
      <w:r>
        <w:t>Первый заместитель председателя Комитета Совета Ф</w:t>
      </w:r>
      <w:r>
        <w:t>е</w:t>
      </w:r>
      <w:r>
        <w:t>дерации по федеративному устройству, региональной политике, местному самоуправлению и делам Севера Степан Киричук прокомме</w:t>
      </w:r>
      <w:r>
        <w:t>н</w:t>
      </w:r>
      <w:r>
        <w:t xml:space="preserve">тировал Послание Президента России Федеральному Собранию. </w:t>
      </w:r>
      <w:r w:rsidR="00705180">
        <w:t>«</w:t>
      </w:r>
      <w:r>
        <w:t>Разделяю и поддерж</w:t>
      </w:r>
      <w:r>
        <w:t>и</w:t>
      </w:r>
      <w:r>
        <w:t>ваю позицию Президента РФ Владимира Путина по ме</w:t>
      </w:r>
      <w:r>
        <w:t>ж</w:t>
      </w:r>
      <w:r>
        <w:t>дународной политике – открытую, понятную, направле</w:t>
      </w:r>
      <w:r>
        <w:t>н</w:t>
      </w:r>
      <w:r>
        <w:t>ную на взаимовыгодное сотруднич</w:t>
      </w:r>
      <w:r>
        <w:t>е</w:t>
      </w:r>
      <w:r>
        <w:t>ство</w:t>
      </w:r>
      <w:r w:rsidR="00705180">
        <w:t>»</w:t>
      </w:r>
      <w:r>
        <w:t xml:space="preserve">, - сказал он. Сенатор особо выделил установку Президента России на прекращение спекуляций на валютном рынке. </w:t>
      </w:r>
      <w:r w:rsidR="00705180">
        <w:t>«</w:t>
      </w:r>
      <w:r>
        <w:t>Впечатл</w:t>
      </w:r>
      <w:r>
        <w:t>я</w:t>
      </w:r>
      <w:r>
        <w:t>ет предложение об амнистии вывезенного капитала пра</w:t>
      </w:r>
      <w:r>
        <w:t>к</w:t>
      </w:r>
      <w:r>
        <w:t>тически без условий</w:t>
      </w:r>
      <w:r w:rsidR="00705180">
        <w:t>»</w:t>
      </w:r>
      <w:r>
        <w:t xml:space="preserve">, - добавил </w:t>
      </w:r>
      <w:proofErr w:type="spellStart"/>
      <w:r>
        <w:t>С.Киричук</w:t>
      </w:r>
      <w:proofErr w:type="spellEnd"/>
      <w:r>
        <w:t>. Он также отметил, что предстоит законодательно проработать предложение по совершенствованию работы ко</w:t>
      </w:r>
      <w:r>
        <w:t>н</w:t>
      </w:r>
      <w:r>
        <w:t xml:space="preserve">трольно-надзорных органов. </w:t>
      </w:r>
      <w:r w:rsidR="00705180">
        <w:t>«</w:t>
      </w:r>
      <w:r>
        <w:t>Существующие механизмы работ</w:t>
      </w:r>
      <w:r>
        <w:t>а</w:t>
      </w:r>
      <w:r>
        <w:t>ют, но ко</w:t>
      </w:r>
      <w:r>
        <w:t>н</w:t>
      </w:r>
      <w:r>
        <w:t>трольную работу надо еще упорядочить. Это задача ближайших недель</w:t>
      </w:r>
      <w:r w:rsidR="00705180">
        <w:t>»</w:t>
      </w:r>
      <w:r>
        <w:t xml:space="preserve">. </w:t>
      </w:r>
      <w:r w:rsidR="00705180">
        <w:t>«</w:t>
      </w:r>
      <w:r>
        <w:t>Налоговая стабильность на четыре года и преференции для вновь открываемых пре</w:t>
      </w:r>
      <w:r>
        <w:t>д</w:t>
      </w:r>
      <w:r>
        <w:t>приятий - это большой шаг, способный увеличить прои</w:t>
      </w:r>
      <w:r>
        <w:t>з</w:t>
      </w:r>
      <w:r>
        <w:t>водство, занять работой многих людей. Спокойный, ув</w:t>
      </w:r>
      <w:r>
        <w:t>е</w:t>
      </w:r>
      <w:r>
        <w:t>ренный стиль изложения Послания вызывает чувство го</w:t>
      </w:r>
      <w:r>
        <w:t>р</w:t>
      </w:r>
      <w:r>
        <w:t>дости за страну, ее лидера и настраивает на ответстве</w:t>
      </w:r>
      <w:r>
        <w:t>н</w:t>
      </w:r>
      <w:r>
        <w:t>ную работу</w:t>
      </w:r>
      <w:r w:rsidR="00705180">
        <w:t>»</w:t>
      </w:r>
      <w:r>
        <w:t xml:space="preserve">, - заключил </w:t>
      </w:r>
      <w:proofErr w:type="spellStart"/>
      <w:r>
        <w:t>С.Киричук</w:t>
      </w:r>
      <w:proofErr w:type="spellEnd"/>
      <w:r>
        <w:t>.</w:t>
      </w:r>
    </w:p>
    <w:p w:rsidR="002A633B" w:rsidRDefault="002A633B" w:rsidP="002A633B">
      <w:pPr>
        <w:pStyle w:val="aa"/>
      </w:pPr>
      <w:bookmarkStart w:id="39" w:name="_Toc405760331"/>
      <w:r>
        <w:t>— Надежда Болтенко: президент дал ориентир на а</w:t>
      </w:r>
      <w:r>
        <w:t>к</w:t>
      </w:r>
      <w:r>
        <w:t>тивную поддержку бизнеса</w:t>
      </w:r>
      <w:bookmarkEnd w:id="39"/>
    </w:p>
    <w:p w:rsidR="002A633B" w:rsidRDefault="002A633B" w:rsidP="002A633B">
      <w:pPr>
        <w:pStyle w:val="ab"/>
      </w:pPr>
      <w:r>
        <w:t>Новосибирский сенатор Надежда Болтенко считает, что озвученное послание Владимира Путина Фед</w:t>
      </w:r>
      <w:r>
        <w:t>е</w:t>
      </w:r>
      <w:r>
        <w:t>ральному Собранию содержит чёткие ориентиры для развития бл</w:t>
      </w:r>
      <w:r>
        <w:t>а</w:t>
      </w:r>
      <w:r>
        <w:t xml:space="preserve">гоприятного экономического климата в России. </w:t>
      </w:r>
      <w:proofErr w:type="gramStart"/>
      <w:r w:rsidR="00705180">
        <w:t>«</w:t>
      </w:r>
      <w:r>
        <w:t>Нам</w:t>
      </w:r>
      <w:r>
        <w:t>е</w:t>
      </w:r>
      <w:r>
        <w:t>ченные главой государства меры для стимулиров</w:t>
      </w:r>
      <w:r>
        <w:t>а</w:t>
      </w:r>
      <w:r>
        <w:t>ния частных инвестиций, для более эффективного использ</w:t>
      </w:r>
      <w:r>
        <w:t>о</w:t>
      </w:r>
      <w:r>
        <w:t>вания государственного капитала позволят привлечь р</w:t>
      </w:r>
      <w:r>
        <w:t>е</w:t>
      </w:r>
      <w:r>
        <w:t>сурсы, необходимые для решения социальных и инфр</w:t>
      </w:r>
      <w:r>
        <w:t>а</w:t>
      </w:r>
      <w:r>
        <w:t>структурных задач, стоящих перед органами власти и на федеральном, и на региональном уровнях, — цитир</w:t>
      </w:r>
      <w:r>
        <w:t>у</w:t>
      </w:r>
      <w:r>
        <w:t>ет Болтенко ее пресс-служба.</w:t>
      </w:r>
      <w:proofErr w:type="gramEnd"/>
      <w:r>
        <w:t xml:space="preserve"> — Предложения в части амн</w:t>
      </w:r>
      <w:r>
        <w:t>и</w:t>
      </w:r>
      <w:r>
        <w:t xml:space="preserve">стии возвращаемых в страну капиталов, моратория на повышение налогов и </w:t>
      </w:r>
      <w:r w:rsidR="00705180">
        <w:t>«</w:t>
      </w:r>
      <w:r>
        <w:t>надзорных каникул</w:t>
      </w:r>
      <w:r w:rsidR="00705180">
        <w:t>»</w:t>
      </w:r>
      <w:r>
        <w:t xml:space="preserve"> для доброс</w:t>
      </w:r>
      <w:r>
        <w:t>о</w:t>
      </w:r>
      <w:r>
        <w:lastRenderedPageBreak/>
        <w:t>вестных предприятий способны стать серьёзным мотив</w:t>
      </w:r>
      <w:r>
        <w:t>и</w:t>
      </w:r>
      <w:r>
        <w:t>рующим фактором для увеличения деловой активн</w:t>
      </w:r>
      <w:r>
        <w:t>о</w:t>
      </w:r>
      <w:r>
        <w:t>сти, и, как следствие, для экономического роста</w:t>
      </w:r>
      <w:r w:rsidR="00705180">
        <w:t>»</w:t>
      </w:r>
      <w:r>
        <w:t>. Как считает член Совета Федерации, инициативы президента, напра</w:t>
      </w:r>
      <w:r>
        <w:t>в</w:t>
      </w:r>
      <w:r>
        <w:t>ленные на форсированное экономическое развитие, на</w:t>
      </w:r>
      <w:r>
        <w:t>й</w:t>
      </w:r>
      <w:r>
        <w:t>дут отражение в актуальных законотворческих инициат</w:t>
      </w:r>
      <w:r>
        <w:t>и</w:t>
      </w:r>
      <w:r>
        <w:t xml:space="preserve">вах. </w:t>
      </w:r>
      <w:r w:rsidR="00705180">
        <w:t>«</w:t>
      </w:r>
      <w:r>
        <w:t>Даже в нынешних непростых услов</w:t>
      </w:r>
      <w:r>
        <w:t>и</w:t>
      </w:r>
      <w:r>
        <w:t>ях государство готово повышать свои социальные обяз</w:t>
      </w:r>
      <w:r>
        <w:t>а</w:t>
      </w:r>
      <w:r>
        <w:t xml:space="preserve">тельства, чтобы поддерживать здоровую семью, здоровую нацию — наши фундаментальные ценности, о которых говорил Владимир Путин. </w:t>
      </w:r>
      <w:proofErr w:type="gramStart"/>
      <w:r>
        <w:t>Экономическая часть послания достойно уравн</w:t>
      </w:r>
      <w:r>
        <w:t>о</w:t>
      </w:r>
      <w:r>
        <w:t>вешивает социальную.</w:t>
      </w:r>
      <w:proofErr w:type="gramEnd"/>
      <w:r>
        <w:t xml:space="preserve"> Цели сформул</w:t>
      </w:r>
      <w:r>
        <w:t>и</w:t>
      </w:r>
      <w:r>
        <w:t>рованы, задачи поставлены</w:t>
      </w:r>
      <w:r w:rsidR="00705180">
        <w:t>»</w:t>
      </w:r>
      <w:r>
        <w:t>, — заявила она. Парламентарии, и прав</w:t>
      </w:r>
      <w:r>
        <w:t>и</w:t>
      </w:r>
      <w:r>
        <w:t xml:space="preserve">тельство, и региональные органы власти </w:t>
      </w:r>
      <w:r w:rsidR="00705180">
        <w:t>«</w:t>
      </w:r>
      <w:r>
        <w:t>чётко видят ориентир на активную поддержку бизнеса</w:t>
      </w:r>
      <w:r w:rsidR="00705180">
        <w:t>»</w:t>
      </w:r>
      <w:r>
        <w:t xml:space="preserve">, — сделала вывод </w:t>
      </w:r>
      <w:proofErr w:type="spellStart"/>
      <w:r>
        <w:t>Н</w:t>
      </w:r>
      <w:r w:rsidR="002E7014">
        <w:t>.Болтенко</w:t>
      </w:r>
      <w:proofErr w:type="spellEnd"/>
      <w:r w:rsidR="002E7014">
        <w:t>.</w:t>
      </w:r>
    </w:p>
    <w:p w:rsidR="001614E9" w:rsidRDefault="001614E9" w:rsidP="001614E9">
      <w:pPr>
        <w:pStyle w:val="aa"/>
      </w:pPr>
      <w:bookmarkStart w:id="40" w:name="_Toc405760332"/>
      <w:r>
        <w:t>— Сенаторы обсудили пути решения наиболее острых пр</w:t>
      </w:r>
      <w:r>
        <w:t>о</w:t>
      </w:r>
      <w:r>
        <w:t>блем ЖКХ</w:t>
      </w:r>
      <w:bookmarkEnd w:id="40"/>
    </w:p>
    <w:p w:rsidR="001614E9" w:rsidRDefault="001614E9" w:rsidP="001614E9">
      <w:pPr>
        <w:pStyle w:val="ab"/>
      </w:pPr>
      <w:r>
        <w:t>В Совете Федерации (СФ) обсудили проблемы законод</w:t>
      </w:r>
      <w:r>
        <w:t>а</w:t>
      </w:r>
      <w:r>
        <w:t>тельного регулирования в сфере модерниз</w:t>
      </w:r>
      <w:r>
        <w:t>а</w:t>
      </w:r>
      <w:r>
        <w:t xml:space="preserve">ции жилищно-коммунального хозяйства. В рамках заседания Совета при председателе </w:t>
      </w:r>
      <w:proofErr w:type="spellStart"/>
      <w:r>
        <w:t>Совфеда</w:t>
      </w:r>
      <w:proofErr w:type="spellEnd"/>
      <w:r>
        <w:t xml:space="preserve"> по вопросам жилищного стро</w:t>
      </w:r>
      <w:r>
        <w:t>и</w:t>
      </w:r>
      <w:r>
        <w:t>тельства и содействия развитию жилищно-коммунального комплекса были предложены пути решения наиболее ос</w:t>
      </w:r>
      <w:r>
        <w:t>т</w:t>
      </w:r>
      <w:r>
        <w:t>рых проблем в сфере ЖКХ, - сообщил помощник сенат</w:t>
      </w:r>
      <w:r>
        <w:t>о</w:t>
      </w:r>
      <w:r>
        <w:t xml:space="preserve">ра Аркадия </w:t>
      </w:r>
      <w:proofErr w:type="spellStart"/>
      <w:r>
        <w:t>Чернецкого</w:t>
      </w:r>
      <w:proofErr w:type="spellEnd"/>
      <w:r>
        <w:t xml:space="preserve"> Константин Пудов. Открывая заседание, заместитель председателя СФ Гал</w:t>
      </w:r>
      <w:r>
        <w:t>и</w:t>
      </w:r>
      <w:r>
        <w:t xml:space="preserve">на </w:t>
      </w:r>
      <w:proofErr w:type="spellStart"/>
      <w:r>
        <w:t>Карелова</w:t>
      </w:r>
      <w:proofErr w:type="spellEnd"/>
      <w:r>
        <w:t xml:space="preserve"> отметила, что состояние дел в жилищной сфере - одна из самых острых проблем в стране. По оценкам экспертов, для модернизации системы требуется более 9 трлн ру</w:t>
      </w:r>
      <w:r>
        <w:t>б</w:t>
      </w:r>
      <w:r>
        <w:t>. Добиться радикальных улучш</w:t>
      </w:r>
      <w:r>
        <w:t>е</w:t>
      </w:r>
      <w:r>
        <w:t xml:space="preserve">ний в отрасли, как считает </w:t>
      </w:r>
      <w:proofErr w:type="spellStart"/>
      <w:r>
        <w:t>Г.Карелова</w:t>
      </w:r>
      <w:proofErr w:type="spellEnd"/>
      <w:r>
        <w:t>, помогут созданные государством благопр</w:t>
      </w:r>
      <w:r>
        <w:t>и</w:t>
      </w:r>
      <w:r>
        <w:t>ятные условия для притока частных инвестиций в о</w:t>
      </w:r>
      <w:r>
        <w:t>т</w:t>
      </w:r>
      <w:r>
        <w:t xml:space="preserve">расль. </w:t>
      </w:r>
      <w:proofErr w:type="spellStart"/>
      <w:r>
        <w:t>Г.Карелова</w:t>
      </w:r>
      <w:proofErr w:type="spellEnd"/>
      <w:r>
        <w:t xml:space="preserve"> отметила, что уже сегодня во многих регионах частные компании при поддержке гос</w:t>
      </w:r>
      <w:r>
        <w:t>у</w:t>
      </w:r>
      <w:r>
        <w:t>дарства реализуют проекты в сфере модернизации ко</w:t>
      </w:r>
      <w:r>
        <w:t>м</w:t>
      </w:r>
      <w:r>
        <w:t>мунальной инфраструктуры. В частности, в Московской области бизнес на принципах государственно-частного партнерс</w:t>
      </w:r>
      <w:r>
        <w:t>т</w:t>
      </w:r>
      <w:r>
        <w:t>ва активно подключился к работе по обновл</w:t>
      </w:r>
      <w:r>
        <w:t>е</w:t>
      </w:r>
      <w:r>
        <w:t xml:space="preserve">нию систем водоснабжения и водоотведения. </w:t>
      </w:r>
      <w:r w:rsidR="00705180">
        <w:t>«</w:t>
      </w:r>
      <w:r>
        <w:t>Подобные проекты в сфере ЖКХ реализуются в десятках субъектов Федер</w:t>
      </w:r>
      <w:r>
        <w:t>а</w:t>
      </w:r>
      <w:r>
        <w:t>ции, а общий объем инвестиций уже исчисляется сотнями миллиардов рублей</w:t>
      </w:r>
      <w:r w:rsidR="00705180">
        <w:t>»</w:t>
      </w:r>
      <w:r>
        <w:t>, - отметила она. По мнению сенат</w:t>
      </w:r>
      <w:r>
        <w:t>о</w:t>
      </w:r>
      <w:r>
        <w:t>ра, стимулирование кредитования пр</w:t>
      </w:r>
      <w:r>
        <w:t>о</w:t>
      </w:r>
      <w:r>
        <w:t xml:space="preserve">ектов модернизации </w:t>
      </w:r>
      <w:r w:rsidR="00705180">
        <w:t>«</w:t>
      </w:r>
      <w:r>
        <w:t>коммуналки</w:t>
      </w:r>
      <w:r w:rsidR="00705180">
        <w:t>»</w:t>
      </w:r>
      <w:r>
        <w:t xml:space="preserve"> также будет спосо</w:t>
      </w:r>
      <w:r>
        <w:t>б</w:t>
      </w:r>
      <w:r>
        <w:t xml:space="preserve">ствовать улучшению ситуации в отрасли. </w:t>
      </w:r>
      <w:r w:rsidR="00705180">
        <w:t>«</w:t>
      </w:r>
      <w:r>
        <w:t>Для этого необходимо увеличивать объемы государс</w:t>
      </w:r>
      <w:r>
        <w:t>т</w:t>
      </w:r>
      <w:r>
        <w:t>венных гарантий по кредитам, смягчать излишне жесткие требования к региональным програ</w:t>
      </w:r>
      <w:r>
        <w:t>м</w:t>
      </w:r>
      <w:r>
        <w:t>мам</w:t>
      </w:r>
      <w:r w:rsidR="00705180">
        <w:t>»</w:t>
      </w:r>
      <w:r>
        <w:t>, - продолжила сенатор. Министр строительства и жилищно-коммунального х</w:t>
      </w:r>
      <w:r>
        <w:t>о</w:t>
      </w:r>
      <w:r>
        <w:t xml:space="preserve">зяйства РФ Михаил </w:t>
      </w:r>
      <w:proofErr w:type="spellStart"/>
      <w:r>
        <w:t>Мень</w:t>
      </w:r>
      <w:proofErr w:type="spellEnd"/>
      <w:r>
        <w:t xml:space="preserve"> высказался за дальнейшее совершенствование нормати</w:t>
      </w:r>
      <w:r>
        <w:t>в</w:t>
      </w:r>
      <w:r>
        <w:t>но-правовой базы в сфере ЖКХ. Из уже принятых мер он отметил развитие системы долгосрочного тарифного р</w:t>
      </w:r>
      <w:r>
        <w:t>е</w:t>
      </w:r>
      <w:r>
        <w:t xml:space="preserve">гулирования, на которую страна полностью перейдет с 2016 года. </w:t>
      </w:r>
      <w:r w:rsidR="00705180">
        <w:t>«</w:t>
      </w:r>
      <w:r>
        <w:t>Это важнейший инструмент привлечения и</w:t>
      </w:r>
      <w:r>
        <w:t>н</w:t>
      </w:r>
      <w:r>
        <w:t>вестиций в отрасли. Первоначально тарифы будут уст</w:t>
      </w:r>
      <w:r>
        <w:t>а</w:t>
      </w:r>
      <w:r>
        <w:t>навливаться на три года, потом на пять лет</w:t>
      </w:r>
      <w:r w:rsidR="00705180">
        <w:t>»</w:t>
      </w:r>
      <w:r>
        <w:t xml:space="preserve">, - пояснил </w:t>
      </w:r>
      <w:proofErr w:type="spellStart"/>
      <w:r>
        <w:t>М.Мень</w:t>
      </w:r>
      <w:proofErr w:type="spellEnd"/>
      <w:r>
        <w:t>. Первый заместитель председателя Комитета СФ по фед</w:t>
      </w:r>
      <w:r>
        <w:t>е</w:t>
      </w:r>
      <w:r>
        <w:t xml:space="preserve">ративному устройству, региональной политике, местному самоуправлению </w:t>
      </w:r>
      <w:proofErr w:type="spellStart"/>
      <w:r>
        <w:t>А.Чернецкий</w:t>
      </w:r>
      <w:proofErr w:type="spellEnd"/>
      <w:r>
        <w:t xml:space="preserve"> выразил сомн</w:t>
      </w:r>
      <w:r>
        <w:t>е</w:t>
      </w:r>
      <w:r>
        <w:t>ние в том, что механизм концессии в сфере ЖКХ в н</w:t>
      </w:r>
      <w:r>
        <w:t>а</w:t>
      </w:r>
      <w:r>
        <w:t xml:space="preserve">стоящее время может служить отрасли. </w:t>
      </w:r>
      <w:r w:rsidR="00705180">
        <w:t>«</w:t>
      </w:r>
      <w:r>
        <w:t>Нужно решить еще много вопросов для адаптации мех</w:t>
      </w:r>
      <w:r>
        <w:t>а</w:t>
      </w:r>
      <w:r>
        <w:t>низма концессии к современным условиям</w:t>
      </w:r>
      <w:r w:rsidR="00705180">
        <w:t>»</w:t>
      </w:r>
      <w:r>
        <w:t>, - отметил он. Сенатор остан</w:t>
      </w:r>
      <w:r>
        <w:t>о</w:t>
      </w:r>
      <w:r>
        <w:t>вился на проблемах, связанных с водоснабжением и вод</w:t>
      </w:r>
      <w:r>
        <w:t>о</w:t>
      </w:r>
      <w:r>
        <w:lastRenderedPageBreak/>
        <w:t>отведением. Он отметил, что в этой сфере сложилась сложная ситуация, связанная с отсутс</w:t>
      </w:r>
      <w:r>
        <w:t>т</w:t>
      </w:r>
      <w:r>
        <w:t xml:space="preserve">вием достаточного объема инвестиций. </w:t>
      </w:r>
      <w:proofErr w:type="spellStart"/>
      <w:r>
        <w:t>А.Чернецкий</w:t>
      </w:r>
      <w:proofErr w:type="spellEnd"/>
      <w:r>
        <w:t xml:space="preserve"> предложил на всех уровнях поддержать развитие эт</w:t>
      </w:r>
      <w:r>
        <w:t>о</w:t>
      </w:r>
      <w:r>
        <w:t>го сегмента ЖКХ, в том числе включить инвестиционную составляющую для ра</w:t>
      </w:r>
      <w:r>
        <w:t>з</w:t>
      </w:r>
      <w:r>
        <w:t xml:space="preserve">вития системы водоснабжения. </w:t>
      </w:r>
      <w:r w:rsidR="00705180">
        <w:t>«</w:t>
      </w:r>
      <w:r>
        <w:t>Такое решение поможет формированию потока инвест</w:t>
      </w:r>
      <w:r>
        <w:t>и</w:t>
      </w:r>
      <w:r>
        <w:t>ций, а с другой стороны - не скажется существенным образом на платежах насел</w:t>
      </w:r>
      <w:r>
        <w:t>е</w:t>
      </w:r>
      <w:r>
        <w:t>ния</w:t>
      </w:r>
      <w:r w:rsidR="00705180">
        <w:t>»</w:t>
      </w:r>
      <w:r>
        <w:t>. Аудитор Счетной палаты РФ Юрий Росляк обратил внимание на проблему взаимодействия отраслевых пр</w:t>
      </w:r>
      <w:r>
        <w:t>о</w:t>
      </w:r>
      <w:r>
        <w:t xml:space="preserve">грамм по модернизации ЖКХ. </w:t>
      </w:r>
      <w:r w:rsidR="00705180">
        <w:t>«</w:t>
      </w:r>
      <w:r>
        <w:t>Необходимо объединить их по целям и обеспечить м</w:t>
      </w:r>
      <w:r>
        <w:t>о</w:t>
      </w:r>
      <w:r>
        <w:t>тивацию этих процессов</w:t>
      </w:r>
      <w:r w:rsidR="00705180">
        <w:t>»</w:t>
      </w:r>
      <w:r>
        <w:t>, - сказал он. Росляк также коснулся темы капитальных р</w:t>
      </w:r>
      <w:r>
        <w:t>е</w:t>
      </w:r>
      <w:r>
        <w:t xml:space="preserve">монтов жилых домов и </w:t>
      </w:r>
      <w:proofErr w:type="spellStart"/>
      <w:r>
        <w:t>внутридворовых</w:t>
      </w:r>
      <w:proofErr w:type="spellEnd"/>
      <w:r>
        <w:t xml:space="preserve"> инженерных си</w:t>
      </w:r>
      <w:r>
        <w:t>с</w:t>
      </w:r>
      <w:r>
        <w:t xml:space="preserve">тем. </w:t>
      </w:r>
      <w:r w:rsidR="00705180">
        <w:t>«</w:t>
      </w:r>
      <w:r>
        <w:t>Необходимо минимизировать расходы на капремо</w:t>
      </w:r>
      <w:r>
        <w:t>н</w:t>
      </w:r>
      <w:r>
        <w:t>ты, работы первоочередного порядка, кровлю, лифты, косметику, места общего пользования</w:t>
      </w:r>
      <w:r w:rsidR="00705180">
        <w:t>»</w:t>
      </w:r>
      <w:r>
        <w:t>, - отметил он. Замминистра строительства и ЖКХ РФ Андрей Чибис сообщил, что ведомство готовит предложения по упр</w:t>
      </w:r>
      <w:r>
        <w:t>о</w:t>
      </w:r>
      <w:r>
        <w:t>щению порядка предоставления средств из фонда ЖКХ на поддержку модерниз</w:t>
      </w:r>
      <w:r>
        <w:t>а</w:t>
      </w:r>
      <w:r>
        <w:t>ции инфраструктуры, и попросил сенаторов поддержать эти предложения, чтобы они были приняты в весеннюю сессию.</w:t>
      </w:r>
    </w:p>
    <w:p w:rsidR="00480BA4" w:rsidRDefault="00480BA4" w:rsidP="00480BA4">
      <w:pPr>
        <w:pStyle w:val="aa"/>
      </w:pPr>
      <w:bookmarkStart w:id="41" w:name="_Toc405760333"/>
      <w:r>
        <w:t xml:space="preserve">— Аркадий </w:t>
      </w:r>
      <w:proofErr w:type="spellStart"/>
      <w:r>
        <w:t>Чернецкий</w:t>
      </w:r>
      <w:proofErr w:type="spellEnd"/>
      <w:r>
        <w:t xml:space="preserve"> раскритиковал муниципальную р</w:t>
      </w:r>
      <w:r>
        <w:t>е</w:t>
      </w:r>
      <w:r>
        <w:t>форму</w:t>
      </w:r>
      <w:bookmarkEnd w:id="41"/>
    </w:p>
    <w:p w:rsidR="00480BA4" w:rsidRDefault="00480BA4" w:rsidP="00480BA4">
      <w:pPr>
        <w:pStyle w:val="ab"/>
      </w:pPr>
      <w:r>
        <w:t>Представитель Свердловской области в Совете Федер</w:t>
      </w:r>
      <w:r>
        <w:t>а</w:t>
      </w:r>
      <w:r>
        <w:t>ции и бывший мэр Екатеринбурга Арк</w:t>
      </w:r>
      <w:r>
        <w:t>а</w:t>
      </w:r>
      <w:r>
        <w:t xml:space="preserve">дий </w:t>
      </w:r>
      <w:proofErr w:type="spellStart"/>
      <w:r>
        <w:t>Чернецкий</w:t>
      </w:r>
      <w:proofErr w:type="spellEnd"/>
      <w:r>
        <w:t xml:space="preserve"> раскритиковал реформу местного самоуправления. По словам сенатора, законодательная инициатива, подписа</w:t>
      </w:r>
      <w:r>
        <w:t>н</w:t>
      </w:r>
      <w:r>
        <w:t xml:space="preserve">ная губернатором Евгением </w:t>
      </w:r>
      <w:proofErr w:type="spellStart"/>
      <w:r>
        <w:t>Куйвашевым</w:t>
      </w:r>
      <w:proofErr w:type="spellEnd"/>
      <w:r>
        <w:t>, является спо</w:t>
      </w:r>
      <w:r>
        <w:t>р</w:t>
      </w:r>
      <w:r>
        <w:t xml:space="preserve">ной и не соответствует времени. </w:t>
      </w:r>
      <w:r w:rsidR="00705180">
        <w:t>«</w:t>
      </w:r>
      <w:r>
        <w:t>Затеянная муниципал</w:t>
      </w:r>
      <w:r>
        <w:t>ь</w:t>
      </w:r>
      <w:r>
        <w:t>ная реформа — это страшная бомба. Она разрушает сл</w:t>
      </w:r>
      <w:r>
        <w:t>о</w:t>
      </w:r>
      <w:r>
        <w:t>жившуюся систему управления. Большинство крупных городов отказалось от реформы МСУ</w:t>
      </w:r>
      <w:r w:rsidR="00705180">
        <w:t>»</w:t>
      </w:r>
      <w:r>
        <w:t xml:space="preserve">, — заявил </w:t>
      </w:r>
      <w:proofErr w:type="spellStart"/>
      <w:r>
        <w:t>А.Чернецкий</w:t>
      </w:r>
      <w:proofErr w:type="spellEnd"/>
      <w:r>
        <w:t>. Реформа МСУ стала камнем преткновения в отношениях городскими и областными властями. Закон предполагает фактическое разделение города на районы со своими д</w:t>
      </w:r>
      <w:r>
        <w:t>е</w:t>
      </w:r>
      <w:r>
        <w:t>путатами и передачу на районный уровень вопросов фо</w:t>
      </w:r>
      <w:r>
        <w:t>р</w:t>
      </w:r>
      <w:r>
        <w:t xml:space="preserve">мирования бюджета. Впрочем, </w:t>
      </w:r>
      <w:proofErr w:type="spellStart"/>
      <w:r>
        <w:t>Е.Куйвашев</w:t>
      </w:r>
      <w:proofErr w:type="spellEnd"/>
      <w:r>
        <w:t xml:space="preserve"> предпочитает не употреблять фразу </w:t>
      </w:r>
      <w:r w:rsidR="00705180">
        <w:t>«</w:t>
      </w:r>
      <w:r>
        <w:t>расчленение Екат</w:t>
      </w:r>
      <w:r>
        <w:t>е</w:t>
      </w:r>
      <w:r>
        <w:t>ринбурга</w:t>
      </w:r>
      <w:r w:rsidR="00705180">
        <w:t>»</w:t>
      </w:r>
      <w:r>
        <w:t xml:space="preserve">, а использовать нейтральное </w:t>
      </w:r>
      <w:r w:rsidR="00705180">
        <w:t>«</w:t>
      </w:r>
      <w:r>
        <w:t>передача полн</w:t>
      </w:r>
      <w:r>
        <w:t>о</w:t>
      </w:r>
      <w:r>
        <w:t>мочий</w:t>
      </w:r>
      <w:r w:rsidR="00705180">
        <w:t>»</w:t>
      </w:r>
      <w:r>
        <w:t>. В противовес сенатор во время презентации пр</w:t>
      </w:r>
      <w:r>
        <w:t>о</w:t>
      </w:r>
      <w:r>
        <w:t>ектов к трехсотлетию города предложил вернуться к идее созд</w:t>
      </w:r>
      <w:r>
        <w:t>а</w:t>
      </w:r>
      <w:r>
        <w:t xml:space="preserve">ния </w:t>
      </w:r>
      <w:r w:rsidR="00705180">
        <w:t>«</w:t>
      </w:r>
      <w:r>
        <w:t>Большого Екатеринбурга</w:t>
      </w:r>
      <w:r w:rsidR="00705180">
        <w:t>»</w:t>
      </w:r>
      <w:r>
        <w:t>, то есть включить в с</w:t>
      </w:r>
      <w:r>
        <w:t>о</w:t>
      </w:r>
      <w:r>
        <w:t xml:space="preserve">став областного центра города спутники — Арамиль, Верхнюю Пышму, Среднеуральск и Березовский. </w:t>
      </w:r>
      <w:r w:rsidR="00705180">
        <w:t>«</w:t>
      </w:r>
      <w:r>
        <w:t>Над</w:t>
      </w:r>
      <w:r>
        <w:t>е</w:t>
      </w:r>
      <w:r>
        <w:t>юсь дожить до такого момента, когда кто-либо из губе</w:t>
      </w:r>
      <w:r>
        <w:t>р</w:t>
      </w:r>
      <w:r>
        <w:t>наторов возьмется за реализацию этой идеи</w:t>
      </w:r>
      <w:r w:rsidR="00705180">
        <w:t>»</w:t>
      </w:r>
      <w:r>
        <w:t>, — добавил он.</w:t>
      </w:r>
    </w:p>
    <w:p w:rsidR="006075B9" w:rsidRDefault="006075B9">
      <w:pPr>
        <w:pStyle w:val="af"/>
      </w:pPr>
      <w:bookmarkStart w:id="42" w:name="_Toc405760334"/>
      <w:r>
        <w:t>ГОСУДАРСТВЕННАЯ ДУМА ФЕДЕРАЛЬНОГО СОБРАНИЯ РОССИЙСКОЙ ФЕДЕРАЦИИ</w:t>
      </w:r>
      <w:bookmarkEnd w:id="42"/>
    </w:p>
    <w:p w:rsidR="006075B9" w:rsidRDefault="001614E9" w:rsidP="006075B9">
      <w:pPr>
        <w:pStyle w:val="aa"/>
      </w:pPr>
      <w:bookmarkStart w:id="43" w:name="gosduma"/>
      <w:bookmarkStart w:id="44" w:name="_Toc405760335"/>
      <w:r>
        <w:t xml:space="preserve">— </w:t>
      </w:r>
      <w:r w:rsidR="00EE2E93">
        <w:t>Председатель Комитета по федеративному устро</w:t>
      </w:r>
      <w:r w:rsidR="00EE2E93">
        <w:t>й</w:t>
      </w:r>
      <w:r w:rsidR="00EE2E93">
        <w:t>ству и вопросам местного самоуправления</w:t>
      </w:r>
      <w:r w:rsidR="006075B9">
        <w:t xml:space="preserve"> предложил з</w:t>
      </w:r>
      <w:r w:rsidR="006075B9">
        <w:t>а</w:t>
      </w:r>
      <w:r w:rsidR="006075B9">
        <w:t>креплять за бюджетами регионов налоги, на развитие базы которых может влиять мун</w:t>
      </w:r>
      <w:r w:rsidR="006075B9">
        <w:t>и</w:t>
      </w:r>
      <w:r w:rsidR="006075B9">
        <w:t>ципальная власть</w:t>
      </w:r>
      <w:bookmarkEnd w:id="44"/>
    </w:p>
    <w:bookmarkEnd w:id="43"/>
    <w:p w:rsidR="006075B9" w:rsidRDefault="006075B9" w:rsidP="006075B9">
      <w:pPr>
        <w:pStyle w:val="ab"/>
      </w:pPr>
      <w:r>
        <w:t>За местными бюджетами необходимо закреплять те нал</w:t>
      </w:r>
      <w:r>
        <w:t>о</w:t>
      </w:r>
      <w:r>
        <w:t>ги, на развитие базы которых может влиять муниципал</w:t>
      </w:r>
      <w:r>
        <w:t>ь</w:t>
      </w:r>
      <w:r>
        <w:t>ная власть, заявил председатель Комитета Государстве</w:t>
      </w:r>
      <w:r>
        <w:t>н</w:t>
      </w:r>
      <w:r>
        <w:t>ной Думы по федеративному устройству и вопросам м</w:t>
      </w:r>
      <w:r>
        <w:t>е</w:t>
      </w:r>
      <w:r>
        <w:t xml:space="preserve">стного самоуправления Виктор </w:t>
      </w:r>
      <w:proofErr w:type="spellStart"/>
      <w:r>
        <w:t>Кидяев</w:t>
      </w:r>
      <w:proofErr w:type="spellEnd"/>
      <w:r>
        <w:t xml:space="preserve"> на парламентских слушаниях в Совете Федерации. Накануне в верхней п</w:t>
      </w:r>
      <w:r>
        <w:t>а</w:t>
      </w:r>
      <w:r>
        <w:t>лате парламента обсуждали совершенствование законод</w:t>
      </w:r>
      <w:r>
        <w:t>а</w:t>
      </w:r>
      <w:r>
        <w:t>тельства в части финансового обеспечения расходных обязательств субъектов России и муниципальных образ</w:t>
      </w:r>
      <w:r>
        <w:t>о</w:t>
      </w:r>
      <w:r>
        <w:lastRenderedPageBreak/>
        <w:t xml:space="preserve">ваний. По словам </w:t>
      </w:r>
      <w:proofErr w:type="spellStart"/>
      <w:r>
        <w:t>В.Кидяева</w:t>
      </w:r>
      <w:proofErr w:type="spellEnd"/>
      <w:r>
        <w:t>, в России необходимо закр</w:t>
      </w:r>
      <w:r>
        <w:t>е</w:t>
      </w:r>
      <w:r>
        <w:t>плять за местными бюджетами необходимо те нал</w:t>
      </w:r>
      <w:r>
        <w:t>о</w:t>
      </w:r>
      <w:r>
        <w:t xml:space="preserve">ги, на развитие базы которых может влиять муниципальная власть. </w:t>
      </w:r>
      <w:r w:rsidR="00705180">
        <w:t>«</w:t>
      </w:r>
      <w:r>
        <w:t>Вот почему, например, мы последовательно в</w:t>
      </w:r>
      <w:r>
        <w:t>ы</w:t>
      </w:r>
      <w:r>
        <w:t xml:space="preserve">ступаем за передачу местным бюджетам </w:t>
      </w:r>
      <w:r w:rsidR="00705180">
        <w:t>«</w:t>
      </w:r>
      <w:proofErr w:type="spellStart"/>
      <w:r>
        <w:t>упрощёнки</w:t>
      </w:r>
      <w:proofErr w:type="spellEnd"/>
      <w:r w:rsidR="00705180">
        <w:t>»</w:t>
      </w:r>
      <w:r>
        <w:t xml:space="preserve"> — налога на малый бизнес, — пояснил парламентарий. — Также мы предлагаем передать в мес</w:t>
      </w:r>
      <w:r>
        <w:t>т</w:t>
      </w:r>
      <w:r>
        <w:t>ные бюджеты 1-2% ставки от налога на прибыль организаций, доходы от к</w:t>
      </w:r>
      <w:r>
        <w:t>о</w:t>
      </w:r>
      <w:r>
        <w:t>торой зачисляются сейчас в федеральный бюджет</w:t>
      </w:r>
      <w:r w:rsidR="00705180">
        <w:t>»</w:t>
      </w:r>
      <w:r>
        <w:t>. Ко</w:t>
      </w:r>
      <w:r>
        <w:t>м</w:t>
      </w:r>
      <w:r>
        <w:t>ментируя заявления Владимира Путина о необход</w:t>
      </w:r>
      <w:r>
        <w:t>и</w:t>
      </w:r>
      <w:r>
        <w:t>мости развития транспортной инфраструктуры, озвуче</w:t>
      </w:r>
      <w:r>
        <w:t>н</w:t>
      </w:r>
      <w:r>
        <w:t xml:space="preserve">ное им в ходе оглашения Послания Федеральному Собранию, </w:t>
      </w:r>
      <w:proofErr w:type="spellStart"/>
      <w:r>
        <w:t>К</w:t>
      </w:r>
      <w:r>
        <w:t>и</w:t>
      </w:r>
      <w:r>
        <w:t>дяев</w:t>
      </w:r>
      <w:proofErr w:type="spellEnd"/>
      <w:r>
        <w:t xml:space="preserve"> обратил внимание на возможность активизации р</w:t>
      </w:r>
      <w:r>
        <w:t>а</w:t>
      </w:r>
      <w:r>
        <w:t xml:space="preserve">боты органов МСУ в этой в области. </w:t>
      </w:r>
      <w:r w:rsidR="00705180">
        <w:t>«</w:t>
      </w:r>
      <w:r>
        <w:t>Муниц</w:t>
      </w:r>
      <w:r>
        <w:t>и</w:t>
      </w:r>
      <w:r>
        <w:t>пальные дорожные фонды — мощнейший инструмент развития регионов, — сказал депутат. — Полагаю, что для решения наполнения муниципальных дорожных фо</w:t>
      </w:r>
      <w:r>
        <w:t>н</w:t>
      </w:r>
      <w:r>
        <w:t>дов мы могли бы перен</w:t>
      </w:r>
      <w:r>
        <w:t>а</w:t>
      </w:r>
      <w:r>
        <w:t>править в них поступления от транспортного налога взимаемого физических лиц</w:t>
      </w:r>
      <w:r w:rsidR="00705180">
        <w:t>»</w:t>
      </w:r>
      <w:r>
        <w:t xml:space="preserve">. Кроме того, </w:t>
      </w:r>
      <w:proofErr w:type="spellStart"/>
      <w:r>
        <w:t>В.Кидяев</w:t>
      </w:r>
      <w:proofErr w:type="spellEnd"/>
      <w:r>
        <w:t xml:space="preserve"> рассказал о проведенной в возглавляемом им Комитете работе над поправками в закон о стратегич</w:t>
      </w:r>
      <w:r>
        <w:t>е</w:t>
      </w:r>
      <w:r>
        <w:t xml:space="preserve">ском планировании. По словам парламентария, </w:t>
      </w:r>
      <w:r w:rsidR="00705180">
        <w:t>«</w:t>
      </w:r>
      <w:r>
        <w:t>эффе</w:t>
      </w:r>
      <w:r>
        <w:t>к</w:t>
      </w:r>
      <w:r>
        <w:t>тивное решение вопросов местного значения невозможно обеспечить без установления четких страт</w:t>
      </w:r>
      <w:r>
        <w:t>е</w:t>
      </w:r>
      <w:r>
        <w:t>гических задач социально-экономической политики вместе с механизм</w:t>
      </w:r>
      <w:r>
        <w:t>а</w:t>
      </w:r>
      <w:r>
        <w:t>ми их решения</w:t>
      </w:r>
      <w:r w:rsidR="00705180">
        <w:t>»</w:t>
      </w:r>
      <w:r>
        <w:t xml:space="preserve">. </w:t>
      </w:r>
      <w:r w:rsidR="00705180">
        <w:t>«</w:t>
      </w:r>
      <w:r>
        <w:t>В свою очередь, муниципальное стр</w:t>
      </w:r>
      <w:r>
        <w:t>а</w:t>
      </w:r>
      <w:r>
        <w:t>тегическое планирование не может осуществляться о</w:t>
      </w:r>
      <w:r>
        <w:t>т</w:t>
      </w:r>
      <w:r>
        <w:t>дельно от стратегического планирования государственн</w:t>
      </w:r>
      <w:r>
        <w:t>о</w:t>
      </w:r>
      <w:r>
        <w:t>го</w:t>
      </w:r>
      <w:r w:rsidR="00705180">
        <w:t>»</w:t>
      </w:r>
      <w:r>
        <w:t xml:space="preserve">, — пояснил </w:t>
      </w:r>
      <w:proofErr w:type="spellStart"/>
      <w:r>
        <w:t>В.Кидяев</w:t>
      </w:r>
      <w:proofErr w:type="spellEnd"/>
      <w:r>
        <w:t xml:space="preserve"> и добавил, что закон о страт</w:t>
      </w:r>
      <w:r>
        <w:t>е</w:t>
      </w:r>
      <w:r>
        <w:t>гическом планировании создаст новые условия для соц</w:t>
      </w:r>
      <w:r>
        <w:t>и</w:t>
      </w:r>
      <w:r>
        <w:t>ально-экономического развития страны, регионов и м</w:t>
      </w:r>
      <w:r>
        <w:t>у</w:t>
      </w:r>
      <w:r>
        <w:t>ниципалитетов.</w:t>
      </w:r>
    </w:p>
    <w:p w:rsidR="005D1494" w:rsidRDefault="005D1494" w:rsidP="005D1494">
      <w:pPr>
        <w:pStyle w:val="aa"/>
      </w:pPr>
      <w:bookmarkStart w:id="45" w:name="_Toc405760336"/>
      <w:r>
        <w:t xml:space="preserve">— Виктор </w:t>
      </w:r>
      <w:proofErr w:type="spellStart"/>
      <w:r>
        <w:t>Кидяев</w:t>
      </w:r>
      <w:proofErr w:type="spellEnd"/>
      <w:r>
        <w:t>: ключевую роль в развитии гражда</w:t>
      </w:r>
      <w:r>
        <w:t>н</w:t>
      </w:r>
      <w:r>
        <w:t>ских инициатив должно сыграть местное самоуправл</w:t>
      </w:r>
      <w:r>
        <w:t>е</w:t>
      </w:r>
      <w:r>
        <w:t>ние</w:t>
      </w:r>
      <w:bookmarkEnd w:id="45"/>
    </w:p>
    <w:p w:rsidR="005D1494" w:rsidRDefault="005D1494" w:rsidP="005D1494">
      <w:pPr>
        <w:pStyle w:val="ab"/>
      </w:pPr>
      <w:r>
        <w:t xml:space="preserve"> </w:t>
      </w:r>
      <w:r w:rsidR="00705180">
        <w:t>«</w:t>
      </w:r>
      <w:r>
        <w:t>Мы стоим на пороге серьёзных исторических событий</w:t>
      </w:r>
      <w:r w:rsidR="00705180">
        <w:t>»</w:t>
      </w:r>
      <w:r>
        <w:t>, – сказал председатель Комитета по федеративному ус</w:t>
      </w:r>
      <w:r>
        <w:t>т</w:t>
      </w:r>
      <w:r>
        <w:t xml:space="preserve">ройству и вопросам местного самоуправления Виктор </w:t>
      </w:r>
      <w:proofErr w:type="spellStart"/>
      <w:r>
        <w:t>Кидяев</w:t>
      </w:r>
      <w:proofErr w:type="spellEnd"/>
      <w:r>
        <w:t>, комментируя Послание Президента Федеральн</w:t>
      </w:r>
      <w:r>
        <w:t>о</w:t>
      </w:r>
      <w:r>
        <w:t xml:space="preserve">му Собранию. </w:t>
      </w:r>
      <w:r w:rsidR="00705180">
        <w:t>«</w:t>
      </w:r>
      <w:r>
        <w:t>Президент поставил перед нами конкре</w:t>
      </w:r>
      <w:r>
        <w:t>т</w:t>
      </w:r>
      <w:r>
        <w:t>ные задачи. Одна из них – развитие транспортной инфр</w:t>
      </w:r>
      <w:r>
        <w:t>а</w:t>
      </w:r>
      <w:r>
        <w:t>структуры, в том числе на муниципальном уровне. Я пр</w:t>
      </w:r>
      <w:r>
        <w:t>и</w:t>
      </w:r>
      <w:r>
        <w:t>держиваюсь мнения, что для решения этого вопроса н</w:t>
      </w:r>
      <w:r>
        <w:t>е</w:t>
      </w:r>
      <w:r>
        <w:t>обходимо передать местному самоуправлению тран</w:t>
      </w:r>
      <w:r>
        <w:t>с</w:t>
      </w:r>
      <w:r>
        <w:t>портный налог, взима</w:t>
      </w:r>
      <w:r>
        <w:t>е</w:t>
      </w:r>
      <w:r>
        <w:t>мый с физических лиц. Отчисления от него должны поступать в муниципальные доро</w:t>
      </w:r>
      <w:r>
        <w:t>ж</w:t>
      </w:r>
      <w:r>
        <w:t>ные фонды. Это позволит увеличить доходы местных бюдж</w:t>
      </w:r>
      <w:r>
        <w:t>е</w:t>
      </w:r>
      <w:r>
        <w:t>тов на 52,3 млрд руб., что заме</w:t>
      </w:r>
      <w:r>
        <w:t>т</w:t>
      </w:r>
      <w:r>
        <w:t>но улучшит ситуацию в муниципалитетах, станет реальным мотором муниц</w:t>
      </w:r>
      <w:r>
        <w:t>и</w:t>
      </w:r>
      <w:r>
        <w:t>пальной эконом</w:t>
      </w:r>
      <w:r>
        <w:t>и</w:t>
      </w:r>
      <w:r>
        <w:t>ки</w:t>
      </w:r>
      <w:r w:rsidR="00705180">
        <w:t>»</w:t>
      </w:r>
      <w:r>
        <w:t xml:space="preserve">, – отметил </w:t>
      </w:r>
      <w:proofErr w:type="spellStart"/>
      <w:r>
        <w:t>В.Кидяев</w:t>
      </w:r>
      <w:proofErr w:type="spellEnd"/>
      <w:r>
        <w:t xml:space="preserve">. </w:t>
      </w:r>
      <w:r w:rsidR="00705180">
        <w:t>«</w:t>
      </w:r>
      <w:r>
        <w:t>В Послании Президент одной из важнейших задач обозначил необх</w:t>
      </w:r>
      <w:r>
        <w:t>о</w:t>
      </w:r>
      <w:r>
        <w:t>димость развития гражданских инициатив. Он особо по</w:t>
      </w:r>
      <w:r>
        <w:t>д</w:t>
      </w:r>
      <w:r>
        <w:t>черкнул важность предоставления гражд</w:t>
      </w:r>
      <w:r>
        <w:t>а</w:t>
      </w:r>
      <w:r>
        <w:t xml:space="preserve">нам свободы для развития в социальной и экономической </w:t>
      </w:r>
      <w:proofErr w:type="gramStart"/>
      <w:r>
        <w:t>сферах</w:t>
      </w:r>
      <w:proofErr w:type="gramEnd"/>
      <w:r>
        <w:t>, св</w:t>
      </w:r>
      <w:r>
        <w:t>о</w:t>
      </w:r>
      <w:r>
        <w:t>боды в обустройстве своей жизни. И здесь ключевую роль должно сыграть местное самоуправл</w:t>
      </w:r>
      <w:r>
        <w:t>е</w:t>
      </w:r>
      <w:r>
        <w:t>ние</w:t>
      </w:r>
      <w:r w:rsidR="00705180">
        <w:t>»</w:t>
      </w:r>
      <w:r>
        <w:t>, – заключил председатель Комитета.</w:t>
      </w:r>
    </w:p>
    <w:p w:rsidR="007D7BF9" w:rsidRDefault="007D7BF9" w:rsidP="007D7BF9">
      <w:pPr>
        <w:pStyle w:val="aa"/>
      </w:pPr>
      <w:bookmarkStart w:id="46" w:name="_Toc405760337"/>
      <w:r>
        <w:t xml:space="preserve">— Долевое строительство: </w:t>
      </w:r>
      <w:proofErr w:type="spellStart"/>
      <w:r>
        <w:t>инвесторов-физлиц</w:t>
      </w:r>
      <w:proofErr w:type="spellEnd"/>
      <w:r>
        <w:t xml:space="preserve"> защитят п</w:t>
      </w:r>
      <w:r>
        <w:t>о</w:t>
      </w:r>
      <w:r>
        <w:t>правками</w:t>
      </w:r>
      <w:bookmarkEnd w:id="46"/>
    </w:p>
    <w:p w:rsidR="007D7BF9" w:rsidRDefault="007D7BF9" w:rsidP="007D7BF9">
      <w:pPr>
        <w:pStyle w:val="ab"/>
      </w:pPr>
      <w:r>
        <w:t>В закон, регламентирующий порядок долевого строител</w:t>
      </w:r>
      <w:r>
        <w:t>ь</w:t>
      </w:r>
      <w:r>
        <w:t>ства многоквартирных домов, планируют внести попра</w:t>
      </w:r>
      <w:r>
        <w:t>в</w:t>
      </w:r>
      <w:r>
        <w:t>ки, который усовершенствуют механизм защиты дольщ</w:t>
      </w:r>
      <w:r>
        <w:t>и</w:t>
      </w:r>
      <w:r>
        <w:t>ков. Инициатором законопроекта является Законодател</w:t>
      </w:r>
      <w:r>
        <w:t>ь</w:t>
      </w:r>
      <w:r>
        <w:t xml:space="preserve">ное собрание Челябинской области. На сегодняшний день </w:t>
      </w:r>
      <w:r>
        <w:lastRenderedPageBreak/>
        <w:t>застройщик обязан предоставить дольщику информацию об условиях поручительства или страхования его ответс</w:t>
      </w:r>
      <w:r>
        <w:t>т</w:t>
      </w:r>
      <w:r>
        <w:t>венности за неисполнение обязательств и сведения о п</w:t>
      </w:r>
      <w:r>
        <w:t>о</w:t>
      </w:r>
      <w:r>
        <w:t>ручителе (страховщике). Но нигде не указано, каким сп</w:t>
      </w:r>
      <w:r>
        <w:t>о</w:t>
      </w:r>
      <w:r>
        <w:t>собом застройщик обязан довести эту информацию до второй стороны. Поправками предл</w:t>
      </w:r>
      <w:r>
        <w:t>а</w:t>
      </w:r>
      <w:r>
        <w:t xml:space="preserve">гается устранить этот пробел и обязать строительные компании предоставлять дольщику заверенные копии договоров. </w:t>
      </w:r>
      <w:r w:rsidR="00705180">
        <w:t>«</w:t>
      </w:r>
      <w:r>
        <w:t>Вышеуказанные изменения будут способствовать защ</w:t>
      </w:r>
      <w:r>
        <w:t>и</w:t>
      </w:r>
      <w:r>
        <w:t>те прав граждан в случае неисполнения застройщиком своих обязательств, поскольку участник долевого стро</w:t>
      </w:r>
      <w:r>
        <w:t>и</w:t>
      </w:r>
      <w:r>
        <w:t>тельства фактически не имеет возможности предъявить банку или страховой компании требование о компенсации в связи с отсутств</w:t>
      </w:r>
      <w:r>
        <w:t>и</w:t>
      </w:r>
      <w:r>
        <w:t>ем у него документа, подтверждающего заключение дог</w:t>
      </w:r>
      <w:r>
        <w:t>о</w:t>
      </w:r>
      <w:r>
        <w:t>вора</w:t>
      </w:r>
      <w:r w:rsidR="00705180">
        <w:t>»</w:t>
      </w:r>
      <w:r>
        <w:t>, – отмечается в пояснительной записке.</w:t>
      </w:r>
    </w:p>
    <w:p w:rsidR="00E703DA" w:rsidRDefault="00E703DA" w:rsidP="00E703DA">
      <w:pPr>
        <w:pStyle w:val="aa"/>
      </w:pPr>
      <w:bookmarkStart w:id="47" w:name="_Toc405760338"/>
      <w:r>
        <w:t xml:space="preserve">— </w:t>
      </w:r>
      <w:proofErr w:type="spellStart"/>
      <w:r>
        <w:t>Соцнайм</w:t>
      </w:r>
      <w:proofErr w:type="spellEnd"/>
      <w:r>
        <w:t>: плату за пользование начислят по новой схеме</w:t>
      </w:r>
      <w:bookmarkEnd w:id="47"/>
    </w:p>
    <w:p w:rsidR="00E703DA" w:rsidRDefault="00E703DA" w:rsidP="00E703DA">
      <w:pPr>
        <w:pStyle w:val="ab"/>
      </w:pPr>
      <w:r>
        <w:t>Депутаты Госдумы на декабрьской сессии должны будут рассмотреть поправки в Жилищный кодекс, которыми утверждается новый порядок установления размера платы за пользование квартирами по договорам социального найма. Инициатор поправок – На сегодняшний день плата устанавливается органами местного самоуправления по своему усмотрению, но с учетом крит</w:t>
      </w:r>
      <w:r>
        <w:t>е</w:t>
      </w:r>
      <w:r>
        <w:t>риев жилья. Но, по мнению авторов документа, критерии не позволяют сд</w:t>
      </w:r>
      <w:r>
        <w:t>е</w:t>
      </w:r>
      <w:r>
        <w:t>лать внятного экон</w:t>
      </w:r>
      <w:r>
        <w:t>о</w:t>
      </w:r>
      <w:r>
        <w:t xml:space="preserve">мического обоснования платежа, что приводит к ее непрозрачности. </w:t>
      </w:r>
      <w:r w:rsidR="00705180">
        <w:t>«</w:t>
      </w:r>
      <w:r>
        <w:t>Законопроектом предл</w:t>
      </w:r>
      <w:r>
        <w:t>а</w:t>
      </w:r>
      <w:r>
        <w:t>гается решить проблему путем утверждения федеральным органом исполнительной вл</w:t>
      </w:r>
      <w:r>
        <w:t>а</w:t>
      </w:r>
      <w:r>
        <w:t>сти методических указаний, на базе которых органы м</w:t>
      </w:r>
      <w:r>
        <w:t>е</w:t>
      </w:r>
      <w:r>
        <w:t>стного самоуправления будут устанавливать плату за социальный наем. Это будет сп</w:t>
      </w:r>
      <w:r>
        <w:t>о</w:t>
      </w:r>
      <w:r>
        <w:t>собствовать прозрачности и исключению злоупотребл</w:t>
      </w:r>
      <w:r>
        <w:t>е</w:t>
      </w:r>
      <w:r>
        <w:t>ний своими полномочиями</w:t>
      </w:r>
      <w:r w:rsidR="00705180">
        <w:t>»</w:t>
      </w:r>
      <w:r>
        <w:t>, – отмечают авторы.</w:t>
      </w:r>
    </w:p>
    <w:p w:rsidR="005479DA" w:rsidRDefault="005479DA">
      <w:pPr>
        <w:pStyle w:val="af"/>
      </w:pPr>
      <w:bookmarkStart w:id="48" w:name="_Toc405760339"/>
      <w:r>
        <w:t>ПРАВИТЕЛЬСТВО РОССИЙСКОЙ ФЕДЕРАЦИИ</w:t>
      </w:r>
      <w:bookmarkEnd w:id="35"/>
      <w:bookmarkEnd w:id="48"/>
    </w:p>
    <w:p w:rsidR="00133DDC" w:rsidRDefault="00133DDC" w:rsidP="00133DDC">
      <w:pPr>
        <w:pStyle w:val="aa"/>
      </w:pPr>
      <w:bookmarkStart w:id="49" w:name="_Toc405760340"/>
      <w:r>
        <w:t>— Адреса будут присваивать по новым правилам</w:t>
      </w:r>
      <w:bookmarkEnd w:id="49"/>
    </w:p>
    <w:p w:rsidR="00133DDC" w:rsidRPr="00133DDC" w:rsidRDefault="00133DDC" w:rsidP="00133DDC">
      <w:pPr>
        <w:pStyle w:val="ab"/>
        <w:rPr>
          <w:szCs w:val="12"/>
        </w:rPr>
      </w:pPr>
      <w:r w:rsidRPr="00133DDC">
        <w:rPr>
          <w:szCs w:val="12"/>
        </w:rPr>
        <w:t>Адреса вновь построенным и выявленным объектам б</w:t>
      </w:r>
      <w:r w:rsidRPr="00133DDC">
        <w:rPr>
          <w:szCs w:val="12"/>
        </w:rPr>
        <w:t>у</w:t>
      </w:r>
      <w:r w:rsidRPr="00133DDC">
        <w:rPr>
          <w:szCs w:val="12"/>
        </w:rPr>
        <w:t>дут давать по новым правилам, которые были накануне утверждены правительственным постановлением.</w:t>
      </w:r>
      <w:r>
        <w:rPr>
          <w:szCs w:val="12"/>
        </w:rPr>
        <w:t xml:space="preserve"> </w:t>
      </w:r>
      <w:r w:rsidRPr="00133DDC">
        <w:rPr>
          <w:szCs w:val="12"/>
        </w:rPr>
        <w:t>Адрес должен будет отвечать ряду критериев, среди кот</w:t>
      </w:r>
      <w:r w:rsidRPr="00133DDC">
        <w:rPr>
          <w:szCs w:val="12"/>
        </w:rPr>
        <w:t>о</w:t>
      </w:r>
      <w:r w:rsidRPr="00133DDC">
        <w:rPr>
          <w:szCs w:val="12"/>
        </w:rPr>
        <w:t>рых его уникальность и легитимность. Адрес должен быть пр</w:t>
      </w:r>
      <w:r w:rsidRPr="00133DDC">
        <w:rPr>
          <w:szCs w:val="12"/>
        </w:rPr>
        <w:t>и</w:t>
      </w:r>
      <w:r w:rsidRPr="00133DDC">
        <w:rPr>
          <w:szCs w:val="12"/>
        </w:rPr>
        <w:t>своен не позднее 18 рабочих дней с момента о</w:t>
      </w:r>
      <w:r w:rsidRPr="00133DDC">
        <w:rPr>
          <w:szCs w:val="12"/>
        </w:rPr>
        <w:t>б</w:t>
      </w:r>
      <w:r w:rsidRPr="00133DDC">
        <w:rPr>
          <w:szCs w:val="12"/>
        </w:rPr>
        <w:t>ращения уполномоченного лица. Услуга по присвоению, измен</w:t>
      </w:r>
      <w:r w:rsidRPr="00133DDC">
        <w:rPr>
          <w:szCs w:val="12"/>
        </w:rPr>
        <w:t>е</w:t>
      </w:r>
      <w:r w:rsidRPr="00133DDC">
        <w:rPr>
          <w:szCs w:val="12"/>
        </w:rPr>
        <w:t>нию и аннулированию адресов является беспла</w:t>
      </w:r>
      <w:r w:rsidRPr="00133DDC">
        <w:rPr>
          <w:szCs w:val="12"/>
        </w:rPr>
        <w:t>т</w:t>
      </w:r>
      <w:r w:rsidRPr="00133DDC">
        <w:rPr>
          <w:szCs w:val="12"/>
        </w:rPr>
        <w:t>ной. В течение трех месяцев регионы и муниципалитеты должны привести свои нормативные акты в соответствие с нов</w:t>
      </w:r>
      <w:r w:rsidRPr="00133DDC">
        <w:rPr>
          <w:szCs w:val="12"/>
        </w:rPr>
        <w:t>ы</w:t>
      </w:r>
      <w:r w:rsidRPr="00133DDC">
        <w:rPr>
          <w:szCs w:val="12"/>
        </w:rPr>
        <w:t>ми правилами.</w:t>
      </w:r>
    </w:p>
    <w:p w:rsidR="005479DA" w:rsidRDefault="005479DA">
      <w:pPr>
        <w:pStyle w:val="a9"/>
      </w:pPr>
      <w:bookmarkStart w:id="50" w:name="_Toc190000140"/>
      <w:bookmarkStart w:id="51" w:name="_Toc405760341"/>
      <w:r>
        <w:t>МЕЖМУНИЦИПАЛЬНОЕ СОТРУДНИЧЕСТВО</w:t>
      </w:r>
      <w:bookmarkEnd w:id="50"/>
      <w:bookmarkEnd w:id="51"/>
    </w:p>
    <w:p w:rsidR="005479DA" w:rsidRDefault="005479DA">
      <w:pPr>
        <w:pStyle w:val="af"/>
      </w:pPr>
      <w:bookmarkStart w:id="52" w:name="_Toc190000146"/>
      <w:bookmarkStart w:id="53" w:name="_Toc405760342"/>
      <w:r>
        <w:t>ОБЩЕРОССИЙСКИЙ КОНГРЕСС МУНИЦИПАЛЬНЫХ ОБРАЗОВАНИЙ</w:t>
      </w:r>
      <w:bookmarkEnd w:id="53"/>
    </w:p>
    <w:p w:rsidR="007374B8" w:rsidRPr="00A90F00" w:rsidRDefault="007374B8" w:rsidP="007374B8">
      <w:pPr>
        <w:pStyle w:val="aa"/>
      </w:pPr>
      <w:bookmarkStart w:id="54" w:name="_Toc405760343"/>
      <w:r>
        <w:t>— ОКМО выпустил очередной обзор изменений закон</w:t>
      </w:r>
      <w:r>
        <w:t>о</w:t>
      </w:r>
      <w:r>
        <w:t>дательства за период с 1</w:t>
      </w:r>
      <w:r w:rsidRPr="00B924BE">
        <w:t xml:space="preserve">2 </w:t>
      </w:r>
      <w:r>
        <w:t xml:space="preserve">по </w:t>
      </w:r>
      <w:r w:rsidRPr="00B924BE">
        <w:t>25</w:t>
      </w:r>
      <w:r>
        <w:t xml:space="preserve"> ноября 2014 года</w:t>
      </w:r>
      <w:bookmarkEnd w:id="54"/>
    </w:p>
    <w:p w:rsidR="007374B8" w:rsidRPr="007374B8" w:rsidRDefault="007374B8" w:rsidP="007374B8">
      <w:pPr>
        <w:pStyle w:val="ab"/>
      </w:pPr>
      <w:r w:rsidRPr="007374B8">
        <w:t>Определен порядок мониторинга использования жили</w:t>
      </w:r>
      <w:r w:rsidRPr="007374B8">
        <w:t>щ</w:t>
      </w:r>
      <w:r w:rsidRPr="007374B8">
        <w:t>ного фонда и обеспечения его сохранности; обновлен п</w:t>
      </w:r>
      <w:r w:rsidRPr="007374B8">
        <w:t>о</w:t>
      </w:r>
      <w:r w:rsidRPr="007374B8">
        <w:t>рядок раскрытия информации об условиях эмиссии и о</w:t>
      </w:r>
      <w:r w:rsidRPr="007374B8">
        <w:t>б</w:t>
      </w:r>
      <w:r w:rsidRPr="007374B8">
        <w:t>ращения муниципальных ценных бумаг; расширен пер</w:t>
      </w:r>
      <w:r w:rsidRPr="007374B8">
        <w:t>е</w:t>
      </w:r>
      <w:r w:rsidRPr="007374B8">
        <w:t xml:space="preserve">чень иностранных товаров, которые можно закупать для муниципальных нужд; дадут ли муниципалам доступ к налоговой тайне? </w:t>
      </w:r>
    </w:p>
    <w:p w:rsidR="00A6378C" w:rsidRDefault="00A6378C" w:rsidP="00A6378C">
      <w:pPr>
        <w:pStyle w:val="af1"/>
      </w:pPr>
      <w:bookmarkStart w:id="55" w:name="_Toc405760344"/>
      <w:r>
        <w:t xml:space="preserve">Журнал </w:t>
      </w:r>
      <w:r w:rsidR="00705180">
        <w:t>«</w:t>
      </w:r>
      <w:r>
        <w:t>Муниципальная Россия</w:t>
      </w:r>
      <w:r w:rsidR="00705180">
        <w:t>»</w:t>
      </w:r>
      <w:bookmarkEnd w:id="55"/>
    </w:p>
    <w:p w:rsidR="00A6378C" w:rsidRPr="002B12A3" w:rsidRDefault="00A6378C" w:rsidP="00A6378C">
      <w:pPr>
        <w:pStyle w:val="aa"/>
      </w:pPr>
      <w:bookmarkStart w:id="56" w:name="_Toc405760345"/>
      <w:r>
        <w:t xml:space="preserve">— </w:t>
      </w:r>
      <w:r w:rsidRPr="00A6378C">
        <w:t>Вышел ноябрьский номер:</w:t>
      </w:r>
      <w:r>
        <w:rPr>
          <w:b/>
        </w:rPr>
        <w:t xml:space="preserve"> с</w:t>
      </w:r>
      <w:r>
        <w:t>ледует ли упрощать пол</w:t>
      </w:r>
      <w:r>
        <w:t>у</w:t>
      </w:r>
      <w:r>
        <w:t>чение разрешительных документов на подземные водоз</w:t>
      </w:r>
      <w:r>
        <w:t>а</w:t>
      </w:r>
      <w:r>
        <w:lastRenderedPageBreak/>
        <w:t>боры? Как привлекать к ответственности нарушит</w:t>
      </w:r>
      <w:r>
        <w:t>е</w:t>
      </w:r>
      <w:r>
        <w:t>лей по результатам муниципального контроля? Каково мн</w:t>
      </w:r>
      <w:r>
        <w:t>е</w:t>
      </w:r>
      <w:r>
        <w:t xml:space="preserve">ние регионов о законопроекте </w:t>
      </w:r>
      <w:r w:rsidR="00705180">
        <w:t>«</w:t>
      </w:r>
      <w:r>
        <w:t>О похоронном деле</w:t>
      </w:r>
      <w:r w:rsidR="00705180">
        <w:t>»</w:t>
      </w:r>
      <w:r>
        <w:t>? Го</w:t>
      </w:r>
      <w:r>
        <w:t>с</w:t>
      </w:r>
      <w:r>
        <w:t>дума высказалась о перераспределении полномочий ме</w:t>
      </w:r>
      <w:r>
        <w:t>ж</w:t>
      </w:r>
      <w:r>
        <w:t>ду муниципальными госорганами власти?</w:t>
      </w:r>
      <w:bookmarkEnd w:id="56"/>
    </w:p>
    <w:p w:rsidR="00A6378C" w:rsidRPr="00A6378C" w:rsidRDefault="00A6378C" w:rsidP="00A6378C">
      <w:pPr>
        <w:pStyle w:val="ab"/>
      </w:pPr>
      <w:r w:rsidRPr="00A6378C">
        <w:t>Генеральными темами выпуска стали организации страт</w:t>
      </w:r>
      <w:r w:rsidRPr="00A6378C">
        <w:t>е</w:t>
      </w:r>
      <w:r w:rsidRPr="00A6378C">
        <w:t xml:space="preserve">гического планирования и использование возможностей МСУ для развития гражданского общества. Первой теме посвящены материалы рубрик </w:t>
      </w:r>
      <w:r w:rsidR="00705180">
        <w:t>«</w:t>
      </w:r>
      <w:r w:rsidRPr="00A6378C">
        <w:t>В Общероссийском Ко</w:t>
      </w:r>
      <w:r w:rsidRPr="00A6378C">
        <w:t>н</w:t>
      </w:r>
      <w:r w:rsidRPr="00A6378C">
        <w:t>грессе муниципальных образований</w:t>
      </w:r>
      <w:r w:rsidR="00705180">
        <w:t>»</w:t>
      </w:r>
      <w:r w:rsidRPr="00A6378C">
        <w:t xml:space="preserve"> (обзор мнений сов</w:t>
      </w:r>
      <w:r w:rsidRPr="00A6378C">
        <w:t>е</w:t>
      </w:r>
      <w:r w:rsidRPr="00A6378C">
        <w:t>тов муниципальных образований о создании в муницип</w:t>
      </w:r>
      <w:r w:rsidRPr="00A6378C">
        <w:t>а</w:t>
      </w:r>
      <w:r w:rsidRPr="00A6378C">
        <w:t>литетах системы стратегического планирования в соо</w:t>
      </w:r>
      <w:r w:rsidRPr="00A6378C">
        <w:t>т</w:t>
      </w:r>
      <w:r w:rsidRPr="00A6378C">
        <w:t xml:space="preserve">ветствии с ФЗ-172) и </w:t>
      </w:r>
      <w:r w:rsidR="00705180">
        <w:t>«</w:t>
      </w:r>
      <w:r w:rsidRPr="00A6378C">
        <w:t>Государство и местное самоупра</w:t>
      </w:r>
      <w:r w:rsidRPr="00A6378C">
        <w:t>в</w:t>
      </w:r>
      <w:r w:rsidRPr="00A6378C">
        <w:t>ление</w:t>
      </w:r>
      <w:r w:rsidR="00705180">
        <w:t>»</w:t>
      </w:r>
      <w:r w:rsidRPr="00A6378C">
        <w:t xml:space="preserve"> (репортажи с мероприятий </w:t>
      </w:r>
      <w:r w:rsidR="00705180">
        <w:t>«</w:t>
      </w:r>
      <w:r w:rsidRPr="00A6378C">
        <w:t>Форума стратегов</w:t>
      </w:r>
      <w:r w:rsidR="00705180">
        <w:t>»</w:t>
      </w:r>
      <w:r w:rsidRPr="00A6378C">
        <w:t>, который прошел 27</w:t>
      </w:r>
      <w:r>
        <w:t>-</w:t>
      </w:r>
      <w:r w:rsidRPr="00A6378C">
        <w:t>28 октября в Санкт-Петербурге). Т</w:t>
      </w:r>
      <w:r w:rsidRPr="00A6378C">
        <w:t>е</w:t>
      </w:r>
      <w:r w:rsidRPr="00A6378C">
        <w:t>му муниципального содействия становлению гражданск</w:t>
      </w:r>
      <w:r w:rsidRPr="00A6378C">
        <w:t>о</w:t>
      </w:r>
      <w:r w:rsidRPr="00A6378C">
        <w:t>го общества развивают исполнительный директор СМО Московской области Олег Иванов (</w:t>
      </w:r>
      <w:r w:rsidR="00705180">
        <w:t>«</w:t>
      </w:r>
      <w:r w:rsidRPr="00A6378C">
        <w:t>Совет, ориентир</w:t>
      </w:r>
      <w:r w:rsidRPr="00A6378C">
        <w:t>о</w:t>
      </w:r>
      <w:r w:rsidRPr="00A6378C">
        <w:t>ванный на результат</w:t>
      </w:r>
      <w:r w:rsidR="00705180">
        <w:t>»</w:t>
      </w:r>
      <w:r w:rsidRPr="00A6378C">
        <w:t>), глава города Щёлково Моско</w:t>
      </w:r>
      <w:r w:rsidRPr="00A6378C">
        <w:t>в</w:t>
      </w:r>
      <w:r w:rsidRPr="00A6378C">
        <w:t xml:space="preserve">ской области Татьяна Ершова и ее советник Андрей Кольцов (в рубрике </w:t>
      </w:r>
      <w:r w:rsidR="00705180">
        <w:t>«</w:t>
      </w:r>
      <w:r w:rsidRPr="00A6378C">
        <w:t>Хроника муниципальной повседне</w:t>
      </w:r>
      <w:r w:rsidRPr="00A6378C">
        <w:t>в</w:t>
      </w:r>
      <w:r w:rsidRPr="00A6378C">
        <w:t>ности</w:t>
      </w:r>
      <w:r w:rsidR="00705180">
        <w:t>»</w:t>
      </w:r>
      <w:r w:rsidRPr="00A6378C">
        <w:t>).</w:t>
      </w:r>
      <w:r>
        <w:t xml:space="preserve"> </w:t>
      </w:r>
      <w:r w:rsidRPr="00A6378C">
        <w:t>Опубликованы результаты опроса советов мун</w:t>
      </w:r>
      <w:r w:rsidRPr="00A6378C">
        <w:t>и</w:t>
      </w:r>
      <w:r w:rsidRPr="00A6378C">
        <w:t>ципальных образований об отношении к инициативе у</w:t>
      </w:r>
      <w:r w:rsidRPr="00A6378C">
        <w:t>п</w:t>
      </w:r>
      <w:r w:rsidRPr="00A6378C">
        <w:t>рощения процедуры получения разрешительных док</w:t>
      </w:r>
      <w:r w:rsidRPr="00A6378C">
        <w:t>у</w:t>
      </w:r>
      <w:r w:rsidRPr="00A6378C">
        <w:t>ментов на малодебитные подземные водозаборы и од</w:t>
      </w:r>
      <w:r w:rsidRPr="00A6378C">
        <w:t>и</w:t>
      </w:r>
      <w:r w:rsidRPr="00A6378C">
        <w:t>ночные скв</w:t>
      </w:r>
      <w:r w:rsidRPr="00A6378C">
        <w:t>а</w:t>
      </w:r>
      <w:r w:rsidRPr="00A6378C">
        <w:t xml:space="preserve">жины, а также отзывы региональных советов на законопроект </w:t>
      </w:r>
      <w:r w:rsidR="00705180">
        <w:t>«</w:t>
      </w:r>
      <w:r w:rsidRPr="00A6378C">
        <w:t>О похоронном деле</w:t>
      </w:r>
      <w:r w:rsidR="00705180">
        <w:t>»</w:t>
      </w:r>
      <w:r w:rsidRPr="00A6378C">
        <w:t>.</w:t>
      </w:r>
      <w:r>
        <w:t xml:space="preserve"> </w:t>
      </w:r>
      <w:r w:rsidRPr="00A6378C">
        <w:t>На запросы ОКМО ответили Комитет Госдумы по фед</w:t>
      </w:r>
      <w:r w:rsidRPr="00A6378C">
        <w:t>е</w:t>
      </w:r>
      <w:r w:rsidRPr="00A6378C">
        <w:t>ративному устройству и вопросам МСУ (о перераспределении по</w:t>
      </w:r>
      <w:r w:rsidRPr="00A6378C">
        <w:t>л</w:t>
      </w:r>
      <w:r w:rsidRPr="00A6378C">
        <w:t>номочий между государственными и муниц</w:t>
      </w:r>
      <w:r w:rsidRPr="00A6378C">
        <w:t>и</w:t>
      </w:r>
      <w:r w:rsidRPr="00A6378C">
        <w:t>пальными органами власти, о порядке формирования представ</w:t>
      </w:r>
      <w:r w:rsidRPr="00A6378C">
        <w:t>и</w:t>
      </w:r>
      <w:r w:rsidRPr="00A6378C">
        <w:t>тельного органа власти муниципального района) и Ми</w:t>
      </w:r>
      <w:r w:rsidRPr="00A6378C">
        <w:t>н</w:t>
      </w:r>
      <w:r w:rsidRPr="00A6378C">
        <w:t>фин (о возможностях привлечения к ответственности н</w:t>
      </w:r>
      <w:r w:rsidRPr="00A6378C">
        <w:t>а</w:t>
      </w:r>
      <w:r w:rsidRPr="00A6378C">
        <w:t>рушителей, выявленных в результате мун</w:t>
      </w:r>
      <w:r w:rsidRPr="00A6378C">
        <w:t>и</w:t>
      </w:r>
      <w:r w:rsidRPr="00A6378C">
        <w:t>ципального контроля). В</w:t>
      </w:r>
      <w:bookmarkStart w:id="57" w:name="_GoBack"/>
      <w:bookmarkEnd w:id="57"/>
      <w:r w:rsidRPr="00A6378C">
        <w:t xml:space="preserve"> выпуске опубликован репортаж о состоя</w:t>
      </w:r>
      <w:r w:rsidRPr="00A6378C">
        <w:t>в</w:t>
      </w:r>
      <w:r w:rsidRPr="00A6378C">
        <w:t>шемся в Пе</w:t>
      </w:r>
      <w:r w:rsidRPr="00A6378C">
        <w:t>р</w:t>
      </w:r>
      <w:r w:rsidRPr="00A6378C">
        <w:t xml:space="preserve">ми краевом форуме </w:t>
      </w:r>
      <w:r w:rsidR="00705180">
        <w:t>«</w:t>
      </w:r>
      <w:r w:rsidRPr="00A6378C">
        <w:t>Развитие территорий</w:t>
      </w:r>
      <w:r w:rsidR="00705180">
        <w:t>»</w:t>
      </w:r>
      <w:r w:rsidRPr="00A6378C">
        <w:t>, информац</w:t>
      </w:r>
      <w:r w:rsidRPr="00A6378C">
        <w:t>и</w:t>
      </w:r>
      <w:r w:rsidRPr="00A6378C">
        <w:t xml:space="preserve">онные сообщения о собраниях Союза городов Центра и </w:t>
      </w:r>
      <w:proofErr w:type="spellStart"/>
      <w:r w:rsidRPr="00A6378C">
        <w:t>Северо-Запада</w:t>
      </w:r>
      <w:proofErr w:type="spellEnd"/>
      <w:r w:rsidRPr="00A6378C">
        <w:t xml:space="preserve"> России и Ассоциации городов Поволжья, заседаниях правления Ассоциации малых и средних гор</w:t>
      </w:r>
      <w:r w:rsidRPr="00A6378C">
        <w:t>о</w:t>
      </w:r>
      <w:r w:rsidRPr="00A6378C">
        <w:t>дов России и Союза российских городов.</w:t>
      </w:r>
    </w:p>
    <w:p w:rsidR="005479DA" w:rsidRDefault="005479DA">
      <w:pPr>
        <w:pStyle w:val="af"/>
      </w:pPr>
      <w:bookmarkStart w:id="58" w:name="_Toc405760346"/>
      <w:r>
        <w:t>АССОЦИАЦИЯ СИБИРСКИХ И ДАЛЬНЕВОСТОЧНЫХ ГОРОДОВ</w:t>
      </w:r>
      <w:bookmarkEnd w:id="52"/>
      <w:bookmarkEnd w:id="58"/>
    </w:p>
    <w:p w:rsidR="00527D6A" w:rsidRDefault="00527D6A" w:rsidP="00527D6A">
      <w:pPr>
        <w:pStyle w:val="aa"/>
      </w:pPr>
      <w:bookmarkStart w:id="59" w:name="_Toc208046835"/>
      <w:bookmarkStart w:id="60" w:name="asdg"/>
      <w:bookmarkStart w:id="61" w:name="_Toc405760347"/>
      <w:r>
        <w:t xml:space="preserve">— 11-12 </w:t>
      </w:r>
      <w:r w:rsidRPr="00527D6A">
        <w:rPr>
          <w:szCs w:val="36"/>
        </w:rPr>
        <w:t>декабря</w:t>
      </w:r>
      <w:r>
        <w:t xml:space="preserve"> 2014 года в г</w:t>
      </w:r>
      <w:r>
        <w:t>о</w:t>
      </w:r>
      <w:r>
        <w:t xml:space="preserve">роде Артеме состоится конференция </w:t>
      </w:r>
      <w:r w:rsidR="00705180">
        <w:t>«</w:t>
      </w:r>
      <w:r>
        <w:t>Стратегическое планирование соц</w:t>
      </w:r>
      <w:r>
        <w:t>и</w:t>
      </w:r>
      <w:r>
        <w:t>ально-экономического развития муниципальных образований в современных услов</w:t>
      </w:r>
      <w:r>
        <w:t>и</w:t>
      </w:r>
      <w:r>
        <w:t>ях</w:t>
      </w:r>
      <w:r w:rsidR="00705180">
        <w:t>»</w:t>
      </w:r>
      <w:bookmarkEnd w:id="61"/>
    </w:p>
    <w:bookmarkEnd w:id="60"/>
    <w:p w:rsidR="00527D6A" w:rsidRPr="00527D6A" w:rsidRDefault="00527D6A" w:rsidP="00527D6A">
      <w:pPr>
        <w:pStyle w:val="ab"/>
        <w:rPr>
          <w:szCs w:val="12"/>
        </w:rPr>
      </w:pPr>
      <w:r w:rsidRPr="00527D6A">
        <w:t>Конференция проводится Ассоциацией сибирских и дал</w:t>
      </w:r>
      <w:r w:rsidRPr="00527D6A">
        <w:t>ь</w:t>
      </w:r>
      <w:r w:rsidRPr="00527D6A">
        <w:t xml:space="preserve">невосточных городов совместно с Фондом </w:t>
      </w:r>
      <w:r w:rsidR="00705180">
        <w:t>«</w:t>
      </w:r>
      <w:r w:rsidRPr="00527D6A">
        <w:t>Институт экономики города</w:t>
      </w:r>
      <w:r w:rsidR="00705180">
        <w:t>»</w:t>
      </w:r>
      <w:r w:rsidRPr="00527D6A">
        <w:t xml:space="preserve"> (Москва) и администрацией города Артема.</w:t>
      </w:r>
      <w:r>
        <w:t xml:space="preserve"> </w:t>
      </w:r>
      <w:r w:rsidRPr="00527D6A">
        <w:rPr>
          <w:szCs w:val="27"/>
          <w:shd w:val="clear" w:color="auto" w:fill="FFFFFF"/>
        </w:rPr>
        <w:t>На конференции будут рассмотрены содерж</w:t>
      </w:r>
      <w:r w:rsidRPr="00527D6A">
        <w:rPr>
          <w:szCs w:val="27"/>
          <w:shd w:val="clear" w:color="auto" w:fill="FFFFFF"/>
        </w:rPr>
        <w:t>а</w:t>
      </w:r>
      <w:r w:rsidRPr="00527D6A">
        <w:rPr>
          <w:szCs w:val="27"/>
          <w:shd w:val="clear" w:color="auto" w:fill="FFFFFF"/>
        </w:rPr>
        <w:t>тельные и организационные аспекты разработки и реал</w:t>
      </w:r>
      <w:r w:rsidRPr="00527D6A">
        <w:rPr>
          <w:szCs w:val="27"/>
          <w:shd w:val="clear" w:color="auto" w:fill="FFFFFF"/>
        </w:rPr>
        <w:t>и</w:t>
      </w:r>
      <w:r w:rsidRPr="00527D6A">
        <w:rPr>
          <w:szCs w:val="27"/>
          <w:shd w:val="clear" w:color="auto" w:fill="FFFFFF"/>
        </w:rPr>
        <w:t>зации м</w:t>
      </w:r>
      <w:r w:rsidRPr="00527D6A">
        <w:rPr>
          <w:szCs w:val="27"/>
          <w:shd w:val="clear" w:color="auto" w:fill="FFFFFF"/>
        </w:rPr>
        <w:t>у</w:t>
      </w:r>
      <w:r w:rsidRPr="00527D6A">
        <w:rPr>
          <w:szCs w:val="27"/>
          <w:shd w:val="clear" w:color="auto" w:fill="FFFFFF"/>
        </w:rPr>
        <w:t>ниципальных стратегий социально-экономического развития и иных документов стратегич</w:t>
      </w:r>
      <w:r w:rsidRPr="00527D6A">
        <w:rPr>
          <w:szCs w:val="27"/>
          <w:shd w:val="clear" w:color="auto" w:fill="FFFFFF"/>
        </w:rPr>
        <w:t>е</w:t>
      </w:r>
      <w:r w:rsidRPr="00527D6A">
        <w:rPr>
          <w:szCs w:val="27"/>
          <w:shd w:val="clear" w:color="auto" w:fill="FFFFFF"/>
        </w:rPr>
        <w:t>ского планирования (муниципальных программ, прогноза социально-экономического развития, бюджетного пр</w:t>
      </w:r>
      <w:r w:rsidRPr="00527D6A">
        <w:rPr>
          <w:szCs w:val="27"/>
          <w:shd w:val="clear" w:color="auto" w:fill="FFFFFF"/>
        </w:rPr>
        <w:t>о</w:t>
      </w:r>
      <w:r w:rsidRPr="00527D6A">
        <w:rPr>
          <w:szCs w:val="27"/>
          <w:shd w:val="clear" w:color="auto" w:fill="FFFFFF"/>
        </w:rPr>
        <w:t>гноза и др.). По итогам мероприятия участникам будет выдан серт</w:t>
      </w:r>
      <w:r w:rsidRPr="00527D6A">
        <w:rPr>
          <w:szCs w:val="27"/>
          <w:shd w:val="clear" w:color="auto" w:fill="FFFFFF"/>
        </w:rPr>
        <w:t>и</w:t>
      </w:r>
      <w:r w:rsidRPr="00527D6A">
        <w:rPr>
          <w:szCs w:val="27"/>
          <w:shd w:val="clear" w:color="auto" w:fill="FFFFFF"/>
        </w:rPr>
        <w:t>фикат об участии в конференции.</w:t>
      </w:r>
    </w:p>
    <w:p w:rsidR="005479DA" w:rsidRDefault="005479DA">
      <w:pPr>
        <w:pStyle w:val="aa"/>
      </w:pPr>
      <w:bookmarkStart w:id="62" w:name="_Toc405760348"/>
      <w:r>
        <w:t>— Новости информационной сети АСДГ (ИС АСДГ)</w:t>
      </w:r>
      <w:bookmarkEnd w:id="59"/>
      <w:bookmarkEnd w:id="62"/>
    </w:p>
    <w:p w:rsidR="005479DA" w:rsidRDefault="005479DA">
      <w:pPr>
        <w:pStyle w:val="ab"/>
      </w:pPr>
      <w:r>
        <w:t xml:space="preserve">ИС АСДГ подготовлены очередной </w:t>
      </w:r>
      <w:hyperlink r:id="rId14" w:history="1">
        <w:r w:rsidR="00496018">
          <w:rPr>
            <w:rStyle w:val="a7"/>
          </w:rPr>
          <w:t>Анонс № 41/14</w:t>
        </w:r>
      </w:hyperlink>
      <w:r>
        <w:t xml:space="preserve"> но</w:t>
      </w:r>
      <w:r>
        <w:t>р</w:t>
      </w:r>
      <w:r>
        <w:t>мативно-правовых и распорядительных актов органов мес</w:t>
      </w:r>
      <w:r>
        <w:t>т</w:t>
      </w:r>
      <w:r>
        <w:t>ного самоуправления РФ поступивших в</w:t>
      </w:r>
      <w:r w:rsidR="000B235D">
        <w:t xml:space="preserve"> </w:t>
      </w:r>
      <w:r>
        <w:t xml:space="preserve">ИС АСДГ, а также </w:t>
      </w:r>
      <w:hyperlink r:id="rId15" w:history="1">
        <w:r w:rsidR="00496018">
          <w:rPr>
            <w:rStyle w:val="a7"/>
          </w:rPr>
          <w:t>Перечень № 833</w:t>
        </w:r>
      </w:hyperlink>
      <w:r>
        <w:t xml:space="preserve"> нормативно-правовых и распор</w:t>
      </w:r>
      <w:r>
        <w:t>я</w:t>
      </w:r>
      <w:r>
        <w:t>дительных актов органов местного самоуправления РФ поступивших и включенных в информационно-</w:t>
      </w:r>
      <w:r>
        <w:lastRenderedPageBreak/>
        <w:t xml:space="preserve">компьютерный банк АСДГ </w:t>
      </w:r>
      <w:r w:rsidR="00705180">
        <w:t>«</w:t>
      </w:r>
      <w:r>
        <w:t>Материалы местного сам</w:t>
      </w:r>
      <w:r>
        <w:t>о</w:t>
      </w:r>
      <w:r>
        <w:t>управления Российской Федерации</w:t>
      </w:r>
      <w:r w:rsidR="00705180">
        <w:t>»</w:t>
      </w:r>
      <w:r>
        <w:t xml:space="preserve"> </w:t>
      </w:r>
      <w:r w:rsidR="00496018">
        <w:t>от</w:t>
      </w:r>
      <w:r>
        <w:t xml:space="preserve"> </w:t>
      </w:r>
      <w:r w:rsidR="00496018">
        <w:t>04</w:t>
      </w:r>
      <w:r>
        <w:t>.</w:t>
      </w:r>
      <w:r>
        <w:rPr>
          <w:lang w:val="ru-MO"/>
        </w:rPr>
        <w:t>12</w:t>
      </w:r>
      <w:r>
        <w:t>.</w:t>
      </w:r>
      <w:r w:rsidR="00496018">
        <w:t>14</w:t>
      </w:r>
      <w:r>
        <w:t>.</w:t>
      </w:r>
    </w:p>
    <w:p w:rsidR="00226D57" w:rsidRDefault="00226D57" w:rsidP="00C00021">
      <w:pPr>
        <w:pStyle w:val="af"/>
      </w:pPr>
      <w:bookmarkStart w:id="63" w:name="_Toc405760349"/>
      <w:r w:rsidRPr="00226D57">
        <w:t>СОЮЗ РОССИЙСКИХ ГОРОДОВ</w:t>
      </w:r>
      <w:bookmarkEnd w:id="63"/>
    </w:p>
    <w:p w:rsidR="00226D57" w:rsidRDefault="00226D57" w:rsidP="00226D57">
      <w:pPr>
        <w:pStyle w:val="aa"/>
      </w:pPr>
      <w:bookmarkStart w:id="64" w:name="_Toc405760350"/>
      <w:r>
        <w:t xml:space="preserve">— Мэр Екатеринбурга Евгений </w:t>
      </w:r>
      <w:proofErr w:type="spellStart"/>
      <w:r>
        <w:t>Ройзман</w:t>
      </w:r>
      <w:proofErr w:type="spellEnd"/>
      <w:r>
        <w:t xml:space="preserve"> вошел в раб</w:t>
      </w:r>
      <w:r>
        <w:t>о</w:t>
      </w:r>
      <w:r>
        <w:t>чую группу по реформе МСУ</w:t>
      </w:r>
      <w:bookmarkEnd w:id="64"/>
    </w:p>
    <w:p w:rsidR="00226D57" w:rsidRDefault="00226D57" w:rsidP="00226D57">
      <w:pPr>
        <w:pStyle w:val="ab"/>
      </w:pPr>
      <w:r>
        <w:t xml:space="preserve">Глава Екатеринбурга Евгений </w:t>
      </w:r>
      <w:proofErr w:type="spellStart"/>
      <w:r>
        <w:t>Ройзман</w:t>
      </w:r>
      <w:proofErr w:type="spellEnd"/>
      <w:r>
        <w:t xml:space="preserve"> сегодня в Москве примет участие в первом заседании рабочей группы по мониторингу и анализу городских округов с внутригоро</w:t>
      </w:r>
      <w:r>
        <w:t>д</w:t>
      </w:r>
      <w:r>
        <w:t xml:space="preserve">ским делением. Группа создана в связи с проведением реформы МСУ при Экспертном совете Союза российских городов. Как говорится в заявлении Союза: </w:t>
      </w:r>
      <w:r w:rsidR="00705180">
        <w:t>«</w:t>
      </w:r>
      <w:r>
        <w:t>В настоящее время в России происходит серьезная трансформация систем м</w:t>
      </w:r>
      <w:r>
        <w:t>е</w:t>
      </w:r>
      <w:r>
        <w:t>стного самоуправления, вызванная реализацией Фед</w:t>
      </w:r>
      <w:r>
        <w:t>е</w:t>
      </w:r>
      <w:r>
        <w:t>рального закона №136-Ф3 от 27.05.2014 г. &lt;...&gt; От решений, которые принимаются региональными закон</w:t>
      </w:r>
      <w:r>
        <w:t>о</w:t>
      </w:r>
      <w:r>
        <w:t>дат</w:t>
      </w:r>
      <w:r>
        <w:t>е</w:t>
      </w:r>
      <w:r>
        <w:t>лями, серьезно зависит эффективность народовластия на местном уровне. В связи с этим становится особенно актуальным мониторинг и анализ концептуальных и практических аспектов применения различных моделей мун</w:t>
      </w:r>
      <w:r>
        <w:t>и</w:t>
      </w:r>
      <w:r>
        <w:t xml:space="preserve">ципального управления (модель </w:t>
      </w:r>
      <w:r w:rsidR="00705180">
        <w:t>«</w:t>
      </w:r>
      <w:r>
        <w:t>сильного мэра</w:t>
      </w:r>
      <w:r w:rsidR="00705180">
        <w:t>»</w:t>
      </w:r>
      <w:r>
        <w:t xml:space="preserve">, модель </w:t>
      </w:r>
      <w:r w:rsidR="00705180">
        <w:t>«</w:t>
      </w:r>
      <w:r>
        <w:t>сити-менеджера</w:t>
      </w:r>
      <w:r w:rsidR="00705180">
        <w:t>»</w:t>
      </w:r>
      <w:r>
        <w:t xml:space="preserve"> и др.), их достоинств и недо</w:t>
      </w:r>
      <w:r>
        <w:t>с</w:t>
      </w:r>
      <w:r>
        <w:t>татков, особенностей функционирования</w:t>
      </w:r>
      <w:r w:rsidR="00705180">
        <w:t>»</w:t>
      </w:r>
      <w:r>
        <w:t>. Сегодняшнее заседание пройдет на площадке Комитета Госдумы по федеративному устройству и вопросам местного сам</w:t>
      </w:r>
      <w:r>
        <w:t>о</w:t>
      </w:r>
      <w:r>
        <w:t>управления. На заседание приглашены предст</w:t>
      </w:r>
      <w:r>
        <w:t>а</w:t>
      </w:r>
      <w:r>
        <w:t>вители Государственной Думы и Совета Федерации, Минэк</w:t>
      </w:r>
      <w:r>
        <w:t>о</w:t>
      </w:r>
      <w:r>
        <w:t>номразвития, Минюста, региональных и муниц</w:t>
      </w:r>
      <w:r>
        <w:t>и</w:t>
      </w:r>
      <w:r>
        <w:t>пальных властей, научного и экспертного сообщества. В середине ноября свердловский губернатор подписал два закона, которые в политических кругах уже прозвали з</w:t>
      </w:r>
      <w:r>
        <w:t>а</w:t>
      </w:r>
      <w:r>
        <w:t xml:space="preserve">конами о </w:t>
      </w:r>
      <w:r w:rsidR="00705180">
        <w:t>«</w:t>
      </w:r>
      <w:proofErr w:type="spellStart"/>
      <w:r>
        <w:t>расчлененке</w:t>
      </w:r>
      <w:proofErr w:type="spellEnd"/>
      <w:r w:rsidR="00705180">
        <w:t>»</w:t>
      </w:r>
      <w:r>
        <w:t>. В первом случае речь идет о законопрое</w:t>
      </w:r>
      <w:r>
        <w:t>к</w:t>
      </w:r>
      <w:r>
        <w:t xml:space="preserve">те </w:t>
      </w:r>
      <w:r w:rsidR="00705180">
        <w:t>«</w:t>
      </w:r>
      <w:r>
        <w:t>О выявлении мнения населения городск</w:t>
      </w:r>
      <w:r>
        <w:t>о</w:t>
      </w:r>
      <w:r>
        <w:t>го округа, расположенного на территории Свер</w:t>
      </w:r>
      <w:r>
        <w:t>д</w:t>
      </w:r>
      <w:r>
        <w:t>ловской области, в связи с наделением его статусом городского округа с внутригородским делением либо лишением г</w:t>
      </w:r>
      <w:r>
        <w:t>о</w:t>
      </w:r>
      <w:r>
        <w:t>родского округа статуса городского округа с внутригородским д</w:t>
      </w:r>
      <w:r>
        <w:t>е</w:t>
      </w:r>
      <w:r>
        <w:t>лением</w:t>
      </w:r>
      <w:r w:rsidR="00705180">
        <w:t>»</w:t>
      </w:r>
      <w:r>
        <w:t xml:space="preserve">. Второй закон, который подписал </w:t>
      </w:r>
      <w:proofErr w:type="spellStart"/>
      <w:r>
        <w:t>Куйвашев</w:t>
      </w:r>
      <w:proofErr w:type="spellEnd"/>
      <w:r>
        <w:t>, н</w:t>
      </w:r>
      <w:r>
        <w:t>а</w:t>
      </w:r>
      <w:r>
        <w:t xml:space="preserve">зывается </w:t>
      </w:r>
      <w:r w:rsidR="00705180">
        <w:t>«</w:t>
      </w:r>
      <w:r>
        <w:t>Об особенностях организации местного сам</w:t>
      </w:r>
      <w:r>
        <w:t>о</w:t>
      </w:r>
      <w:r>
        <w:t>управления в городских округах с внутригородским дел</w:t>
      </w:r>
      <w:r>
        <w:t>е</w:t>
      </w:r>
      <w:r>
        <w:t>нием, расположенных на территории Свердловской о</w:t>
      </w:r>
      <w:r>
        <w:t>б</w:t>
      </w:r>
      <w:r>
        <w:t>ласти, и во внутригородских ра</w:t>
      </w:r>
      <w:r>
        <w:t>й</w:t>
      </w:r>
      <w:r>
        <w:t>онах, расположенных в границах этих городских округов</w:t>
      </w:r>
      <w:r w:rsidR="00705180">
        <w:t>»</w:t>
      </w:r>
      <w:r>
        <w:t>. Жители Екатеринбу</w:t>
      </w:r>
      <w:r>
        <w:t>р</w:t>
      </w:r>
      <w:r>
        <w:t>га, который больше других городов может пострадать от новелл, отреагировали на это изве</w:t>
      </w:r>
      <w:r>
        <w:t>с</w:t>
      </w:r>
      <w:r>
        <w:t>тие крайне остро и негативно. Горожанам предоставили возможность выр</w:t>
      </w:r>
      <w:r>
        <w:t>а</w:t>
      </w:r>
      <w:r>
        <w:t>зить свое недовольство в законной форме: глава Екат</w:t>
      </w:r>
      <w:r>
        <w:t>е</w:t>
      </w:r>
      <w:r>
        <w:t xml:space="preserve">ринбурга – председатель городской думы Евгений </w:t>
      </w:r>
      <w:proofErr w:type="spellStart"/>
      <w:r>
        <w:t>Рой</w:t>
      </w:r>
      <w:r>
        <w:t>з</w:t>
      </w:r>
      <w:r>
        <w:t>ман</w:t>
      </w:r>
      <w:proofErr w:type="spellEnd"/>
      <w:r>
        <w:t xml:space="preserve"> подписал постановление о пров</w:t>
      </w:r>
      <w:r>
        <w:t>е</w:t>
      </w:r>
      <w:r>
        <w:t>дении 19 декабря публичных слушаний по вопросу дробления муниципал</w:t>
      </w:r>
      <w:r>
        <w:t>и</w:t>
      </w:r>
      <w:r>
        <w:t>тета.</w:t>
      </w:r>
    </w:p>
    <w:p w:rsidR="005479DA" w:rsidRDefault="005479DA">
      <w:pPr>
        <w:pStyle w:val="a9"/>
      </w:pPr>
      <w:bookmarkStart w:id="65" w:name="_Toc190000154"/>
      <w:bookmarkStart w:id="66" w:name="_Toc405760351"/>
      <w:r>
        <w:t>НОВОСТИ РЕГИОНОВ</w:t>
      </w:r>
      <w:bookmarkEnd w:id="65"/>
      <w:bookmarkEnd w:id="66"/>
    </w:p>
    <w:p w:rsidR="005479DA" w:rsidRDefault="005479DA">
      <w:pPr>
        <w:pStyle w:val="ae"/>
      </w:pPr>
      <w:bookmarkStart w:id="67" w:name="_Toc190000155"/>
      <w:bookmarkStart w:id="68" w:name="_Toc405760352"/>
      <w:r>
        <w:t>Республика Бурятия</w:t>
      </w:r>
      <w:bookmarkEnd w:id="67"/>
      <w:bookmarkEnd w:id="68"/>
    </w:p>
    <w:p w:rsidR="005479DA" w:rsidRDefault="005479DA">
      <w:pPr>
        <w:pStyle w:val="af1"/>
      </w:pPr>
      <w:bookmarkStart w:id="69" w:name="_Toc405760353"/>
      <w:r>
        <w:t>Улан-Удэ</w:t>
      </w:r>
      <w:bookmarkEnd w:id="69"/>
    </w:p>
    <w:p w:rsidR="008275B1" w:rsidRDefault="008275B1" w:rsidP="008275B1">
      <w:pPr>
        <w:pStyle w:val="aa"/>
      </w:pPr>
      <w:bookmarkStart w:id="70" w:name="_Toc405760354"/>
      <w:r>
        <w:t>— Депутаты приняли во втором чтении бюджет города</w:t>
      </w:r>
      <w:bookmarkEnd w:id="70"/>
    </w:p>
    <w:p w:rsidR="008275B1" w:rsidRDefault="008275B1" w:rsidP="008275B1">
      <w:pPr>
        <w:pStyle w:val="ab"/>
      </w:pPr>
      <w:r>
        <w:t xml:space="preserve">Депутаты </w:t>
      </w:r>
      <w:proofErr w:type="spellStart"/>
      <w:r>
        <w:t>Улан-Удэнского</w:t>
      </w:r>
      <w:proofErr w:type="spellEnd"/>
      <w:r>
        <w:t xml:space="preserve"> городского Совета утвердили бюджет городского округа </w:t>
      </w:r>
      <w:r w:rsidR="00705180">
        <w:t>«</w:t>
      </w:r>
      <w:r>
        <w:t>город Улан-Удэ</w:t>
      </w:r>
      <w:r w:rsidR="00705180">
        <w:t>»</w:t>
      </w:r>
      <w:r>
        <w:t xml:space="preserve">. Трехлетний бюджет сформирован в соответствии с программно-целевым методом планирования и является социально ориентированным. В 2015 году 89% расходов от общего объема расходов городского бюджета </w:t>
      </w:r>
      <w:proofErr w:type="gramStart"/>
      <w:r>
        <w:t>запланированы</w:t>
      </w:r>
      <w:proofErr w:type="gramEnd"/>
      <w:r>
        <w:t xml:space="preserve"> в рамках 10 муниц</w:t>
      </w:r>
      <w:r>
        <w:t>и</w:t>
      </w:r>
      <w:r>
        <w:t>пальных программ. Наибольший объем ассигнований планируется на реал</w:t>
      </w:r>
      <w:r>
        <w:t>и</w:t>
      </w:r>
      <w:r>
        <w:t xml:space="preserve">зацию программы </w:t>
      </w:r>
      <w:r w:rsidR="00705180">
        <w:t>«</w:t>
      </w:r>
      <w:r>
        <w:t xml:space="preserve">Развитие образования города Улан-Удэ на 2014-2016 </w:t>
      </w:r>
      <w:r>
        <w:lastRenderedPageBreak/>
        <w:t>годы и на период до 2020 года</w:t>
      </w:r>
      <w:r w:rsidR="00705180">
        <w:t>»</w:t>
      </w:r>
      <w:r>
        <w:t xml:space="preserve"> в сумме 3 млрд 84 млн руб., это практически половина всех расх</w:t>
      </w:r>
      <w:r>
        <w:t>о</w:t>
      </w:r>
      <w:r>
        <w:t xml:space="preserve">дов городского бюджета. </w:t>
      </w:r>
      <w:proofErr w:type="gramStart"/>
      <w:r>
        <w:t>В рамках программы предусматриваются ра</w:t>
      </w:r>
      <w:r>
        <w:t>с</w:t>
      </w:r>
      <w:r>
        <w:t>ходы на дошкольное образование в сумме 850 млн руб., на общее образование предусмотрено 1 млрд 575 млн руб., на дополнительное образование планируются расх</w:t>
      </w:r>
      <w:r>
        <w:t>о</w:t>
      </w:r>
      <w:r>
        <w:t>ды в сумме 415 млн руб. На оздоровление детей пред</w:t>
      </w:r>
      <w:r>
        <w:t>у</w:t>
      </w:r>
      <w:r>
        <w:t>смотрено 114 млн руб., в том числе на ремонт оздоров</w:t>
      </w:r>
      <w:r>
        <w:t>и</w:t>
      </w:r>
      <w:r>
        <w:t>тельных лагерей 23,5 млн руб. Расходы на реализ</w:t>
      </w:r>
      <w:r>
        <w:t>а</w:t>
      </w:r>
      <w:r>
        <w:t xml:space="preserve">цию муниципальной программы </w:t>
      </w:r>
      <w:r w:rsidR="00705180">
        <w:t>«</w:t>
      </w:r>
      <w:r>
        <w:t>Развитие культуры г</w:t>
      </w:r>
      <w:r>
        <w:t>о</w:t>
      </w:r>
      <w:r>
        <w:t>рода Улан-Удэ на 2014-2016</w:t>
      </w:r>
      <w:proofErr w:type="gramEnd"/>
      <w:r>
        <w:t xml:space="preserve"> годы и на период до 2020 года</w:t>
      </w:r>
      <w:r w:rsidR="00705180">
        <w:t>»</w:t>
      </w:r>
      <w:r>
        <w:t xml:space="preserve"> составят 495 млн руб. В рамках программы финансир</w:t>
      </w:r>
      <w:r>
        <w:t>у</w:t>
      </w:r>
      <w:r>
        <w:t>ются расходы по предоставлению дополнительного обр</w:t>
      </w:r>
      <w:r>
        <w:t>а</w:t>
      </w:r>
      <w:r>
        <w:t>зования в сфере культуры, организ</w:t>
      </w:r>
      <w:r>
        <w:t>а</w:t>
      </w:r>
      <w:r>
        <w:t>ции библиотечно-информационного обслуживания, орг</w:t>
      </w:r>
      <w:r>
        <w:t>а</w:t>
      </w:r>
      <w:r>
        <w:t>низации отдыха и досуга населения, организации теа</w:t>
      </w:r>
      <w:r>
        <w:t>т</w:t>
      </w:r>
      <w:r>
        <w:t xml:space="preserve">рально-зрелищного обслуживания населения и оказанию музейных услуг. В целом расходы социальной сферы в 2015 году составят 59% от всех расходов бюджета. </w:t>
      </w:r>
      <w:proofErr w:type="gramStart"/>
      <w:r>
        <w:t>Кроме вышеназванных программ предусмотрены ассигнования на финансиров</w:t>
      </w:r>
      <w:r>
        <w:t>а</w:t>
      </w:r>
      <w:r>
        <w:t xml:space="preserve">ние программ </w:t>
      </w:r>
      <w:r w:rsidR="00705180">
        <w:t>«</w:t>
      </w:r>
      <w:r>
        <w:t>Реализ</w:t>
      </w:r>
      <w:r>
        <w:t>а</w:t>
      </w:r>
      <w:r>
        <w:t>ция социальной политики на 2014-2016 годы и на период до 2020 года</w:t>
      </w:r>
      <w:r w:rsidR="00705180">
        <w:t>»</w:t>
      </w:r>
      <w:r>
        <w:t xml:space="preserve"> и </w:t>
      </w:r>
      <w:r w:rsidR="00705180">
        <w:t>«</w:t>
      </w:r>
      <w:r>
        <w:t>Развитие физич</w:t>
      </w:r>
      <w:r>
        <w:t>е</w:t>
      </w:r>
      <w:r>
        <w:t>ской культуры и спорта города Улан-Удэ на 2014-2016 годы и на период до 2020 года</w:t>
      </w:r>
      <w:r w:rsidR="00705180">
        <w:t>»</w:t>
      </w:r>
      <w:r>
        <w:t xml:space="preserve"> с объемом финансиров</w:t>
      </w:r>
      <w:r>
        <w:t>а</w:t>
      </w:r>
      <w:r>
        <w:t>ния 24 млн руб. На содержание и развитие городского хозяйства и инфраструктуры планируются расходы в рамках трех муниц</w:t>
      </w:r>
      <w:r>
        <w:t>и</w:t>
      </w:r>
      <w:r>
        <w:t>пальных программ на общую</w:t>
      </w:r>
      <w:proofErr w:type="gramEnd"/>
      <w:r>
        <w:t xml:space="preserve"> сумму 1 млрд 231 млн руб., что составляет 20,5% от всех расх</w:t>
      </w:r>
      <w:r>
        <w:t>о</w:t>
      </w:r>
      <w:r>
        <w:t xml:space="preserve">дов бюджета. </w:t>
      </w:r>
      <w:proofErr w:type="gramStart"/>
      <w:r>
        <w:t xml:space="preserve">Муниципальной программой </w:t>
      </w:r>
      <w:r w:rsidR="00705180">
        <w:t>«</w:t>
      </w:r>
      <w:r>
        <w:t>Обеспечение качественной и комфортной среды проживания населения города Улан-Удэ на 2014-2016 годы и на период до 2020 года</w:t>
      </w:r>
      <w:r w:rsidR="00705180">
        <w:t>»</w:t>
      </w:r>
      <w:r>
        <w:t xml:space="preserve"> предусмотрены мер</w:t>
      </w:r>
      <w:r>
        <w:t>о</w:t>
      </w:r>
      <w:r>
        <w:t>приятия по благоустройству, уборке улиц, содержанию сетей наружного освещения и светофорных объектов, содержанию кладбищ, возмещ</w:t>
      </w:r>
      <w:r>
        <w:t>е</w:t>
      </w:r>
      <w:r>
        <w:t>нию затрат по вывозу твердых и жидких бытовых отх</w:t>
      </w:r>
      <w:r>
        <w:t>о</w:t>
      </w:r>
      <w:r>
        <w:t>дов, озеленению, приобретению специализированной коммунальной те</w:t>
      </w:r>
      <w:r>
        <w:t>х</w:t>
      </w:r>
      <w:r>
        <w:t xml:space="preserve">ники на общую сумму 535 млн руб. В рамках муниципальной программы </w:t>
      </w:r>
      <w:r w:rsidR="00705180">
        <w:t>«</w:t>
      </w:r>
      <w:r>
        <w:t>Обеспечение</w:t>
      </w:r>
      <w:proofErr w:type="gramEnd"/>
      <w:r>
        <w:t xml:space="preserve"> </w:t>
      </w:r>
      <w:proofErr w:type="gramStart"/>
      <w:r>
        <w:t>качес</w:t>
      </w:r>
      <w:r>
        <w:t>т</w:t>
      </w:r>
      <w:r>
        <w:t>венным жильем и инфраструктурой в на 2014-2016 г</w:t>
      </w:r>
      <w:r>
        <w:t>о</w:t>
      </w:r>
      <w:r>
        <w:t>дах и на период до 2020 года</w:t>
      </w:r>
      <w:r w:rsidR="00705180">
        <w:t>»</w:t>
      </w:r>
      <w:r>
        <w:t xml:space="preserve"> предусмотрено финансиров</w:t>
      </w:r>
      <w:r>
        <w:t>а</w:t>
      </w:r>
      <w:r>
        <w:t>ние мероприятий по строительству, реконструкции, р</w:t>
      </w:r>
      <w:r>
        <w:t>е</w:t>
      </w:r>
      <w:r>
        <w:t>монту автодорог, развитию инженерной инфраструкт</w:t>
      </w:r>
      <w:r>
        <w:t>у</w:t>
      </w:r>
      <w:r>
        <w:t>ры в отдаленных микрорайонах города, предоставлению ж</w:t>
      </w:r>
      <w:r>
        <w:t>и</w:t>
      </w:r>
      <w:r>
        <w:t>лищных субсидий на обеспечение жильем молодых сп</w:t>
      </w:r>
      <w:r>
        <w:t>е</w:t>
      </w:r>
      <w:r>
        <w:t xml:space="preserve">циалистов и молодых семей на сумму 450 млн руб. На реализацию муниципальной программы </w:t>
      </w:r>
      <w:r w:rsidR="00705180">
        <w:t>«</w:t>
      </w:r>
      <w:r>
        <w:t>Развитие тран</w:t>
      </w:r>
      <w:r>
        <w:t>с</w:t>
      </w:r>
      <w:r>
        <w:t>портной системы города Улан-Удэ на 2014-2016 годы и на период</w:t>
      </w:r>
      <w:proofErr w:type="gramEnd"/>
      <w:r>
        <w:t xml:space="preserve"> до 2020 года</w:t>
      </w:r>
      <w:r w:rsidR="00705180">
        <w:t>»</w:t>
      </w:r>
      <w:r>
        <w:t xml:space="preserve"> планируется направить 246 млн руб., в том числе на возмещение затрат по перевозке па</w:t>
      </w:r>
      <w:r>
        <w:t>с</w:t>
      </w:r>
      <w:r>
        <w:t>сажиров автомобильным и электрическим транспортом, на устройство, реконструкцию и модернизацию технич</w:t>
      </w:r>
      <w:r>
        <w:t>е</w:t>
      </w:r>
      <w:r>
        <w:t>ских средств регулирования и организ</w:t>
      </w:r>
      <w:r>
        <w:t>а</w:t>
      </w:r>
      <w:r>
        <w:t>ции дорожного движения, на субсидирование льготного проезда отдел</w:t>
      </w:r>
      <w:r>
        <w:t>ь</w:t>
      </w:r>
      <w:r>
        <w:t xml:space="preserve">ных категорий граждан на сезонных маршрутах. </w:t>
      </w:r>
      <w:proofErr w:type="gramStart"/>
      <w:r>
        <w:t>Муниц</w:t>
      </w:r>
      <w:r>
        <w:t>и</w:t>
      </w:r>
      <w:r>
        <w:t xml:space="preserve">пальной программой </w:t>
      </w:r>
      <w:r w:rsidR="00705180">
        <w:t>«</w:t>
      </w:r>
      <w:r>
        <w:t>Повышение эффективности упра</w:t>
      </w:r>
      <w:r>
        <w:t>в</w:t>
      </w:r>
      <w:r>
        <w:t>ления на 2014-2016 годы и на период до 2020 года</w:t>
      </w:r>
      <w:r w:rsidR="00705180">
        <w:t>»</w:t>
      </w:r>
      <w:r>
        <w:t xml:space="preserve"> пр</w:t>
      </w:r>
      <w:r>
        <w:t>е</w:t>
      </w:r>
      <w:r>
        <w:t>дусмотрено выполнение мероприятий по управлению м</w:t>
      </w:r>
      <w:r>
        <w:t>у</w:t>
      </w:r>
      <w:r>
        <w:t>ниципальным долгом, развитию и содержанию админис</w:t>
      </w:r>
      <w:r>
        <w:t>т</w:t>
      </w:r>
      <w:r>
        <w:t>ративных зданий, развитию территориального общес</w:t>
      </w:r>
      <w:r>
        <w:t>т</w:t>
      </w:r>
      <w:r>
        <w:t xml:space="preserve">венного самоуправления, реализации подпрограммы </w:t>
      </w:r>
      <w:r w:rsidR="00705180">
        <w:t>«</w:t>
      </w:r>
      <w:r>
        <w:t>Электронный Улан-Удэ</w:t>
      </w:r>
      <w:r w:rsidR="00705180">
        <w:t>»</w:t>
      </w:r>
      <w:r>
        <w:t xml:space="preserve"> на общую сумму 373 млн руб. По муниципальной программе </w:t>
      </w:r>
      <w:r w:rsidR="00705180">
        <w:t>«</w:t>
      </w:r>
      <w:r>
        <w:t>Безопасный город на 2014-2016 годы и на период до 2020 года</w:t>
      </w:r>
      <w:r w:rsidR="00705180">
        <w:t>»</w:t>
      </w:r>
      <w:r>
        <w:t xml:space="preserve"> предусмотрено финансирование мероприятий по реконструкции школы</w:t>
      </w:r>
      <w:proofErr w:type="gramEnd"/>
      <w:r>
        <w:t xml:space="preserve">, </w:t>
      </w:r>
      <w:proofErr w:type="gramStart"/>
      <w:r>
        <w:t xml:space="preserve">разработке ПСД по реконструкции городских очистных </w:t>
      </w:r>
      <w:r>
        <w:lastRenderedPageBreak/>
        <w:t>сооружений канализации, защите от чрезвычайных с</w:t>
      </w:r>
      <w:r>
        <w:t>и</w:t>
      </w:r>
      <w:r>
        <w:t>туаций природного и техногенного характера, обеспеч</w:t>
      </w:r>
      <w:r>
        <w:t>е</w:t>
      </w:r>
      <w:r>
        <w:t>нию безопасности жизнедеятельности населения и терр</w:t>
      </w:r>
      <w:r>
        <w:t>и</w:t>
      </w:r>
      <w:r>
        <w:t xml:space="preserve">торий, </w:t>
      </w:r>
      <w:proofErr w:type="spellStart"/>
      <w:r>
        <w:t>лесовосстановления</w:t>
      </w:r>
      <w:proofErr w:type="spellEnd"/>
      <w:r>
        <w:t>, охраны и защиты лесов и др. на сумму 122 млн руб. В рамках муниципальной пр</w:t>
      </w:r>
      <w:r>
        <w:t>о</w:t>
      </w:r>
      <w:r>
        <w:t xml:space="preserve">граммы </w:t>
      </w:r>
      <w:r w:rsidR="00705180">
        <w:t>«</w:t>
      </w:r>
      <w:r>
        <w:t>Экономическое и инновацио</w:t>
      </w:r>
      <w:r>
        <w:t>н</w:t>
      </w:r>
      <w:r>
        <w:t>ное развитие на 2014-2016 годы и на период до 2020 года</w:t>
      </w:r>
      <w:r w:rsidR="00705180">
        <w:t>»</w:t>
      </w:r>
      <w:r>
        <w:t xml:space="preserve"> планируется реализация мероприятий по развитию град</w:t>
      </w:r>
      <w:r>
        <w:t>о</w:t>
      </w:r>
      <w:r>
        <w:t>строительной деятельности, повышению качества</w:t>
      </w:r>
      <w:proofErr w:type="gramEnd"/>
      <w:r>
        <w:t xml:space="preserve"> управления муниц</w:t>
      </w:r>
      <w:r>
        <w:t>и</w:t>
      </w:r>
      <w:r>
        <w:t>пальным имуществом и земельными учас</w:t>
      </w:r>
      <w:r>
        <w:t>т</w:t>
      </w:r>
      <w:r>
        <w:t>ками, развитию малого и среднего предпринимательства, развитие тури</w:t>
      </w:r>
      <w:r>
        <w:t>з</w:t>
      </w:r>
      <w:r>
        <w:t xml:space="preserve">ма на общую сумму 76,5 млн руб. В 2015 году </w:t>
      </w:r>
      <w:proofErr w:type="spellStart"/>
      <w:r>
        <w:t>непр</w:t>
      </w:r>
      <w:r>
        <w:t>о</w:t>
      </w:r>
      <w:r>
        <w:t>граммные</w:t>
      </w:r>
      <w:proofErr w:type="spellEnd"/>
      <w:r>
        <w:t xml:space="preserve"> расходы составят 639,3 млн руб., или 10,6% от всех расходов бюджета.</w:t>
      </w:r>
    </w:p>
    <w:p w:rsidR="00E06CE2" w:rsidRDefault="00E06CE2">
      <w:pPr>
        <w:pStyle w:val="ae"/>
      </w:pPr>
      <w:bookmarkStart w:id="71" w:name="_Toc190000167"/>
      <w:bookmarkStart w:id="72" w:name="_Toc405760355"/>
      <w:r>
        <w:t>Республика Карелия</w:t>
      </w:r>
      <w:bookmarkEnd w:id="72"/>
    </w:p>
    <w:p w:rsidR="00E06CE2" w:rsidRDefault="00E06CE2" w:rsidP="00E06CE2">
      <w:pPr>
        <w:pStyle w:val="aa"/>
      </w:pPr>
      <w:bookmarkStart w:id="73" w:name="karelia"/>
      <w:bookmarkStart w:id="74" w:name="_Toc405760356"/>
      <w:r>
        <w:t>— Муниципальные образования получат субсидии на ра</w:t>
      </w:r>
      <w:r>
        <w:t>з</w:t>
      </w:r>
      <w:r>
        <w:t>витие малого и среднего предприним</w:t>
      </w:r>
      <w:r>
        <w:t>а</w:t>
      </w:r>
      <w:r>
        <w:t>тельства</w:t>
      </w:r>
      <w:bookmarkEnd w:id="74"/>
    </w:p>
    <w:bookmarkEnd w:id="73"/>
    <w:p w:rsidR="00E06CE2" w:rsidRDefault="00E06CE2" w:rsidP="00E06CE2">
      <w:pPr>
        <w:pStyle w:val="ab"/>
      </w:pPr>
      <w:r w:rsidRPr="00E06CE2">
        <w:t>В Министерстве экономического развития Карелии с</w:t>
      </w:r>
      <w:r w:rsidRPr="00E06CE2">
        <w:t>о</w:t>
      </w:r>
      <w:r w:rsidRPr="00E06CE2">
        <w:t>стоялось рассмотрение заявок на предоставление субс</w:t>
      </w:r>
      <w:r w:rsidRPr="00E06CE2">
        <w:t>и</w:t>
      </w:r>
      <w:r w:rsidRPr="00E06CE2">
        <w:t xml:space="preserve">дий бюджетам муниципальных образований для </w:t>
      </w:r>
      <w:proofErr w:type="spellStart"/>
      <w:r w:rsidRPr="00E06CE2">
        <w:t>софина</w:t>
      </w:r>
      <w:r w:rsidRPr="00E06CE2">
        <w:t>н</w:t>
      </w:r>
      <w:r w:rsidRPr="00E06CE2">
        <w:t>сирования</w:t>
      </w:r>
      <w:proofErr w:type="spellEnd"/>
      <w:r w:rsidRPr="00E06CE2">
        <w:t xml:space="preserve"> муниципальных программ развития малого и среднего предпринимательства, в том числе в </w:t>
      </w:r>
      <w:proofErr w:type="spellStart"/>
      <w:r w:rsidRPr="00E06CE2">
        <w:t>монопр</w:t>
      </w:r>
      <w:r w:rsidRPr="00E06CE2">
        <w:t>о</w:t>
      </w:r>
      <w:r w:rsidRPr="00E06CE2">
        <w:t>фильных</w:t>
      </w:r>
      <w:proofErr w:type="spellEnd"/>
      <w:r w:rsidRPr="00E06CE2">
        <w:t xml:space="preserve"> территориальных образованиях.</w:t>
      </w:r>
      <w:r>
        <w:t xml:space="preserve"> </w:t>
      </w:r>
      <w:r w:rsidRPr="00E06CE2">
        <w:t>Субсидии в</w:t>
      </w:r>
      <w:r w:rsidRPr="00E06CE2">
        <w:t>ы</w:t>
      </w:r>
      <w:r w:rsidRPr="00E06CE2">
        <w:t>деляются на предоставление грантов начинающим суб</w:t>
      </w:r>
      <w:r w:rsidRPr="00E06CE2">
        <w:t>ъ</w:t>
      </w:r>
      <w:r w:rsidRPr="00E06CE2">
        <w:t>ектам малого предпринимательства на создание собс</w:t>
      </w:r>
      <w:r w:rsidRPr="00E06CE2">
        <w:t>т</w:t>
      </w:r>
      <w:r w:rsidRPr="00E06CE2">
        <w:t>венного дела, реализацию массовых программ обучения и повышение квалификации в сферах деятельности, связа</w:t>
      </w:r>
      <w:r w:rsidRPr="00E06CE2">
        <w:t>н</w:t>
      </w:r>
      <w:r w:rsidRPr="00E06CE2">
        <w:t>ных с использованием современных иннов</w:t>
      </w:r>
      <w:r w:rsidRPr="00E06CE2">
        <w:t>а</w:t>
      </w:r>
      <w:r w:rsidRPr="00E06CE2">
        <w:t>ционных и информационных технологий управления, развитие пр</w:t>
      </w:r>
      <w:r w:rsidRPr="00E06CE2">
        <w:t>о</w:t>
      </w:r>
      <w:r w:rsidRPr="00E06CE2">
        <w:t>изводства и сферы услуг.</w:t>
      </w:r>
      <w:r>
        <w:t xml:space="preserve"> </w:t>
      </w:r>
      <w:r w:rsidRPr="00E06CE2">
        <w:t>Для получения субсидии нео</w:t>
      </w:r>
      <w:r w:rsidRPr="00E06CE2">
        <w:t>б</w:t>
      </w:r>
      <w:r w:rsidRPr="00E06CE2">
        <w:t>ходимо наличие утвержденной муниципальной програ</w:t>
      </w:r>
      <w:r w:rsidRPr="00E06CE2">
        <w:t>м</w:t>
      </w:r>
      <w:r w:rsidRPr="00E06CE2">
        <w:t>мы развития малого и среднего предпринимательства, обеспечение его фина</w:t>
      </w:r>
      <w:r w:rsidRPr="00E06CE2">
        <w:t>н</w:t>
      </w:r>
      <w:r w:rsidRPr="00E06CE2">
        <w:t>сирования за счет средств бюджета муниципалитета и выполнение некоторых других усл</w:t>
      </w:r>
      <w:r w:rsidRPr="00E06CE2">
        <w:t>о</w:t>
      </w:r>
      <w:r w:rsidRPr="00E06CE2">
        <w:t>вий.</w:t>
      </w:r>
      <w:r>
        <w:t xml:space="preserve"> </w:t>
      </w:r>
      <w:r w:rsidRPr="00E06CE2">
        <w:t>По итогам заседания Единой комиссии по рассмо</w:t>
      </w:r>
      <w:r w:rsidRPr="00E06CE2">
        <w:t>т</w:t>
      </w:r>
      <w:r w:rsidRPr="00E06CE2">
        <w:t>рению заявок о предоставлении субсидий и грантов р</w:t>
      </w:r>
      <w:r w:rsidRPr="00E06CE2">
        <w:t>е</w:t>
      </w:r>
      <w:r w:rsidRPr="00E06CE2">
        <w:t>шено выделить субсидии 17 муниципальным образован</w:t>
      </w:r>
      <w:r w:rsidRPr="00E06CE2">
        <w:t>и</w:t>
      </w:r>
      <w:r w:rsidRPr="00E06CE2">
        <w:t>ям ре</w:t>
      </w:r>
      <w:r w:rsidRPr="00E06CE2">
        <w:t>с</w:t>
      </w:r>
      <w:r w:rsidRPr="00E06CE2">
        <w:t xml:space="preserve">публики. В их числе 12 муниципальных районов, </w:t>
      </w:r>
      <w:proofErr w:type="spellStart"/>
      <w:r w:rsidRPr="00E06CE2">
        <w:t>Кост</w:t>
      </w:r>
      <w:r w:rsidRPr="00E06CE2">
        <w:t>о</w:t>
      </w:r>
      <w:r w:rsidRPr="00E06CE2">
        <w:t>мукшский</w:t>
      </w:r>
      <w:proofErr w:type="spellEnd"/>
      <w:r w:rsidRPr="00E06CE2">
        <w:t xml:space="preserve"> и </w:t>
      </w:r>
      <w:proofErr w:type="gramStart"/>
      <w:r w:rsidRPr="00E06CE2">
        <w:t>Петрозаводский</w:t>
      </w:r>
      <w:proofErr w:type="gramEnd"/>
      <w:r w:rsidRPr="00E06CE2">
        <w:t xml:space="preserve"> городские округа, а также </w:t>
      </w:r>
      <w:proofErr w:type="spellStart"/>
      <w:r w:rsidRPr="00E06CE2">
        <w:t>Сегежское</w:t>
      </w:r>
      <w:proofErr w:type="spellEnd"/>
      <w:r w:rsidRPr="00E06CE2">
        <w:t xml:space="preserve">, </w:t>
      </w:r>
      <w:proofErr w:type="spellStart"/>
      <w:r w:rsidRPr="00E06CE2">
        <w:t>Питкярантское</w:t>
      </w:r>
      <w:proofErr w:type="spellEnd"/>
      <w:r w:rsidRPr="00E06CE2">
        <w:t xml:space="preserve"> и </w:t>
      </w:r>
      <w:proofErr w:type="spellStart"/>
      <w:r w:rsidRPr="00E06CE2">
        <w:t>Надвоицкое</w:t>
      </w:r>
      <w:proofErr w:type="spellEnd"/>
      <w:r w:rsidRPr="00E06CE2">
        <w:t xml:space="preserve"> городские поселения.</w:t>
      </w:r>
      <w:r>
        <w:t xml:space="preserve"> </w:t>
      </w:r>
      <w:r w:rsidRPr="00E06CE2">
        <w:t>Для финансирования региональной програ</w:t>
      </w:r>
      <w:r w:rsidRPr="00E06CE2">
        <w:t>м</w:t>
      </w:r>
      <w:r w:rsidRPr="00E06CE2">
        <w:t xml:space="preserve">мы </w:t>
      </w:r>
      <w:r w:rsidR="00705180">
        <w:t>«</w:t>
      </w:r>
      <w:r w:rsidRPr="00E06CE2">
        <w:t>Развитие малого и среднего предпринимательства Республики Карелия на период до 2014 года</w:t>
      </w:r>
      <w:r w:rsidR="00705180">
        <w:t>»</w:t>
      </w:r>
      <w:r w:rsidRPr="00E06CE2">
        <w:t xml:space="preserve"> предусмо</w:t>
      </w:r>
      <w:r w:rsidRPr="00E06CE2">
        <w:t>т</w:t>
      </w:r>
      <w:r w:rsidRPr="00E06CE2">
        <w:t>рено 7 млн 675 тыс. руб.</w:t>
      </w:r>
    </w:p>
    <w:p w:rsidR="00C67AD1" w:rsidRDefault="00C67AD1">
      <w:pPr>
        <w:pStyle w:val="ae"/>
      </w:pPr>
      <w:bookmarkStart w:id="75" w:name="_Toc405760357"/>
      <w:r>
        <w:t>Республика Хакасия</w:t>
      </w:r>
      <w:bookmarkEnd w:id="75"/>
    </w:p>
    <w:p w:rsidR="00C67AD1" w:rsidRDefault="00C67AD1" w:rsidP="00C67AD1">
      <w:pPr>
        <w:pStyle w:val="af1"/>
      </w:pPr>
      <w:bookmarkStart w:id="76" w:name="_Toc405760358"/>
      <w:r>
        <w:t>Абакан</w:t>
      </w:r>
      <w:bookmarkEnd w:id="76"/>
    </w:p>
    <w:p w:rsidR="00C67AD1" w:rsidRDefault="00C67AD1" w:rsidP="00C67AD1">
      <w:pPr>
        <w:pStyle w:val="aa"/>
      </w:pPr>
      <w:bookmarkStart w:id="77" w:name="_Toc405760359"/>
      <w:r>
        <w:t xml:space="preserve">— Глава города Николай </w:t>
      </w:r>
      <w:proofErr w:type="spellStart"/>
      <w:r>
        <w:t>Булакин</w:t>
      </w:r>
      <w:proofErr w:type="spellEnd"/>
      <w:r>
        <w:t xml:space="preserve"> подписал постановл</w:t>
      </w:r>
      <w:r>
        <w:t>е</w:t>
      </w:r>
      <w:r>
        <w:t>ния о новых тарифах на услуги муниципальных предпр</w:t>
      </w:r>
      <w:r>
        <w:t>и</w:t>
      </w:r>
      <w:r>
        <w:t>ятий в 2015 году</w:t>
      </w:r>
      <w:bookmarkEnd w:id="77"/>
    </w:p>
    <w:p w:rsidR="00C67AD1" w:rsidRPr="00C67AD1" w:rsidRDefault="00C67AD1" w:rsidP="00C67AD1">
      <w:pPr>
        <w:pStyle w:val="ab"/>
        <w:rPr>
          <w:szCs w:val="12"/>
        </w:rPr>
      </w:pPr>
      <w:r w:rsidRPr="00C67AD1">
        <w:rPr>
          <w:szCs w:val="12"/>
        </w:rPr>
        <w:t>Документы утвердили решения комиссии по регулиров</w:t>
      </w:r>
      <w:r w:rsidRPr="00C67AD1">
        <w:rPr>
          <w:szCs w:val="12"/>
        </w:rPr>
        <w:t>а</w:t>
      </w:r>
      <w:r w:rsidRPr="00C67AD1">
        <w:rPr>
          <w:szCs w:val="12"/>
        </w:rPr>
        <w:t>нию тарифов (цен) администрации г</w:t>
      </w:r>
      <w:proofErr w:type="gramStart"/>
      <w:r w:rsidRPr="00C67AD1">
        <w:rPr>
          <w:szCs w:val="12"/>
        </w:rPr>
        <w:t>.А</w:t>
      </w:r>
      <w:proofErr w:type="gramEnd"/>
      <w:r w:rsidRPr="00C67AD1">
        <w:rPr>
          <w:szCs w:val="12"/>
        </w:rPr>
        <w:t>бакана, которые были приняты на заседании комиссии 26 ноября. Это т</w:t>
      </w:r>
      <w:r w:rsidRPr="00C67AD1">
        <w:rPr>
          <w:szCs w:val="12"/>
        </w:rPr>
        <w:t>а</w:t>
      </w:r>
      <w:r w:rsidRPr="00C67AD1">
        <w:rPr>
          <w:szCs w:val="12"/>
        </w:rPr>
        <w:t>рифы на услуги муниципальных бань, пассажирские п</w:t>
      </w:r>
      <w:r w:rsidRPr="00C67AD1">
        <w:rPr>
          <w:szCs w:val="12"/>
        </w:rPr>
        <w:t>е</w:t>
      </w:r>
      <w:r w:rsidRPr="00C67AD1">
        <w:rPr>
          <w:szCs w:val="12"/>
        </w:rPr>
        <w:t>ревозки троллейбусным транспортом и ритуальные усл</w:t>
      </w:r>
      <w:r w:rsidRPr="00C67AD1">
        <w:rPr>
          <w:szCs w:val="12"/>
        </w:rPr>
        <w:t>у</w:t>
      </w:r>
      <w:r w:rsidRPr="00C67AD1">
        <w:rPr>
          <w:szCs w:val="12"/>
        </w:rPr>
        <w:t>ги.</w:t>
      </w:r>
      <w:r>
        <w:rPr>
          <w:szCs w:val="12"/>
        </w:rPr>
        <w:t xml:space="preserve"> </w:t>
      </w:r>
      <w:r w:rsidRPr="00C67AD1">
        <w:rPr>
          <w:szCs w:val="12"/>
        </w:rPr>
        <w:t>С 1 января 2015 года размеры тарифных ставок на все указанные услуги повысятся в пределах роста цен, пре</w:t>
      </w:r>
      <w:r w:rsidRPr="00C67AD1">
        <w:rPr>
          <w:szCs w:val="12"/>
        </w:rPr>
        <w:t>д</w:t>
      </w:r>
      <w:r w:rsidRPr="00C67AD1">
        <w:rPr>
          <w:szCs w:val="12"/>
        </w:rPr>
        <w:t>ложенного на государственном уровне. Стоимость одной поездки на муниципальном троллейбусе увеличится на 1 руб</w:t>
      </w:r>
      <w:r>
        <w:rPr>
          <w:szCs w:val="12"/>
        </w:rPr>
        <w:t>.</w:t>
      </w:r>
      <w:r w:rsidRPr="00C67AD1">
        <w:rPr>
          <w:szCs w:val="12"/>
        </w:rPr>
        <w:t xml:space="preserve"> и вместо 13 руб</w:t>
      </w:r>
      <w:r>
        <w:rPr>
          <w:szCs w:val="12"/>
        </w:rPr>
        <w:t>.</w:t>
      </w:r>
      <w:r w:rsidRPr="00C67AD1">
        <w:rPr>
          <w:szCs w:val="12"/>
        </w:rPr>
        <w:t xml:space="preserve"> составит 14 руб. Максимальный предел повышения тарифной ставки, рекомендова</w:t>
      </w:r>
      <w:r w:rsidRPr="00C67AD1">
        <w:rPr>
          <w:szCs w:val="12"/>
        </w:rPr>
        <w:t>н</w:t>
      </w:r>
      <w:r w:rsidRPr="00C67AD1">
        <w:rPr>
          <w:szCs w:val="12"/>
        </w:rPr>
        <w:t xml:space="preserve">ный </w:t>
      </w:r>
      <w:proofErr w:type="spellStart"/>
      <w:r w:rsidRPr="00C67AD1">
        <w:rPr>
          <w:szCs w:val="12"/>
        </w:rPr>
        <w:t>Госкомтарифом</w:t>
      </w:r>
      <w:proofErr w:type="spellEnd"/>
      <w:r w:rsidRPr="00C67AD1">
        <w:rPr>
          <w:szCs w:val="12"/>
        </w:rPr>
        <w:t xml:space="preserve"> </w:t>
      </w:r>
      <w:r>
        <w:rPr>
          <w:szCs w:val="12"/>
        </w:rPr>
        <w:t>Хакасии</w:t>
      </w:r>
      <w:r w:rsidRPr="00C67AD1">
        <w:rPr>
          <w:szCs w:val="12"/>
        </w:rPr>
        <w:t>, составляет 16 руб. Проездной билет вместо 650 будет стоить 700 руб.</w:t>
      </w:r>
      <w:r>
        <w:rPr>
          <w:szCs w:val="12"/>
        </w:rPr>
        <w:t xml:space="preserve"> </w:t>
      </w:r>
      <w:r w:rsidRPr="00C67AD1">
        <w:rPr>
          <w:szCs w:val="12"/>
        </w:rPr>
        <w:t>На 10 руб</w:t>
      </w:r>
      <w:r>
        <w:rPr>
          <w:szCs w:val="12"/>
        </w:rPr>
        <w:t>.</w:t>
      </w:r>
      <w:r w:rsidRPr="00C67AD1">
        <w:rPr>
          <w:szCs w:val="12"/>
        </w:rPr>
        <w:t xml:space="preserve"> выра</w:t>
      </w:r>
      <w:r w:rsidRPr="00C67AD1">
        <w:rPr>
          <w:szCs w:val="12"/>
        </w:rPr>
        <w:t>с</w:t>
      </w:r>
      <w:r w:rsidRPr="00C67AD1">
        <w:rPr>
          <w:szCs w:val="12"/>
        </w:rPr>
        <w:t>тет цена на одно посещение муниципальных бань. Сто</w:t>
      </w:r>
      <w:r w:rsidRPr="00C67AD1">
        <w:rPr>
          <w:szCs w:val="12"/>
        </w:rPr>
        <w:t>и</w:t>
      </w:r>
      <w:r w:rsidRPr="00C67AD1">
        <w:rPr>
          <w:szCs w:val="12"/>
        </w:rPr>
        <w:lastRenderedPageBreak/>
        <w:t>мость услуги составит 210 руб</w:t>
      </w:r>
      <w:r>
        <w:rPr>
          <w:szCs w:val="12"/>
        </w:rPr>
        <w:t>.</w:t>
      </w:r>
      <w:r w:rsidRPr="00C67AD1">
        <w:rPr>
          <w:szCs w:val="12"/>
        </w:rPr>
        <w:t xml:space="preserve"> вместо 200 руб</w:t>
      </w:r>
      <w:r>
        <w:rPr>
          <w:szCs w:val="12"/>
        </w:rPr>
        <w:t>.</w:t>
      </w:r>
      <w:r w:rsidRPr="00C67AD1">
        <w:rPr>
          <w:szCs w:val="12"/>
        </w:rPr>
        <w:t xml:space="preserve">, а для пенсионеров по </w:t>
      </w:r>
      <w:proofErr w:type="gramStart"/>
      <w:r w:rsidRPr="00C67AD1">
        <w:rPr>
          <w:szCs w:val="12"/>
        </w:rPr>
        <w:t>возрасту</w:t>
      </w:r>
      <w:proofErr w:type="gramEnd"/>
      <w:r w:rsidRPr="00C67AD1">
        <w:rPr>
          <w:szCs w:val="12"/>
        </w:rPr>
        <w:t xml:space="preserve"> цена одного посещ</w:t>
      </w:r>
      <w:r w:rsidRPr="00C67AD1">
        <w:rPr>
          <w:szCs w:val="12"/>
        </w:rPr>
        <w:t>е</w:t>
      </w:r>
      <w:r w:rsidRPr="00C67AD1">
        <w:rPr>
          <w:szCs w:val="12"/>
        </w:rPr>
        <w:t>ния бани составит 165 руб.</w:t>
      </w:r>
      <w:r>
        <w:rPr>
          <w:szCs w:val="12"/>
        </w:rPr>
        <w:t xml:space="preserve"> </w:t>
      </w:r>
      <w:r w:rsidRPr="00C67AD1">
        <w:rPr>
          <w:szCs w:val="12"/>
        </w:rPr>
        <w:t>Стоимость услуг, предоставляемых по погребению, установлена в соответствии с гарантирова</w:t>
      </w:r>
      <w:r w:rsidRPr="00C67AD1">
        <w:rPr>
          <w:szCs w:val="12"/>
        </w:rPr>
        <w:t>н</w:t>
      </w:r>
      <w:r w:rsidRPr="00C67AD1">
        <w:rPr>
          <w:szCs w:val="12"/>
        </w:rPr>
        <w:t>ным перечнем у</w:t>
      </w:r>
      <w:r w:rsidRPr="00C67AD1">
        <w:rPr>
          <w:szCs w:val="12"/>
        </w:rPr>
        <w:t>с</w:t>
      </w:r>
      <w:r w:rsidRPr="00C67AD1">
        <w:rPr>
          <w:szCs w:val="12"/>
        </w:rPr>
        <w:t>луг и будет компенсироваться из средств министерства труда и социального развития Р</w:t>
      </w:r>
      <w:r>
        <w:rPr>
          <w:szCs w:val="12"/>
        </w:rPr>
        <w:t>еспублики Хакасии</w:t>
      </w:r>
      <w:r w:rsidRPr="00C67AD1">
        <w:rPr>
          <w:szCs w:val="12"/>
        </w:rPr>
        <w:t xml:space="preserve"> по с</w:t>
      </w:r>
      <w:r w:rsidRPr="00C67AD1">
        <w:rPr>
          <w:szCs w:val="12"/>
        </w:rPr>
        <w:t>о</w:t>
      </w:r>
      <w:r w:rsidRPr="00C67AD1">
        <w:rPr>
          <w:szCs w:val="12"/>
        </w:rPr>
        <w:t>ответствующему соглашению.</w:t>
      </w:r>
    </w:p>
    <w:p w:rsidR="005479DA" w:rsidRDefault="005479DA">
      <w:pPr>
        <w:pStyle w:val="ae"/>
      </w:pPr>
      <w:bookmarkStart w:id="78" w:name="_Toc190000176"/>
      <w:bookmarkStart w:id="79" w:name="_Toc405760360"/>
      <w:bookmarkEnd w:id="71"/>
      <w:r>
        <w:t>Камчатский край</w:t>
      </w:r>
      <w:bookmarkEnd w:id="79"/>
    </w:p>
    <w:p w:rsidR="005479DA" w:rsidRDefault="005479DA">
      <w:pPr>
        <w:pStyle w:val="af1"/>
      </w:pPr>
      <w:bookmarkStart w:id="80" w:name="_Toc405760361"/>
      <w:r>
        <w:t>Петропавловск-Камчатский</w:t>
      </w:r>
      <w:bookmarkEnd w:id="80"/>
    </w:p>
    <w:p w:rsidR="00605E70" w:rsidRDefault="00605E70" w:rsidP="00605E70">
      <w:pPr>
        <w:pStyle w:val="aa"/>
      </w:pPr>
      <w:bookmarkStart w:id="81" w:name="_Toc405760362"/>
      <w:r>
        <w:t>— Между администрацией города и Торгово-промышленной палатой Камчатского края подписано соглашение о с</w:t>
      </w:r>
      <w:r>
        <w:t>о</w:t>
      </w:r>
      <w:r>
        <w:t>трудничестве</w:t>
      </w:r>
      <w:bookmarkEnd w:id="81"/>
    </w:p>
    <w:p w:rsidR="00605E70" w:rsidRPr="00605E70" w:rsidRDefault="00605E70" w:rsidP="00605E70">
      <w:pPr>
        <w:pStyle w:val="ab"/>
        <w:rPr>
          <w:szCs w:val="12"/>
        </w:rPr>
      </w:pPr>
      <w:r w:rsidRPr="00605E70">
        <w:rPr>
          <w:szCs w:val="12"/>
        </w:rPr>
        <w:t>Соглашение положит основу совместной деятельности в области внешнеэкономического развития Петропавло</w:t>
      </w:r>
      <w:r w:rsidRPr="00605E70">
        <w:rPr>
          <w:szCs w:val="12"/>
        </w:rPr>
        <w:t>в</w:t>
      </w:r>
      <w:r w:rsidRPr="00605E70">
        <w:rPr>
          <w:szCs w:val="12"/>
        </w:rPr>
        <w:t>ска-Камчатского. Свои подписи под документом постав</w:t>
      </w:r>
      <w:r w:rsidRPr="00605E70">
        <w:rPr>
          <w:szCs w:val="12"/>
        </w:rPr>
        <w:t>и</w:t>
      </w:r>
      <w:r w:rsidRPr="00605E70">
        <w:rPr>
          <w:szCs w:val="12"/>
        </w:rPr>
        <w:t xml:space="preserve">ли Глава администрации краевого центра Елена Панченко и Президент Торгово-промышленной палаты Камчатского края Сергей </w:t>
      </w:r>
      <w:proofErr w:type="spellStart"/>
      <w:r w:rsidRPr="00605E70">
        <w:rPr>
          <w:szCs w:val="12"/>
        </w:rPr>
        <w:t>Кузьминицкий</w:t>
      </w:r>
      <w:proofErr w:type="spellEnd"/>
      <w:r w:rsidRPr="00605E70">
        <w:rPr>
          <w:szCs w:val="12"/>
        </w:rPr>
        <w:t>.</w:t>
      </w:r>
      <w:r>
        <w:rPr>
          <w:szCs w:val="12"/>
        </w:rPr>
        <w:t xml:space="preserve"> </w:t>
      </w:r>
      <w:r w:rsidR="00705180">
        <w:rPr>
          <w:szCs w:val="12"/>
        </w:rPr>
        <w:t>«</w:t>
      </w:r>
      <w:r w:rsidRPr="00605E70">
        <w:rPr>
          <w:szCs w:val="12"/>
        </w:rPr>
        <w:t>Подписанное соглашение имеет большую значимость для городского округа. Дал</w:t>
      </w:r>
      <w:r w:rsidRPr="00605E70">
        <w:rPr>
          <w:szCs w:val="12"/>
        </w:rPr>
        <w:t>ь</w:t>
      </w:r>
      <w:r w:rsidRPr="00605E70">
        <w:rPr>
          <w:szCs w:val="12"/>
        </w:rPr>
        <w:t>нейшее взаимодействие в сфере развития международных связей позволит Петр</w:t>
      </w:r>
      <w:r w:rsidRPr="00605E70">
        <w:rPr>
          <w:szCs w:val="12"/>
        </w:rPr>
        <w:t>о</w:t>
      </w:r>
      <w:r w:rsidRPr="00605E70">
        <w:rPr>
          <w:szCs w:val="12"/>
        </w:rPr>
        <w:t>павловску стать одной из заметных инвестиционных площадок Дальнего Востока</w:t>
      </w:r>
      <w:r w:rsidR="00705180">
        <w:rPr>
          <w:szCs w:val="12"/>
        </w:rPr>
        <w:t>»</w:t>
      </w:r>
      <w:r w:rsidRPr="00605E70">
        <w:rPr>
          <w:szCs w:val="12"/>
        </w:rPr>
        <w:t xml:space="preserve">, </w:t>
      </w:r>
      <w:r w:rsidR="00593D4B">
        <w:rPr>
          <w:szCs w:val="12"/>
        </w:rPr>
        <w:t>—</w:t>
      </w:r>
      <w:r w:rsidRPr="00605E70">
        <w:rPr>
          <w:szCs w:val="12"/>
        </w:rPr>
        <w:t xml:space="preserve"> по</w:t>
      </w:r>
      <w:r w:rsidRPr="00605E70">
        <w:rPr>
          <w:szCs w:val="12"/>
        </w:rPr>
        <w:t>д</w:t>
      </w:r>
      <w:r w:rsidRPr="00605E70">
        <w:rPr>
          <w:szCs w:val="12"/>
        </w:rPr>
        <w:t>черкнула Е</w:t>
      </w:r>
      <w:r>
        <w:rPr>
          <w:szCs w:val="12"/>
        </w:rPr>
        <w:t>.</w:t>
      </w:r>
      <w:r w:rsidRPr="00605E70">
        <w:rPr>
          <w:szCs w:val="12"/>
        </w:rPr>
        <w:t>Панченко. Соглашение, в частности, предп</w:t>
      </w:r>
      <w:r w:rsidRPr="00605E70">
        <w:rPr>
          <w:szCs w:val="12"/>
        </w:rPr>
        <w:t>о</w:t>
      </w:r>
      <w:r w:rsidRPr="00605E70">
        <w:rPr>
          <w:szCs w:val="12"/>
        </w:rPr>
        <w:t>лагает организацию совместного участия в выст</w:t>
      </w:r>
      <w:r w:rsidRPr="00605E70">
        <w:rPr>
          <w:szCs w:val="12"/>
        </w:rPr>
        <w:t>а</w:t>
      </w:r>
      <w:r w:rsidRPr="00605E70">
        <w:rPr>
          <w:szCs w:val="12"/>
        </w:rPr>
        <w:t>вочно-презентационных мероприятиях, как в России, так и за рубежом. Это в немалой степени будет способств</w:t>
      </w:r>
      <w:r w:rsidRPr="00605E70">
        <w:rPr>
          <w:szCs w:val="12"/>
        </w:rPr>
        <w:t>о</w:t>
      </w:r>
      <w:r w:rsidRPr="00605E70">
        <w:rPr>
          <w:szCs w:val="12"/>
        </w:rPr>
        <w:t>вать продвижению бре</w:t>
      </w:r>
      <w:r w:rsidRPr="00605E70">
        <w:rPr>
          <w:szCs w:val="12"/>
        </w:rPr>
        <w:t>н</w:t>
      </w:r>
      <w:r w:rsidRPr="00605E70">
        <w:rPr>
          <w:szCs w:val="12"/>
        </w:rPr>
        <w:t>да Петропавловска-Камчатского, и как следствие, увеличению объемов привлекаемых инвест</w:t>
      </w:r>
      <w:r w:rsidRPr="00605E70">
        <w:rPr>
          <w:szCs w:val="12"/>
        </w:rPr>
        <w:t>и</w:t>
      </w:r>
      <w:r w:rsidRPr="00605E70">
        <w:rPr>
          <w:szCs w:val="12"/>
        </w:rPr>
        <w:t>ций в экономику города и Камчатского края в ц</w:t>
      </w:r>
      <w:r w:rsidRPr="00605E70">
        <w:rPr>
          <w:szCs w:val="12"/>
        </w:rPr>
        <w:t>е</w:t>
      </w:r>
      <w:r w:rsidRPr="00605E70">
        <w:rPr>
          <w:szCs w:val="12"/>
        </w:rPr>
        <w:t>лом.</w:t>
      </w:r>
    </w:p>
    <w:p w:rsidR="005479DA" w:rsidRDefault="005479DA">
      <w:pPr>
        <w:pStyle w:val="ae"/>
      </w:pPr>
      <w:bookmarkStart w:id="82" w:name="_Toc405760363"/>
      <w:r>
        <w:t>Красноярский край</w:t>
      </w:r>
      <w:bookmarkEnd w:id="78"/>
      <w:bookmarkEnd w:id="82"/>
    </w:p>
    <w:p w:rsidR="0000157A" w:rsidRDefault="0000157A" w:rsidP="0000157A">
      <w:pPr>
        <w:pStyle w:val="aa"/>
      </w:pPr>
      <w:bookmarkStart w:id="83" w:name="_Toc405760364"/>
      <w:r>
        <w:t xml:space="preserve">— Виктор </w:t>
      </w:r>
      <w:proofErr w:type="spellStart"/>
      <w:r>
        <w:t>Толоконский</w:t>
      </w:r>
      <w:proofErr w:type="spellEnd"/>
      <w:r>
        <w:t>: развития инвестиционной а</w:t>
      </w:r>
      <w:r>
        <w:t>к</w:t>
      </w:r>
      <w:r>
        <w:t>тивн</w:t>
      </w:r>
      <w:r>
        <w:t>о</w:t>
      </w:r>
      <w:r>
        <w:t>сти в Сибири сегодня явно недостаточно</w:t>
      </w:r>
      <w:bookmarkEnd w:id="83"/>
    </w:p>
    <w:p w:rsidR="0000157A" w:rsidRDefault="0000157A" w:rsidP="0000157A">
      <w:pPr>
        <w:pStyle w:val="ab"/>
      </w:pPr>
      <w:r>
        <w:t>В Красноярске прошла Международная научная конф</w:t>
      </w:r>
      <w:r>
        <w:t>е</w:t>
      </w:r>
      <w:r>
        <w:t xml:space="preserve">ренция </w:t>
      </w:r>
      <w:r w:rsidR="00705180">
        <w:t>«</w:t>
      </w:r>
      <w:r>
        <w:t>Восточный вектор: перспективы развития Сиб</w:t>
      </w:r>
      <w:r>
        <w:t>и</w:t>
      </w:r>
      <w:r>
        <w:t>ри в ХХ</w:t>
      </w:r>
      <w:proofErr w:type="gramStart"/>
      <w:r>
        <w:t>I</w:t>
      </w:r>
      <w:proofErr w:type="gramEnd"/>
      <w:r>
        <w:t xml:space="preserve"> веке</w:t>
      </w:r>
      <w:r w:rsidR="00705180">
        <w:t>»</w:t>
      </w:r>
      <w:r>
        <w:t>. В течение трех дней работы конференции истор</w:t>
      </w:r>
      <w:r>
        <w:t>и</w:t>
      </w:r>
      <w:r>
        <w:t>ки, экономисты и политологи из России, Германии, Ю</w:t>
      </w:r>
      <w:r>
        <w:t>ж</w:t>
      </w:r>
      <w:r>
        <w:t>ной Кореи, Китая, Японии, Великобритании и Канады рассмотрели вопросы, связанные с освоением Севера, развитием горнорудного и нефтегазового комплекса С</w:t>
      </w:r>
      <w:r>
        <w:t>и</w:t>
      </w:r>
      <w:r>
        <w:t xml:space="preserve">бири, а также инновационного сектора. В первый день конференции в работе дискуссионных площадок приняли участие Губернатор края Виктор </w:t>
      </w:r>
      <w:proofErr w:type="spellStart"/>
      <w:r>
        <w:t>Толоконский</w:t>
      </w:r>
      <w:proofErr w:type="spellEnd"/>
      <w:r>
        <w:t>, председ</w:t>
      </w:r>
      <w:r>
        <w:t>а</w:t>
      </w:r>
      <w:r>
        <w:t xml:space="preserve">тель Законодательного Собрания Александр </w:t>
      </w:r>
      <w:proofErr w:type="spellStart"/>
      <w:r>
        <w:t>Усс</w:t>
      </w:r>
      <w:proofErr w:type="spellEnd"/>
      <w:r>
        <w:t xml:space="preserve">, члены Правительства региона и депутаты краевого парламента. Основной темой </w:t>
      </w:r>
      <w:proofErr w:type="gramStart"/>
      <w:r>
        <w:t>обсуждения стали перспективы межд</w:t>
      </w:r>
      <w:r>
        <w:t>у</w:t>
      </w:r>
      <w:r>
        <w:t>народного сотрудничества России</w:t>
      </w:r>
      <w:proofErr w:type="gramEnd"/>
      <w:r>
        <w:t xml:space="preserve"> и, в частности, Красн</w:t>
      </w:r>
      <w:r>
        <w:t>о</w:t>
      </w:r>
      <w:r>
        <w:t>ярского края со странами Юго-Восточной Азии. Огро</w:t>
      </w:r>
      <w:r>
        <w:t>м</w:t>
      </w:r>
      <w:r>
        <w:t>ные сырьевые возможности, ге</w:t>
      </w:r>
      <w:r>
        <w:t>о</w:t>
      </w:r>
      <w:r>
        <w:t>графическая близость к наиболее динамично растущему региону мира, промы</w:t>
      </w:r>
      <w:r>
        <w:t>ш</w:t>
      </w:r>
      <w:r>
        <w:t xml:space="preserve">ленный и </w:t>
      </w:r>
      <w:proofErr w:type="spellStart"/>
      <w:r>
        <w:t>транспортно-логистический</w:t>
      </w:r>
      <w:proofErr w:type="spellEnd"/>
      <w:r>
        <w:t xml:space="preserve"> потенциал, пе</w:t>
      </w:r>
      <w:r>
        <w:t>р</w:t>
      </w:r>
      <w:r>
        <w:t xml:space="preserve">спективы развития фундаментальной науки </w:t>
      </w:r>
      <w:r w:rsidR="00593D4B">
        <w:t>—</w:t>
      </w:r>
      <w:r>
        <w:t xml:space="preserve"> все это делает привлекательными крупнейшие сибирские терр</w:t>
      </w:r>
      <w:r>
        <w:t>и</w:t>
      </w:r>
      <w:r>
        <w:t>тории для масштабных и</w:t>
      </w:r>
      <w:r>
        <w:t>н</w:t>
      </w:r>
      <w:r>
        <w:t xml:space="preserve">вестиций. Однако, как отметил </w:t>
      </w:r>
      <w:proofErr w:type="spellStart"/>
      <w:r>
        <w:t>В.Толоконский</w:t>
      </w:r>
      <w:proofErr w:type="spellEnd"/>
      <w:r>
        <w:t>, пока работа по привлечению кру</w:t>
      </w:r>
      <w:r>
        <w:t>п</w:t>
      </w:r>
      <w:r>
        <w:t xml:space="preserve">ных инвесторов в регионы идет недостаточно динамично. </w:t>
      </w:r>
      <w:r w:rsidR="00705180">
        <w:t>«</w:t>
      </w:r>
      <w:r>
        <w:t>Развития инвестиционной активн</w:t>
      </w:r>
      <w:r>
        <w:t>о</w:t>
      </w:r>
      <w:r>
        <w:t>сти в Сибири сегодня явно недостаточно. Даже те немаленькие объемы влож</w:t>
      </w:r>
      <w:r>
        <w:t>е</w:t>
      </w:r>
      <w:r>
        <w:t>ний, которые мы можем увидеть в статистике, – это ск</w:t>
      </w:r>
      <w:r>
        <w:t>о</w:t>
      </w:r>
      <w:r>
        <w:t>рее прошлые заслуги, это накопле</w:t>
      </w:r>
      <w:r>
        <w:t>н</w:t>
      </w:r>
      <w:r>
        <w:t>ный промышленный потенциал. К сожалению, новых прорывов не так много. И у этого есть объективные пр</w:t>
      </w:r>
      <w:r>
        <w:t>и</w:t>
      </w:r>
      <w:r>
        <w:t>чины. Мы очень слабо развиваем внешнеэкономические связи, недостаточно продумываем механизмы стимулир</w:t>
      </w:r>
      <w:r>
        <w:t>о</w:t>
      </w:r>
      <w:r>
        <w:t xml:space="preserve">вания инвесторов. У </w:t>
      </w:r>
      <w:r>
        <w:lastRenderedPageBreak/>
        <w:t>нас также наблюдаются проблемы кадрового потенциала. Все эти вопросы, конечно, необх</w:t>
      </w:r>
      <w:r>
        <w:t>о</w:t>
      </w:r>
      <w:r>
        <w:t>димо решать</w:t>
      </w:r>
      <w:r w:rsidR="00705180">
        <w:t>»</w:t>
      </w:r>
      <w:r>
        <w:t xml:space="preserve">, </w:t>
      </w:r>
      <w:r w:rsidR="00593D4B">
        <w:t>—</w:t>
      </w:r>
      <w:r>
        <w:t xml:space="preserve"> сказал глава региона. </w:t>
      </w:r>
      <w:proofErr w:type="spellStart"/>
      <w:r>
        <w:t>В.Толоконский</w:t>
      </w:r>
      <w:proofErr w:type="spellEnd"/>
      <w:r>
        <w:t xml:space="preserve"> считает, что сейчас Кра</w:t>
      </w:r>
      <w:r>
        <w:t>с</w:t>
      </w:r>
      <w:r>
        <w:t>ноярскому краю, равно как и другим сибирским террит</w:t>
      </w:r>
      <w:r>
        <w:t>о</w:t>
      </w:r>
      <w:r>
        <w:t>риям, необходимо серьезно продумать тактику дальне</w:t>
      </w:r>
      <w:r>
        <w:t>й</w:t>
      </w:r>
      <w:r>
        <w:t>шего развития и при этом учесть направления сотрудн</w:t>
      </w:r>
      <w:r>
        <w:t>и</w:t>
      </w:r>
      <w:r>
        <w:t xml:space="preserve">чества со странами Азии. </w:t>
      </w:r>
      <w:r w:rsidR="00705180">
        <w:t>«</w:t>
      </w:r>
      <w:r>
        <w:t>Нельзя эффективно решать проблемы, которые наиболее остро стоят сегодня, если мы не будем знать план нашего развития на десятилетия вперед. И поэтому все, что касается стратегического п</w:t>
      </w:r>
      <w:r>
        <w:t>о</w:t>
      </w:r>
      <w:r>
        <w:t>нимания нашего вектора развития на Востоке, стратег</w:t>
      </w:r>
      <w:r>
        <w:t>и</w:t>
      </w:r>
      <w:r>
        <w:t>ческого осмысления главных механизмов такого разв</w:t>
      </w:r>
      <w:r>
        <w:t>и</w:t>
      </w:r>
      <w:r>
        <w:t>тия, имеет для нас определяющее значение</w:t>
      </w:r>
      <w:r w:rsidR="00705180">
        <w:t>»</w:t>
      </w:r>
      <w:r>
        <w:t xml:space="preserve">, </w:t>
      </w:r>
      <w:r w:rsidR="00593D4B">
        <w:t>—</w:t>
      </w:r>
      <w:r>
        <w:t xml:space="preserve"> отметил </w:t>
      </w:r>
      <w:proofErr w:type="spellStart"/>
      <w:r>
        <w:t>В.Толоконский</w:t>
      </w:r>
      <w:proofErr w:type="spellEnd"/>
      <w:r>
        <w:t>.</w:t>
      </w:r>
    </w:p>
    <w:p w:rsidR="005479DA" w:rsidRDefault="005479DA">
      <w:pPr>
        <w:pStyle w:val="af1"/>
      </w:pPr>
      <w:bookmarkStart w:id="84" w:name="_Toc190000177"/>
      <w:bookmarkStart w:id="85" w:name="_Toc405760365"/>
      <w:r>
        <w:t>Дудинка</w:t>
      </w:r>
      <w:bookmarkEnd w:id="85"/>
    </w:p>
    <w:p w:rsidR="0000157A" w:rsidRDefault="0000157A" w:rsidP="0000157A">
      <w:pPr>
        <w:pStyle w:val="aa"/>
      </w:pPr>
      <w:bookmarkStart w:id="86" w:name="_Toc405760366"/>
      <w:r>
        <w:t>— Бюджет принят в первом чтении</w:t>
      </w:r>
      <w:bookmarkEnd w:id="86"/>
    </w:p>
    <w:p w:rsidR="0000157A" w:rsidRPr="0000157A" w:rsidRDefault="0000157A" w:rsidP="0000157A">
      <w:pPr>
        <w:pStyle w:val="ab"/>
        <w:rPr>
          <w:szCs w:val="12"/>
        </w:rPr>
      </w:pPr>
      <w:r w:rsidRPr="0000157A">
        <w:rPr>
          <w:szCs w:val="12"/>
        </w:rPr>
        <w:t>В Дудинском городском Совете, в рамках второго засед</w:t>
      </w:r>
      <w:r w:rsidRPr="0000157A">
        <w:rPr>
          <w:szCs w:val="12"/>
        </w:rPr>
        <w:t>а</w:t>
      </w:r>
      <w:r w:rsidRPr="0000157A">
        <w:rPr>
          <w:szCs w:val="12"/>
        </w:rPr>
        <w:t>ния четвертой сессии состоялось первое чтение бюджета Дудинки на 2015 год и на плановый период 2016-2017 годов. Проект бюджета представила председатель фина</w:t>
      </w:r>
      <w:r w:rsidRPr="0000157A">
        <w:rPr>
          <w:szCs w:val="12"/>
        </w:rPr>
        <w:t>н</w:t>
      </w:r>
      <w:r w:rsidRPr="0000157A">
        <w:rPr>
          <w:szCs w:val="12"/>
        </w:rPr>
        <w:t>сового комитета Администрации города Марина Гриш</w:t>
      </w:r>
      <w:r w:rsidRPr="0000157A">
        <w:rPr>
          <w:szCs w:val="12"/>
        </w:rPr>
        <w:t>и</w:t>
      </w:r>
      <w:r>
        <w:rPr>
          <w:szCs w:val="12"/>
        </w:rPr>
        <w:t xml:space="preserve">на. </w:t>
      </w:r>
      <w:r w:rsidRPr="0000157A">
        <w:rPr>
          <w:szCs w:val="12"/>
        </w:rPr>
        <w:t>Министерством финансов Красноярского края на о</w:t>
      </w:r>
      <w:r w:rsidRPr="0000157A">
        <w:rPr>
          <w:szCs w:val="12"/>
        </w:rPr>
        <w:t>с</w:t>
      </w:r>
      <w:r w:rsidRPr="0000157A">
        <w:rPr>
          <w:szCs w:val="12"/>
        </w:rPr>
        <w:t>нове наиболее реалистичного варианта макроэкономич</w:t>
      </w:r>
      <w:r w:rsidRPr="0000157A">
        <w:rPr>
          <w:szCs w:val="12"/>
        </w:rPr>
        <w:t>е</w:t>
      </w:r>
      <w:r w:rsidRPr="0000157A">
        <w:rPr>
          <w:szCs w:val="12"/>
        </w:rPr>
        <w:t>ского прогноза разработаны подходы к формированию бюджетов, примененные и для разработки бюджета Д</w:t>
      </w:r>
      <w:r w:rsidRPr="0000157A">
        <w:rPr>
          <w:szCs w:val="12"/>
        </w:rPr>
        <w:t>у</w:t>
      </w:r>
      <w:r w:rsidRPr="0000157A">
        <w:rPr>
          <w:szCs w:val="12"/>
        </w:rPr>
        <w:t xml:space="preserve">динки. </w:t>
      </w:r>
      <w:proofErr w:type="gramStart"/>
      <w:r w:rsidRPr="0000157A">
        <w:rPr>
          <w:szCs w:val="12"/>
        </w:rPr>
        <w:t>Так, в 2015 году фонд оплаты труда сотрудников бю</w:t>
      </w:r>
      <w:r w:rsidRPr="0000157A">
        <w:rPr>
          <w:szCs w:val="12"/>
        </w:rPr>
        <w:t>д</w:t>
      </w:r>
      <w:r w:rsidRPr="0000157A">
        <w:rPr>
          <w:szCs w:val="12"/>
        </w:rPr>
        <w:t>жетных организаций сохранится на уровне 2014 года, расходы на оплату коммунальных услуг будут проинде</w:t>
      </w:r>
      <w:r w:rsidRPr="0000157A">
        <w:rPr>
          <w:szCs w:val="12"/>
        </w:rPr>
        <w:t>к</w:t>
      </w:r>
      <w:r w:rsidRPr="0000157A">
        <w:rPr>
          <w:szCs w:val="12"/>
        </w:rPr>
        <w:t>сированы на 6,2%, причем сами расхо</w:t>
      </w:r>
      <w:r>
        <w:rPr>
          <w:szCs w:val="12"/>
        </w:rPr>
        <w:t xml:space="preserve">ды должны быть уменьшены на 3%. </w:t>
      </w:r>
      <w:r w:rsidRPr="0000157A">
        <w:rPr>
          <w:szCs w:val="12"/>
        </w:rPr>
        <w:t>Прочие расходы индексироваться не будут, за исключением пятипроцентного увеличения з</w:t>
      </w:r>
      <w:r w:rsidRPr="0000157A">
        <w:rPr>
          <w:szCs w:val="12"/>
        </w:rPr>
        <w:t>а</w:t>
      </w:r>
      <w:r w:rsidRPr="0000157A">
        <w:rPr>
          <w:szCs w:val="12"/>
        </w:rPr>
        <w:t>работной платы р</w:t>
      </w:r>
      <w:r w:rsidRPr="0000157A">
        <w:rPr>
          <w:szCs w:val="12"/>
        </w:rPr>
        <w:t>а</w:t>
      </w:r>
      <w:r w:rsidRPr="0000157A">
        <w:rPr>
          <w:szCs w:val="12"/>
        </w:rPr>
        <w:t>ботников бюджетной сферы края с 1 октября будущего года.</w:t>
      </w:r>
      <w:proofErr w:type="gramEnd"/>
      <w:r w:rsidRPr="0000157A">
        <w:rPr>
          <w:szCs w:val="12"/>
        </w:rPr>
        <w:t xml:space="preserve"> Предполагается также примен</w:t>
      </w:r>
      <w:r w:rsidRPr="0000157A">
        <w:rPr>
          <w:szCs w:val="12"/>
        </w:rPr>
        <w:t>е</w:t>
      </w:r>
      <w:r w:rsidRPr="0000157A">
        <w:rPr>
          <w:szCs w:val="12"/>
        </w:rPr>
        <w:t>ние бюджетного м</w:t>
      </w:r>
      <w:r w:rsidRPr="0000157A">
        <w:rPr>
          <w:szCs w:val="12"/>
        </w:rPr>
        <w:t>а</w:t>
      </w:r>
      <w:r w:rsidRPr="0000157A">
        <w:rPr>
          <w:szCs w:val="12"/>
        </w:rPr>
        <w:t>невра, подразумевающего выделение дополнительных бюджетных ассигнований в 2015-2017 годах по ряду ва</w:t>
      </w:r>
      <w:r w:rsidRPr="0000157A">
        <w:rPr>
          <w:szCs w:val="12"/>
        </w:rPr>
        <w:t>ж</w:t>
      </w:r>
      <w:r w:rsidRPr="0000157A">
        <w:rPr>
          <w:szCs w:val="12"/>
        </w:rPr>
        <w:t>ных направлений за счет внутреннего перераспределения в пределах общего объема средств.</w:t>
      </w:r>
      <w:r>
        <w:rPr>
          <w:szCs w:val="12"/>
        </w:rPr>
        <w:t xml:space="preserve"> </w:t>
      </w:r>
      <w:r w:rsidRPr="0000157A">
        <w:rPr>
          <w:szCs w:val="12"/>
        </w:rPr>
        <w:t>Основные параметры городского бюджета 2015 года в</w:t>
      </w:r>
      <w:r w:rsidRPr="0000157A">
        <w:rPr>
          <w:szCs w:val="12"/>
        </w:rPr>
        <w:t>ы</w:t>
      </w:r>
      <w:r w:rsidRPr="0000157A">
        <w:rPr>
          <w:szCs w:val="12"/>
        </w:rPr>
        <w:t>глядят следующим образом: доходы равняются 605 м</w:t>
      </w:r>
      <w:r>
        <w:rPr>
          <w:szCs w:val="12"/>
        </w:rPr>
        <w:t>лн</w:t>
      </w:r>
      <w:r w:rsidRPr="0000157A">
        <w:rPr>
          <w:szCs w:val="12"/>
        </w:rPr>
        <w:t xml:space="preserve"> 41 тыс</w:t>
      </w:r>
      <w:r>
        <w:rPr>
          <w:szCs w:val="12"/>
        </w:rPr>
        <w:t>.</w:t>
      </w:r>
      <w:r w:rsidRPr="0000157A">
        <w:rPr>
          <w:szCs w:val="12"/>
        </w:rPr>
        <w:t xml:space="preserve"> 640 руб</w:t>
      </w:r>
      <w:r>
        <w:rPr>
          <w:szCs w:val="12"/>
        </w:rPr>
        <w:t>.</w:t>
      </w:r>
      <w:r w:rsidRPr="0000157A">
        <w:rPr>
          <w:szCs w:val="12"/>
        </w:rPr>
        <w:t>, расходы исчислены в размере 616 м</w:t>
      </w:r>
      <w:r w:rsidR="000B235D">
        <w:rPr>
          <w:szCs w:val="12"/>
        </w:rPr>
        <w:t>лн</w:t>
      </w:r>
      <w:r w:rsidRPr="0000157A">
        <w:rPr>
          <w:szCs w:val="12"/>
        </w:rPr>
        <w:t xml:space="preserve"> 148 тыс</w:t>
      </w:r>
      <w:r>
        <w:rPr>
          <w:szCs w:val="12"/>
        </w:rPr>
        <w:t>.</w:t>
      </w:r>
      <w:r w:rsidRPr="0000157A">
        <w:rPr>
          <w:szCs w:val="12"/>
        </w:rPr>
        <w:t xml:space="preserve"> 720 руб. Дефицит бюджета устано</w:t>
      </w:r>
      <w:r w:rsidRPr="0000157A">
        <w:rPr>
          <w:szCs w:val="12"/>
        </w:rPr>
        <w:t>в</w:t>
      </w:r>
      <w:r w:rsidRPr="0000157A">
        <w:rPr>
          <w:szCs w:val="12"/>
        </w:rPr>
        <w:t>лен на уровне 11 м</w:t>
      </w:r>
      <w:r>
        <w:rPr>
          <w:szCs w:val="12"/>
        </w:rPr>
        <w:t>лн</w:t>
      </w:r>
      <w:r w:rsidRPr="0000157A">
        <w:rPr>
          <w:szCs w:val="12"/>
        </w:rPr>
        <w:t xml:space="preserve"> 107 тыс</w:t>
      </w:r>
      <w:r>
        <w:rPr>
          <w:szCs w:val="12"/>
        </w:rPr>
        <w:t>.</w:t>
      </w:r>
      <w:r w:rsidRPr="0000157A">
        <w:rPr>
          <w:szCs w:val="12"/>
        </w:rPr>
        <w:t xml:space="preserve"> 70 руб.</w:t>
      </w:r>
    </w:p>
    <w:p w:rsidR="00202CA6" w:rsidRDefault="00202CA6">
      <w:pPr>
        <w:pStyle w:val="af1"/>
      </w:pPr>
      <w:bookmarkStart w:id="87" w:name="_Toc405760367"/>
      <w:bookmarkEnd w:id="84"/>
      <w:r>
        <w:t>Красноярск</w:t>
      </w:r>
      <w:bookmarkEnd w:id="87"/>
    </w:p>
    <w:p w:rsidR="00202CA6" w:rsidRDefault="00202CA6" w:rsidP="00202CA6">
      <w:pPr>
        <w:pStyle w:val="aa"/>
      </w:pPr>
      <w:bookmarkStart w:id="88" w:name="_Toc405760368"/>
      <w:r>
        <w:t>— Эдхам Акбулатов: бюджет – это средство исполнения взятых муниципалитетом социальных обязательств и пр</w:t>
      </w:r>
      <w:r>
        <w:t>о</w:t>
      </w:r>
      <w:r>
        <w:t>ектов по развитию города</w:t>
      </w:r>
      <w:bookmarkEnd w:id="88"/>
    </w:p>
    <w:p w:rsidR="00202CA6" w:rsidRDefault="00202CA6" w:rsidP="00202CA6">
      <w:pPr>
        <w:pStyle w:val="ab"/>
      </w:pPr>
      <w:r>
        <w:t>В Красноярске состоялись публичные слушания по в</w:t>
      </w:r>
      <w:r>
        <w:t>о</w:t>
      </w:r>
      <w:r>
        <w:t>просу проекта бюджета города на 2015 год и плановый период 2016-2017 годов. Бюджет 2015 года сформирован как пр</w:t>
      </w:r>
      <w:r>
        <w:t>о</w:t>
      </w:r>
      <w:r>
        <w:t>граммный. В его основе лежат 12 муниципальных пр</w:t>
      </w:r>
      <w:r>
        <w:t>о</w:t>
      </w:r>
      <w:r>
        <w:t>грамм. Проект бюджета сохранил свою социальную направленность, расходы на социальную сферу составл</w:t>
      </w:r>
      <w:r>
        <w:t>я</w:t>
      </w:r>
      <w:r>
        <w:t>ют 60%. Приоритетом остается безусловное выполнение указов Президента в части: повышения заработной пл</w:t>
      </w:r>
      <w:r>
        <w:t>а</w:t>
      </w:r>
      <w:r>
        <w:t>ты отдельным категориям работников учреждений социал</w:t>
      </w:r>
      <w:r>
        <w:t>ь</w:t>
      </w:r>
      <w:r>
        <w:t>ной сферы; обеспечения детей в возрасте от 3 до 7 лет местами в дошкольных образовательных учреждениях. Детские с</w:t>
      </w:r>
      <w:r>
        <w:t>а</w:t>
      </w:r>
      <w:r>
        <w:t xml:space="preserve">ды будут </w:t>
      </w:r>
      <w:proofErr w:type="gramStart"/>
      <w:r>
        <w:t>строиться</w:t>
      </w:r>
      <w:proofErr w:type="gramEnd"/>
      <w:r>
        <w:t xml:space="preserve"> и реконструироваться за счёт средств края и города, а также в рамках </w:t>
      </w:r>
      <w:proofErr w:type="spellStart"/>
      <w:r>
        <w:t>муниципал</w:t>
      </w:r>
      <w:r>
        <w:t>ь</w:t>
      </w:r>
      <w:r>
        <w:t>но-частного</w:t>
      </w:r>
      <w:proofErr w:type="spellEnd"/>
      <w:r>
        <w:t xml:space="preserve"> партнёрства. Продолжатся работы по кап</w:t>
      </w:r>
      <w:r>
        <w:t>и</w:t>
      </w:r>
      <w:r>
        <w:t>тальному ремонту зданий и переоборудованию помещ</w:t>
      </w:r>
      <w:r>
        <w:t>е</w:t>
      </w:r>
      <w:r>
        <w:t>ний, а также практика закупки услуг в негосударственных дошкольных учреждениях; переселение граждан из ав</w:t>
      </w:r>
      <w:r>
        <w:t>а</w:t>
      </w:r>
      <w:r>
        <w:t xml:space="preserve">рийного жилья, возведение жилья </w:t>
      </w:r>
      <w:proofErr w:type="spellStart"/>
      <w:r>
        <w:t>экономкласса</w:t>
      </w:r>
      <w:proofErr w:type="spellEnd"/>
      <w:r>
        <w:t>. Страт</w:t>
      </w:r>
      <w:r>
        <w:t>е</w:t>
      </w:r>
      <w:r>
        <w:lastRenderedPageBreak/>
        <w:t>гически важной задачей станет подготовка Красн</w:t>
      </w:r>
      <w:r>
        <w:t>о</w:t>
      </w:r>
      <w:r>
        <w:t>ярска к Универсиаде-2019. При подготовке проекта бюджета ос</w:t>
      </w:r>
      <w:r>
        <w:t>о</w:t>
      </w:r>
      <w:r>
        <w:t>бое внимание уделено вопросу повышения эффективн</w:t>
      </w:r>
      <w:r>
        <w:t>о</w:t>
      </w:r>
      <w:r>
        <w:t>сти использования бюджетных средств. Более детальной и глубокой стала инвентаризация расходов. В ходе пу</w:t>
      </w:r>
      <w:r>
        <w:t>б</w:t>
      </w:r>
      <w:r>
        <w:t>личных слушаний, в которых приняло участие более 100, были заслушаны доклады руководителей д</w:t>
      </w:r>
      <w:r>
        <w:t>е</w:t>
      </w:r>
      <w:r>
        <w:t>партаментов и управлений администрации города Кра</w:t>
      </w:r>
      <w:r>
        <w:t>с</w:t>
      </w:r>
      <w:r>
        <w:t>ноярска. Свое мнение о проекте бюджета на 2015 год о</w:t>
      </w:r>
      <w:r>
        <w:t>з</w:t>
      </w:r>
      <w:r>
        <w:t>вучили депутаты Красноярского городского Совета депутатов, представ</w:t>
      </w:r>
      <w:r>
        <w:t>и</w:t>
      </w:r>
      <w:r>
        <w:t xml:space="preserve">тели </w:t>
      </w:r>
      <w:proofErr w:type="spellStart"/>
      <w:proofErr w:type="gramStart"/>
      <w:r>
        <w:t>бизнес-сообщества</w:t>
      </w:r>
      <w:proofErr w:type="spellEnd"/>
      <w:proofErr w:type="gramEnd"/>
      <w:r>
        <w:t xml:space="preserve"> Красноярска, горожане. Учас</w:t>
      </w:r>
      <w:r>
        <w:t>т</w:t>
      </w:r>
      <w:r>
        <w:t>ники слушаний высказали свои предложения, к</w:t>
      </w:r>
      <w:r>
        <w:t>а</w:t>
      </w:r>
      <w:r>
        <w:t>сающиеся большинства сфер деятельности администр</w:t>
      </w:r>
      <w:r>
        <w:t>а</w:t>
      </w:r>
      <w:r>
        <w:t>ции города. По итогам обсуждения Э.Акбулатов дал ряд поруч</w:t>
      </w:r>
      <w:r>
        <w:t>е</w:t>
      </w:r>
      <w:r>
        <w:t>ний, касающихся разработок ряда программ и проектов, н</w:t>
      </w:r>
      <w:r>
        <w:t>а</w:t>
      </w:r>
      <w:r>
        <w:t>правленных, прежде всего, на экономичное расходов</w:t>
      </w:r>
      <w:r>
        <w:t>а</w:t>
      </w:r>
      <w:r>
        <w:t>ние бюджетных средств. В частности, департаменту эконом</w:t>
      </w:r>
      <w:r>
        <w:t>и</w:t>
      </w:r>
      <w:r>
        <w:t xml:space="preserve">ки поручено разработать программу по </w:t>
      </w:r>
      <w:proofErr w:type="spellStart"/>
      <w:r>
        <w:t>импортозамещ</w:t>
      </w:r>
      <w:r>
        <w:t>е</w:t>
      </w:r>
      <w:r>
        <w:t>нию</w:t>
      </w:r>
      <w:proofErr w:type="spellEnd"/>
      <w:r>
        <w:t xml:space="preserve"> для представления Губернатору и членам Правител</w:t>
      </w:r>
      <w:r>
        <w:t>ь</w:t>
      </w:r>
      <w:r>
        <w:t>ства Красноярского края, экономически обосновать и расширить возможности привлечения инвестиций, у</w:t>
      </w:r>
      <w:r>
        <w:t>с</w:t>
      </w:r>
      <w:r>
        <w:t xml:space="preserve">луг частных инвесторов с использованием механизмов </w:t>
      </w:r>
      <w:proofErr w:type="spellStart"/>
      <w:r>
        <w:t>мун</w:t>
      </w:r>
      <w:r>
        <w:t>и</w:t>
      </w:r>
      <w:r>
        <w:t>ципально-частного</w:t>
      </w:r>
      <w:proofErr w:type="spellEnd"/>
      <w:r>
        <w:t xml:space="preserve"> партнерства. Кроме этого, департ</w:t>
      </w:r>
      <w:r>
        <w:t>а</w:t>
      </w:r>
      <w:r>
        <w:t>менту финансов администрации города п</w:t>
      </w:r>
      <w:r>
        <w:t>о</w:t>
      </w:r>
      <w:r>
        <w:t xml:space="preserve">ручено дать предложения по сокращению расходов на обслуживание муниципального долга. </w:t>
      </w:r>
      <w:r w:rsidR="00705180">
        <w:t>«</w:t>
      </w:r>
      <w:r>
        <w:t>Президент России в своем еж</w:t>
      </w:r>
      <w:r>
        <w:t>е</w:t>
      </w:r>
      <w:r>
        <w:t>годном послании Фед</w:t>
      </w:r>
      <w:r>
        <w:t>е</w:t>
      </w:r>
      <w:r>
        <w:t>ральному собранию подчеркнул, что в будущем году нам предстоит акцентировать вним</w:t>
      </w:r>
      <w:r>
        <w:t>а</w:t>
      </w:r>
      <w:r>
        <w:t>ние на решении задач по обеспечению детей местами в общеобразовательных шк</w:t>
      </w:r>
      <w:r>
        <w:t>о</w:t>
      </w:r>
      <w:r>
        <w:t>лах. В этой связи управлению образования совместно с департаментом экономики нео</w:t>
      </w:r>
      <w:r>
        <w:t>б</w:t>
      </w:r>
      <w:r>
        <w:t>ходимо проработать в</w:t>
      </w:r>
      <w:r>
        <w:t>о</w:t>
      </w:r>
      <w:r>
        <w:t>просы, связанные с эффективным функционированием существующих на территории Кра</w:t>
      </w:r>
      <w:r>
        <w:t>с</w:t>
      </w:r>
      <w:r>
        <w:t>ноярска школ с уч</w:t>
      </w:r>
      <w:r>
        <w:t>е</w:t>
      </w:r>
      <w:r>
        <w:t xml:space="preserve">том экономической эффективности работы учреждений. Также, большое внимание прошу уделить вопросам </w:t>
      </w:r>
      <w:proofErr w:type="spellStart"/>
      <w:r>
        <w:t>энергоэффективности</w:t>
      </w:r>
      <w:proofErr w:type="spellEnd"/>
      <w:r>
        <w:t xml:space="preserve"> учреждений д</w:t>
      </w:r>
      <w:r>
        <w:t>о</w:t>
      </w:r>
      <w:r>
        <w:t>школьной и общеобразовательной системы города</w:t>
      </w:r>
      <w:r w:rsidR="00705180">
        <w:t>»</w:t>
      </w:r>
      <w:r>
        <w:t xml:space="preserve">, </w:t>
      </w:r>
      <w:r w:rsidR="00593D4B">
        <w:t>—</w:t>
      </w:r>
      <w:r>
        <w:t xml:space="preserve"> отметил Э.Акбулатов. Учитывая приоритетные направл</w:t>
      </w:r>
      <w:r>
        <w:t>е</w:t>
      </w:r>
      <w:r>
        <w:t>ния деятельности муниципалитета в будущем году, мэр поручил разработать критерии разработки проектных р</w:t>
      </w:r>
      <w:r>
        <w:t>е</w:t>
      </w:r>
      <w:r>
        <w:t>шений в сфере градостроительства, направленных на снижение сметной сто</w:t>
      </w:r>
      <w:r>
        <w:t>и</w:t>
      </w:r>
      <w:r>
        <w:t>мости. А департаменту городского хозяйства максимально включиться в реализацию проекта по кап</w:t>
      </w:r>
      <w:r>
        <w:t>и</w:t>
      </w:r>
      <w:r>
        <w:t>тальному ремонту жилищного фонда, при этом прораб</w:t>
      </w:r>
      <w:r>
        <w:t>о</w:t>
      </w:r>
      <w:r>
        <w:t>тать механизм создания условий для участия в ней представителей среднего и малого бизнеса Красноя</w:t>
      </w:r>
      <w:r>
        <w:t>р</w:t>
      </w:r>
      <w:r>
        <w:t xml:space="preserve">ска и региона. Завершая публичные слушания, Э.Акбулатов подчеркнул: </w:t>
      </w:r>
      <w:r w:rsidR="00705180">
        <w:t>«</w:t>
      </w:r>
      <w:r>
        <w:t>В результате публичных сл</w:t>
      </w:r>
      <w:r>
        <w:t>у</w:t>
      </w:r>
      <w:r>
        <w:t>шаний принято решение одобрить внесенный проект р</w:t>
      </w:r>
      <w:r>
        <w:t>е</w:t>
      </w:r>
      <w:r>
        <w:t>шения об утве</w:t>
      </w:r>
      <w:r>
        <w:t>р</w:t>
      </w:r>
      <w:r>
        <w:t>ждении проекта бюджета на 2015 год и плановый период. Бюджет напряженный, дефицитный, но это реально ре</w:t>
      </w:r>
      <w:r>
        <w:t>а</w:t>
      </w:r>
      <w:r>
        <w:t>лизуемый бюджет. Он содержит в себе все необходимые расходы для выполнения социальных об</w:t>
      </w:r>
      <w:r>
        <w:t>я</w:t>
      </w:r>
      <w:r>
        <w:t>зательств, за которые отвечает город. Бюджет – это сре</w:t>
      </w:r>
      <w:r>
        <w:t>д</w:t>
      </w:r>
      <w:r>
        <w:t>ство исполн</w:t>
      </w:r>
      <w:r>
        <w:t>е</w:t>
      </w:r>
      <w:r>
        <w:t>ния взятых муниципалитетом социальных обязательств и проектов по развитию Красноярска</w:t>
      </w:r>
      <w:r w:rsidR="00705180">
        <w:t>»</w:t>
      </w:r>
      <w:r>
        <w:t>.</w:t>
      </w:r>
    </w:p>
    <w:p w:rsidR="00A85D3E" w:rsidRDefault="00A85D3E" w:rsidP="00A85D3E">
      <w:pPr>
        <w:pStyle w:val="aa"/>
      </w:pPr>
      <w:bookmarkStart w:id="89" w:name="_Toc405760369"/>
      <w:r>
        <w:t xml:space="preserve">— Глава города Эдхам Акбулатов и мэр города </w:t>
      </w:r>
      <w:proofErr w:type="spellStart"/>
      <w:r>
        <w:t>Чанчуня</w:t>
      </w:r>
      <w:proofErr w:type="spellEnd"/>
      <w:r>
        <w:t xml:space="preserve"> г-н Цзян </w:t>
      </w:r>
      <w:proofErr w:type="spellStart"/>
      <w:r>
        <w:t>Чжиин</w:t>
      </w:r>
      <w:proofErr w:type="spellEnd"/>
      <w:r>
        <w:t xml:space="preserve"> подписали протокол намерений по вопр</w:t>
      </w:r>
      <w:r>
        <w:t>о</w:t>
      </w:r>
      <w:r>
        <w:t>су развития электронной коммерции между муниципал</w:t>
      </w:r>
      <w:r>
        <w:t>и</w:t>
      </w:r>
      <w:r>
        <w:t>тетами</w:t>
      </w:r>
      <w:bookmarkEnd w:id="89"/>
    </w:p>
    <w:p w:rsidR="00A85D3E" w:rsidRPr="00A85D3E" w:rsidRDefault="00A85D3E" w:rsidP="00A85D3E">
      <w:pPr>
        <w:pStyle w:val="ab"/>
        <w:rPr>
          <w:szCs w:val="12"/>
        </w:rPr>
      </w:pPr>
      <w:r w:rsidRPr="00A85D3E">
        <w:rPr>
          <w:szCs w:val="12"/>
        </w:rPr>
        <w:t xml:space="preserve">Глава города Красноярска Эдхам Акбулатов в составе официальной делегации </w:t>
      </w:r>
      <w:r>
        <w:rPr>
          <w:szCs w:val="12"/>
        </w:rPr>
        <w:t>посетил</w:t>
      </w:r>
      <w:r w:rsidRPr="00A85D3E">
        <w:rPr>
          <w:szCs w:val="12"/>
        </w:rPr>
        <w:t xml:space="preserve"> город </w:t>
      </w:r>
      <w:proofErr w:type="spellStart"/>
      <w:r w:rsidRPr="00A85D3E">
        <w:rPr>
          <w:szCs w:val="12"/>
        </w:rPr>
        <w:t>Чанчунь</w:t>
      </w:r>
      <w:proofErr w:type="spellEnd"/>
      <w:r w:rsidRPr="00A85D3E">
        <w:rPr>
          <w:szCs w:val="12"/>
        </w:rPr>
        <w:t xml:space="preserve"> (КНР).</w:t>
      </w:r>
      <w:r>
        <w:rPr>
          <w:szCs w:val="12"/>
        </w:rPr>
        <w:t xml:space="preserve"> </w:t>
      </w:r>
      <w:r w:rsidRPr="00A85D3E">
        <w:rPr>
          <w:szCs w:val="12"/>
        </w:rPr>
        <w:t xml:space="preserve">Одним из ключевых событий визита стало подписание протокола намерений по вопросу развития электронной коммерции. В его рамках будет организовано регулярное </w:t>
      </w:r>
      <w:r w:rsidRPr="00A85D3E">
        <w:rPr>
          <w:szCs w:val="12"/>
        </w:rPr>
        <w:lastRenderedPageBreak/>
        <w:t xml:space="preserve">грузовое почтовое сообщение между Красноярском и </w:t>
      </w:r>
      <w:proofErr w:type="spellStart"/>
      <w:r w:rsidRPr="00A85D3E">
        <w:rPr>
          <w:szCs w:val="12"/>
        </w:rPr>
        <w:t>Чанчунем</w:t>
      </w:r>
      <w:proofErr w:type="spellEnd"/>
      <w:r w:rsidRPr="00A85D3E">
        <w:rPr>
          <w:szCs w:val="12"/>
        </w:rPr>
        <w:t>. Реализация этого проекта только на первом этапе позволит доста</w:t>
      </w:r>
      <w:r>
        <w:rPr>
          <w:szCs w:val="12"/>
        </w:rPr>
        <w:t>влять 40</w:t>
      </w:r>
      <w:r w:rsidRPr="00A85D3E">
        <w:rPr>
          <w:szCs w:val="12"/>
        </w:rPr>
        <w:t>-50 тыс</w:t>
      </w:r>
      <w:r>
        <w:rPr>
          <w:szCs w:val="12"/>
        </w:rPr>
        <w:t>.</w:t>
      </w:r>
      <w:r w:rsidRPr="00A85D3E">
        <w:rPr>
          <w:szCs w:val="12"/>
        </w:rPr>
        <w:t xml:space="preserve"> единиц почтовых отправлений в месяц.</w:t>
      </w:r>
      <w:r>
        <w:rPr>
          <w:szCs w:val="12"/>
        </w:rPr>
        <w:t xml:space="preserve"> </w:t>
      </w:r>
      <w:r w:rsidRPr="00A85D3E">
        <w:rPr>
          <w:szCs w:val="12"/>
        </w:rPr>
        <w:t>В ходе визита Э</w:t>
      </w:r>
      <w:r>
        <w:rPr>
          <w:szCs w:val="12"/>
        </w:rPr>
        <w:t>.</w:t>
      </w:r>
      <w:r w:rsidRPr="00A85D3E">
        <w:rPr>
          <w:szCs w:val="12"/>
        </w:rPr>
        <w:t>Акбулатов принял участие в китайско-русском форуме по сотрудн</w:t>
      </w:r>
      <w:r w:rsidRPr="00A85D3E">
        <w:rPr>
          <w:szCs w:val="12"/>
        </w:rPr>
        <w:t>и</w:t>
      </w:r>
      <w:r w:rsidRPr="00A85D3E">
        <w:rPr>
          <w:szCs w:val="12"/>
        </w:rPr>
        <w:t>честву производителей сельскохозяйственной продукции. Форум организован с целью укрепления сотрудничества между Россией и К</w:t>
      </w:r>
      <w:r w:rsidRPr="00A85D3E">
        <w:rPr>
          <w:szCs w:val="12"/>
        </w:rPr>
        <w:t>и</w:t>
      </w:r>
      <w:r w:rsidRPr="00A85D3E">
        <w:rPr>
          <w:szCs w:val="12"/>
        </w:rPr>
        <w:t>таем, установления новых контактов в сфере производс</w:t>
      </w:r>
      <w:r w:rsidRPr="00A85D3E">
        <w:rPr>
          <w:szCs w:val="12"/>
        </w:rPr>
        <w:t>т</w:t>
      </w:r>
      <w:r w:rsidRPr="00A85D3E">
        <w:rPr>
          <w:szCs w:val="12"/>
        </w:rPr>
        <w:t>ва сельскохозяйственных продуктов.</w:t>
      </w:r>
      <w:r>
        <w:rPr>
          <w:szCs w:val="12"/>
        </w:rPr>
        <w:t xml:space="preserve"> </w:t>
      </w:r>
      <w:r w:rsidRPr="00A85D3E">
        <w:rPr>
          <w:szCs w:val="12"/>
        </w:rPr>
        <w:t>Также в рамках визита мэр Красноярска Э</w:t>
      </w:r>
      <w:r>
        <w:rPr>
          <w:szCs w:val="12"/>
        </w:rPr>
        <w:t>.</w:t>
      </w:r>
      <w:r w:rsidRPr="00A85D3E">
        <w:rPr>
          <w:szCs w:val="12"/>
        </w:rPr>
        <w:t>Акбулатов встр</w:t>
      </w:r>
      <w:r w:rsidRPr="00A85D3E">
        <w:rPr>
          <w:szCs w:val="12"/>
        </w:rPr>
        <w:t>е</w:t>
      </w:r>
      <w:r w:rsidRPr="00A85D3E">
        <w:rPr>
          <w:szCs w:val="12"/>
        </w:rPr>
        <w:t xml:space="preserve">тился с заместителем мэра </w:t>
      </w:r>
      <w:proofErr w:type="spellStart"/>
      <w:r w:rsidRPr="00A85D3E">
        <w:rPr>
          <w:szCs w:val="12"/>
        </w:rPr>
        <w:t>Чанчуня</w:t>
      </w:r>
      <w:proofErr w:type="spellEnd"/>
      <w:r w:rsidRPr="00A85D3E">
        <w:rPr>
          <w:szCs w:val="12"/>
        </w:rPr>
        <w:t xml:space="preserve"> господином </w:t>
      </w:r>
      <w:proofErr w:type="spellStart"/>
      <w:r w:rsidRPr="00A85D3E">
        <w:rPr>
          <w:szCs w:val="12"/>
        </w:rPr>
        <w:t>Сяо</w:t>
      </w:r>
      <w:proofErr w:type="spellEnd"/>
      <w:r w:rsidRPr="00A85D3E">
        <w:rPr>
          <w:szCs w:val="12"/>
        </w:rPr>
        <w:t xml:space="preserve"> </w:t>
      </w:r>
      <w:proofErr w:type="spellStart"/>
      <w:r w:rsidRPr="00A85D3E">
        <w:rPr>
          <w:szCs w:val="12"/>
        </w:rPr>
        <w:t>Ваньминем</w:t>
      </w:r>
      <w:proofErr w:type="spellEnd"/>
      <w:r w:rsidRPr="00A85D3E">
        <w:rPr>
          <w:szCs w:val="12"/>
        </w:rPr>
        <w:t>, представителями департаментов благоустройства и транспорта. Основными темами встречи стали: знакомс</w:t>
      </w:r>
      <w:r w:rsidRPr="00A85D3E">
        <w:rPr>
          <w:szCs w:val="12"/>
        </w:rPr>
        <w:t>т</w:t>
      </w:r>
      <w:r w:rsidRPr="00A85D3E">
        <w:rPr>
          <w:szCs w:val="12"/>
        </w:rPr>
        <w:t>во с работой местного самоуправления, с при</w:t>
      </w:r>
      <w:r w:rsidRPr="00A85D3E">
        <w:rPr>
          <w:szCs w:val="12"/>
        </w:rPr>
        <w:t>н</w:t>
      </w:r>
      <w:r w:rsidRPr="00A85D3E">
        <w:rPr>
          <w:szCs w:val="12"/>
        </w:rPr>
        <w:t>ципами благоустройства города.</w:t>
      </w:r>
      <w:r>
        <w:rPr>
          <w:szCs w:val="12"/>
        </w:rPr>
        <w:t xml:space="preserve"> </w:t>
      </w:r>
      <w:r w:rsidRPr="00A85D3E">
        <w:rPr>
          <w:szCs w:val="12"/>
        </w:rPr>
        <w:t>В ходе визита Э</w:t>
      </w:r>
      <w:r>
        <w:rPr>
          <w:szCs w:val="12"/>
        </w:rPr>
        <w:t>.</w:t>
      </w:r>
      <w:r w:rsidRPr="00A85D3E">
        <w:rPr>
          <w:szCs w:val="12"/>
        </w:rPr>
        <w:t>Акбулатов та</w:t>
      </w:r>
      <w:r w:rsidRPr="00A85D3E">
        <w:rPr>
          <w:szCs w:val="12"/>
        </w:rPr>
        <w:t>к</w:t>
      </w:r>
      <w:r w:rsidRPr="00A85D3E">
        <w:rPr>
          <w:szCs w:val="12"/>
        </w:rPr>
        <w:t>же посетил северо-восточный педагогический универс</w:t>
      </w:r>
      <w:r w:rsidRPr="00A85D3E">
        <w:rPr>
          <w:szCs w:val="12"/>
        </w:rPr>
        <w:t>и</w:t>
      </w:r>
      <w:r w:rsidRPr="00A85D3E">
        <w:rPr>
          <w:szCs w:val="12"/>
        </w:rPr>
        <w:t>тет, центр по водоочистке, центр регулирования горо</w:t>
      </w:r>
      <w:r w:rsidRPr="00A85D3E">
        <w:rPr>
          <w:szCs w:val="12"/>
        </w:rPr>
        <w:t>д</w:t>
      </w:r>
      <w:r w:rsidRPr="00A85D3E">
        <w:rPr>
          <w:szCs w:val="12"/>
        </w:rPr>
        <w:t>ской транспортной системы, первый автомобильный з</w:t>
      </w:r>
      <w:r w:rsidRPr="00A85D3E">
        <w:rPr>
          <w:szCs w:val="12"/>
        </w:rPr>
        <w:t>а</w:t>
      </w:r>
      <w:r w:rsidRPr="00A85D3E">
        <w:rPr>
          <w:szCs w:val="12"/>
        </w:rPr>
        <w:t>вод, технопарк, озн</w:t>
      </w:r>
      <w:r w:rsidRPr="00A85D3E">
        <w:rPr>
          <w:szCs w:val="12"/>
        </w:rPr>
        <w:t>а</w:t>
      </w:r>
      <w:r w:rsidRPr="00A85D3E">
        <w:rPr>
          <w:szCs w:val="12"/>
        </w:rPr>
        <w:t xml:space="preserve">комился с зоной особого налогового режима </w:t>
      </w:r>
      <w:r w:rsidR="00705180">
        <w:rPr>
          <w:szCs w:val="12"/>
        </w:rPr>
        <w:t>«</w:t>
      </w:r>
      <w:proofErr w:type="spellStart"/>
      <w:r w:rsidRPr="00A85D3E">
        <w:rPr>
          <w:szCs w:val="12"/>
        </w:rPr>
        <w:t>Синлун</w:t>
      </w:r>
      <w:proofErr w:type="spellEnd"/>
      <w:r w:rsidR="00705180">
        <w:rPr>
          <w:szCs w:val="12"/>
        </w:rPr>
        <w:t>»</w:t>
      </w:r>
      <w:r w:rsidRPr="00A85D3E">
        <w:rPr>
          <w:szCs w:val="12"/>
        </w:rPr>
        <w:t>.</w:t>
      </w:r>
    </w:p>
    <w:p w:rsidR="005479DA" w:rsidRDefault="005479DA">
      <w:pPr>
        <w:pStyle w:val="af1"/>
      </w:pPr>
      <w:bookmarkStart w:id="90" w:name="_Toc405760370"/>
      <w:r>
        <w:t>Норильск</w:t>
      </w:r>
      <w:bookmarkEnd w:id="90"/>
    </w:p>
    <w:p w:rsidR="00734965" w:rsidRDefault="00734965" w:rsidP="00734965">
      <w:pPr>
        <w:pStyle w:val="aa"/>
      </w:pPr>
      <w:bookmarkStart w:id="91" w:name="_Toc405760371"/>
      <w:r>
        <w:t>— В муниципалитете обсудили способы управления мн</w:t>
      </w:r>
      <w:r>
        <w:t>о</w:t>
      </w:r>
      <w:r>
        <w:t>гоквартирными домами</w:t>
      </w:r>
      <w:bookmarkEnd w:id="91"/>
    </w:p>
    <w:p w:rsidR="00734965" w:rsidRDefault="00734965" w:rsidP="00734965">
      <w:pPr>
        <w:pStyle w:val="ab"/>
      </w:pPr>
      <w:r>
        <w:t xml:space="preserve">Председатель комиссии Норильского городского Совета депутатов по городскому хозяйству Александр Пестряков провел совещание </w:t>
      </w:r>
      <w:r w:rsidR="00705180">
        <w:t>«</w:t>
      </w:r>
      <w:r>
        <w:t>О выборе способа управления мног</w:t>
      </w:r>
      <w:r>
        <w:t>о</w:t>
      </w:r>
      <w:r>
        <w:t>квартирными домами</w:t>
      </w:r>
      <w:r w:rsidR="00705180">
        <w:t>»</w:t>
      </w:r>
      <w:r>
        <w:t>. На встрече присутствовали пре</w:t>
      </w:r>
      <w:r>
        <w:t>д</w:t>
      </w:r>
      <w:r>
        <w:t>ставители Администрации города, Городского Совета и управляющих компаний. Депутаты обратили внимание на то, что с 1 сентября внесены изменения в Жилищный к</w:t>
      </w:r>
      <w:r>
        <w:t>о</w:t>
      </w:r>
      <w:r>
        <w:t>декс. И теперь до 1 апреля собственники должны опред</w:t>
      </w:r>
      <w:r>
        <w:t>е</w:t>
      </w:r>
      <w:r>
        <w:t>литься со способом управления многоквартирным домом: выбрать либо управляющую компанию, либо ТСЖ. По процедуре выбора начальник Управления жилищно-коммунального хозяйства Ольга Сарыч</w:t>
      </w:r>
      <w:r>
        <w:t>е</w:t>
      </w:r>
      <w:r>
        <w:t xml:space="preserve">ва пояснила, что собрание считается состоявшимся при кворуме более 50% собственников. </w:t>
      </w:r>
      <w:proofErr w:type="gramStart"/>
      <w:r>
        <w:t>В случае если собственники не определ</w:t>
      </w:r>
      <w:r>
        <w:t>и</w:t>
      </w:r>
      <w:r>
        <w:t>лись ни в очном, ни в заочном голосовании, муниципал</w:t>
      </w:r>
      <w:r>
        <w:t>и</w:t>
      </w:r>
      <w:r>
        <w:t>тетом среди управляющих компаний будет объявлен ко</w:t>
      </w:r>
      <w:r>
        <w:t>н</w:t>
      </w:r>
      <w:r>
        <w:t>курс.</w:t>
      </w:r>
      <w:proofErr w:type="gramEnd"/>
      <w:r>
        <w:t xml:space="preserve"> Особое внимание участники совещания уделили вопросу появления на домах района </w:t>
      </w:r>
      <w:proofErr w:type="spellStart"/>
      <w:r>
        <w:t>Оганер</w:t>
      </w:r>
      <w:proofErr w:type="spellEnd"/>
      <w:r>
        <w:t xml:space="preserve"> объявлений, в которых предлагается избрать способ управления мног</w:t>
      </w:r>
      <w:r>
        <w:t>о</w:t>
      </w:r>
      <w:r>
        <w:t>квартирным домом и проголосовать за неизвестную управляющую компанию. Как пояснили представители Администрации города, инициаторы собрания не ознак</w:t>
      </w:r>
      <w:r>
        <w:t>о</w:t>
      </w:r>
      <w:r>
        <w:t>мили собственников с необходимыми документами по пров</w:t>
      </w:r>
      <w:r>
        <w:t>е</w:t>
      </w:r>
      <w:r>
        <w:t>дению собраний в многоквартирных домах. Сейчас никто не может подтвердить правомочность действий данной инициативы. По итогам совещания депутаты Го</w:t>
      </w:r>
      <w:r>
        <w:t>р</w:t>
      </w:r>
      <w:r>
        <w:t>совета и представит</w:t>
      </w:r>
      <w:r>
        <w:t>е</w:t>
      </w:r>
      <w:r>
        <w:t>ли Администрации города приняли решение об обращении в прокуратуру для получения пр</w:t>
      </w:r>
      <w:r>
        <w:t>а</w:t>
      </w:r>
      <w:r>
        <w:t>вовой оценки действий лиц, разме</w:t>
      </w:r>
      <w:r>
        <w:t>с</w:t>
      </w:r>
      <w:r>
        <w:t xml:space="preserve">тивших объявления. </w:t>
      </w:r>
      <w:r w:rsidR="00705180">
        <w:t>«</w:t>
      </w:r>
      <w:r>
        <w:t>Задача городских властей – действовать в интересах всех жителей города, а значит не допустить на территорию недобросовестные организации. Мы призываем жителей быть бдительными и взвешенно принимать любые реш</w:t>
      </w:r>
      <w:r>
        <w:t>е</w:t>
      </w:r>
      <w:r>
        <w:t>ния в сложившейся ситуации</w:t>
      </w:r>
      <w:r w:rsidR="00705180">
        <w:t>»</w:t>
      </w:r>
      <w:r>
        <w:t xml:space="preserve">, </w:t>
      </w:r>
      <w:r w:rsidR="00593D4B">
        <w:t>—</w:t>
      </w:r>
      <w:r>
        <w:t xml:space="preserve"> пояснил депутат горо</w:t>
      </w:r>
      <w:r>
        <w:t>д</w:t>
      </w:r>
      <w:r>
        <w:t>ского Совета А.Пестряков.</w:t>
      </w:r>
    </w:p>
    <w:p w:rsidR="005479DA" w:rsidRDefault="005479DA">
      <w:pPr>
        <w:pStyle w:val="ae"/>
      </w:pPr>
      <w:bookmarkStart w:id="92" w:name="_Toc190000183"/>
      <w:bookmarkStart w:id="93" w:name="_Toc405760372"/>
      <w:r>
        <w:t>Приморский край</w:t>
      </w:r>
      <w:bookmarkEnd w:id="92"/>
      <w:bookmarkEnd w:id="93"/>
    </w:p>
    <w:p w:rsidR="00BD7094" w:rsidRDefault="00BD7094">
      <w:pPr>
        <w:pStyle w:val="af1"/>
      </w:pPr>
      <w:bookmarkStart w:id="94" w:name="_Toc190000190"/>
      <w:bookmarkStart w:id="95" w:name="_Toc405760373"/>
      <w:r>
        <w:t>Артем</w:t>
      </w:r>
      <w:bookmarkEnd w:id="95"/>
    </w:p>
    <w:p w:rsidR="00BD7094" w:rsidRDefault="00BD7094" w:rsidP="00BD7094">
      <w:pPr>
        <w:pStyle w:val="aa"/>
      </w:pPr>
      <w:bookmarkStart w:id="96" w:name="_Toc405760374"/>
      <w:r>
        <w:t>— Город поощрили за организацию летнего отдыха</w:t>
      </w:r>
      <w:bookmarkEnd w:id="96"/>
    </w:p>
    <w:p w:rsidR="00BD7094" w:rsidRPr="00BD7094" w:rsidRDefault="00BD7094" w:rsidP="00BD7094">
      <w:pPr>
        <w:pStyle w:val="ab"/>
        <w:rPr>
          <w:szCs w:val="12"/>
        </w:rPr>
      </w:pPr>
      <w:r w:rsidRPr="00BD7094">
        <w:rPr>
          <w:szCs w:val="12"/>
        </w:rPr>
        <w:t>Артемовский городской округ стал лучшим в Примо</w:t>
      </w:r>
      <w:r w:rsidRPr="00BD7094">
        <w:rPr>
          <w:szCs w:val="12"/>
        </w:rPr>
        <w:t>р</w:t>
      </w:r>
      <w:r w:rsidRPr="00BD7094">
        <w:rPr>
          <w:szCs w:val="12"/>
        </w:rPr>
        <w:t xml:space="preserve">ском крае в организации летнего отдыха. Муниципальное казенное учреждение </w:t>
      </w:r>
      <w:r w:rsidR="00705180">
        <w:rPr>
          <w:szCs w:val="12"/>
        </w:rPr>
        <w:t>«</w:t>
      </w:r>
      <w:r w:rsidRPr="00BD7094">
        <w:rPr>
          <w:szCs w:val="12"/>
        </w:rPr>
        <w:t>Управление образования админ</w:t>
      </w:r>
      <w:r w:rsidRPr="00BD7094">
        <w:rPr>
          <w:szCs w:val="12"/>
        </w:rPr>
        <w:t>и</w:t>
      </w:r>
      <w:r w:rsidRPr="00BD7094">
        <w:rPr>
          <w:szCs w:val="12"/>
        </w:rPr>
        <w:lastRenderedPageBreak/>
        <w:t>страции Артемовского городского округа</w:t>
      </w:r>
      <w:r w:rsidR="00705180">
        <w:rPr>
          <w:szCs w:val="12"/>
        </w:rPr>
        <w:t>»</w:t>
      </w:r>
      <w:r w:rsidRPr="00BD7094">
        <w:rPr>
          <w:szCs w:val="12"/>
        </w:rPr>
        <w:t xml:space="preserve"> объявлено п</w:t>
      </w:r>
      <w:r w:rsidRPr="00BD7094">
        <w:rPr>
          <w:szCs w:val="12"/>
        </w:rPr>
        <w:t>о</w:t>
      </w:r>
      <w:r w:rsidRPr="00BD7094">
        <w:rPr>
          <w:szCs w:val="12"/>
        </w:rPr>
        <w:t xml:space="preserve">бедителем краевого смотра </w:t>
      </w:r>
      <w:r w:rsidR="00593D4B">
        <w:rPr>
          <w:szCs w:val="12"/>
        </w:rPr>
        <w:t>—</w:t>
      </w:r>
      <w:r w:rsidRPr="00BD7094">
        <w:rPr>
          <w:szCs w:val="12"/>
        </w:rPr>
        <w:t xml:space="preserve"> конкурса на лучшую раб</w:t>
      </w:r>
      <w:r w:rsidRPr="00BD7094">
        <w:rPr>
          <w:szCs w:val="12"/>
        </w:rPr>
        <w:t>о</w:t>
      </w:r>
      <w:r w:rsidRPr="00BD7094">
        <w:rPr>
          <w:szCs w:val="12"/>
        </w:rPr>
        <w:t xml:space="preserve">ту муниципальных органов управления образования по руководству оздоровительной компанией детей </w:t>
      </w:r>
      <w:r w:rsidR="00705180">
        <w:rPr>
          <w:szCs w:val="12"/>
        </w:rPr>
        <w:t>«</w:t>
      </w:r>
      <w:r w:rsidRPr="00BD7094">
        <w:rPr>
          <w:szCs w:val="12"/>
        </w:rPr>
        <w:t>Каник</w:t>
      </w:r>
      <w:r w:rsidRPr="00BD7094">
        <w:rPr>
          <w:szCs w:val="12"/>
        </w:rPr>
        <w:t>у</w:t>
      </w:r>
      <w:r w:rsidRPr="00BD7094">
        <w:rPr>
          <w:szCs w:val="12"/>
        </w:rPr>
        <w:t>лы</w:t>
      </w:r>
      <w:r w:rsidR="00705180">
        <w:rPr>
          <w:szCs w:val="12"/>
        </w:rPr>
        <w:t>»</w:t>
      </w:r>
      <w:r w:rsidRPr="00BD7094">
        <w:rPr>
          <w:szCs w:val="12"/>
        </w:rPr>
        <w:t>.</w:t>
      </w:r>
      <w:r>
        <w:rPr>
          <w:szCs w:val="12"/>
        </w:rPr>
        <w:t xml:space="preserve"> П</w:t>
      </w:r>
      <w:r w:rsidRPr="00BD7094">
        <w:rPr>
          <w:szCs w:val="12"/>
        </w:rPr>
        <w:t>одвели итоги оздоровительной компании на зас</w:t>
      </w:r>
      <w:r w:rsidRPr="00BD7094">
        <w:rPr>
          <w:szCs w:val="12"/>
        </w:rPr>
        <w:t>е</w:t>
      </w:r>
      <w:r w:rsidRPr="00BD7094">
        <w:rPr>
          <w:szCs w:val="12"/>
        </w:rPr>
        <w:t>дании межведомственной комиссии в администрации Приморского края. Вице-губернатор Приморья Татьяна Заболотная наградила округ и отметила, что летняя ка</w:t>
      </w:r>
      <w:r w:rsidRPr="00BD7094">
        <w:rPr>
          <w:szCs w:val="12"/>
        </w:rPr>
        <w:t>м</w:t>
      </w:r>
      <w:r w:rsidRPr="00BD7094">
        <w:rPr>
          <w:szCs w:val="12"/>
        </w:rPr>
        <w:t xml:space="preserve">пания </w:t>
      </w:r>
      <w:r w:rsidR="00593D4B">
        <w:rPr>
          <w:szCs w:val="12"/>
        </w:rPr>
        <w:t>—</w:t>
      </w:r>
      <w:r w:rsidRPr="00BD7094">
        <w:rPr>
          <w:szCs w:val="12"/>
        </w:rPr>
        <w:t xml:space="preserve"> 2014 в Артеме прошла на высоком организац</w:t>
      </w:r>
      <w:r w:rsidRPr="00BD7094">
        <w:rPr>
          <w:szCs w:val="12"/>
        </w:rPr>
        <w:t>и</w:t>
      </w:r>
      <w:r w:rsidRPr="00BD7094">
        <w:rPr>
          <w:szCs w:val="12"/>
        </w:rPr>
        <w:t xml:space="preserve">онном и содержательном уровне. </w:t>
      </w:r>
      <w:r w:rsidR="00705180">
        <w:rPr>
          <w:szCs w:val="12"/>
        </w:rPr>
        <w:t>«</w:t>
      </w:r>
      <w:r w:rsidRPr="00BD7094">
        <w:rPr>
          <w:szCs w:val="12"/>
        </w:rPr>
        <w:t>Хорошие показатели – результат качественной и результативной работы орган</w:t>
      </w:r>
      <w:r w:rsidRPr="00BD7094">
        <w:rPr>
          <w:szCs w:val="12"/>
        </w:rPr>
        <w:t>и</w:t>
      </w:r>
      <w:r w:rsidRPr="00BD7094">
        <w:rPr>
          <w:szCs w:val="12"/>
        </w:rPr>
        <w:t>заторов летнего отдыха</w:t>
      </w:r>
      <w:r w:rsidR="00705180">
        <w:rPr>
          <w:szCs w:val="12"/>
        </w:rPr>
        <w:t>»</w:t>
      </w:r>
      <w:r w:rsidRPr="00BD7094">
        <w:rPr>
          <w:szCs w:val="12"/>
        </w:rPr>
        <w:t xml:space="preserve"> </w:t>
      </w:r>
      <w:r w:rsidR="00593D4B">
        <w:rPr>
          <w:szCs w:val="12"/>
        </w:rPr>
        <w:t>—</w:t>
      </w:r>
      <w:r w:rsidRPr="00BD7094">
        <w:rPr>
          <w:szCs w:val="12"/>
        </w:rPr>
        <w:t xml:space="preserve"> отметила вице-губернатор. Помимо нашего муниципалитета была отмечена работа Находки, </w:t>
      </w:r>
      <w:proofErr w:type="spellStart"/>
      <w:r w:rsidRPr="00BD7094">
        <w:rPr>
          <w:szCs w:val="12"/>
        </w:rPr>
        <w:t>Кавалеровского</w:t>
      </w:r>
      <w:proofErr w:type="spellEnd"/>
      <w:r w:rsidRPr="00BD7094">
        <w:rPr>
          <w:szCs w:val="12"/>
        </w:rPr>
        <w:t xml:space="preserve">, Кировского, Спасского, </w:t>
      </w:r>
      <w:proofErr w:type="spellStart"/>
      <w:r w:rsidRPr="00BD7094">
        <w:rPr>
          <w:szCs w:val="12"/>
        </w:rPr>
        <w:t>Хаса</w:t>
      </w:r>
      <w:r w:rsidRPr="00BD7094">
        <w:rPr>
          <w:szCs w:val="12"/>
        </w:rPr>
        <w:t>н</w:t>
      </w:r>
      <w:r w:rsidRPr="00BD7094">
        <w:rPr>
          <w:szCs w:val="12"/>
        </w:rPr>
        <w:t>ского</w:t>
      </w:r>
      <w:proofErr w:type="spellEnd"/>
      <w:r w:rsidRPr="00BD7094">
        <w:rPr>
          <w:szCs w:val="12"/>
        </w:rPr>
        <w:t xml:space="preserve"> и Черниговского районов.</w:t>
      </w:r>
      <w:r>
        <w:rPr>
          <w:szCs w:val="12"/>
        </w:rPr>
        <w:t xml:space="preserve"> </w:t>
      </w:r>
      <w:r w:rsidRPr="00BD7094">
        <w:rPr>
          <w:szCs w:val="12"/>
        </w:rPr>
        <w:t>Различными формами отдыха, оздоровления и занятости в летний период было охвачено более 10 тыс</w:t>
      </w:r>
      <w:r>
        <w:rPr>
          <w:szCs w:val="12"/>
        </w:rPr>
        <w:t>.</w:t>
      </w:r>
      <w:r w:rsidRPr="00BD7094">
        <w:rPr>
          <w:szCs w:val="12"/>
        </w:rPr>
        <w:t xml:space="preserve"> ребят. Всего на организацию ле</w:t>
      </w:r>
      <w:r w:rsidRPr="00BD7094">
        <w:rPr>
          <w:szCs w:val="12"/>
        </w:rPr>
        <w:t>т</w:t>
      </w:r>
      <w:r w:rsidRPr="00BD7094">
        <w:rPr>
          <w:szCs w:val="12"/>
        </w:rPr>
        <w:t>ней кампании 2014 года из местного бюджета образов</w:t>
      </w:r>
      <w:r w:rsidRPr="00BD7094">
        <w:rPr>
          <w:szCs w:val="12"/>
        </w:rPr>
        <w:t>а</w:t>
      </w:r>
      <w:r w:rsidRPr="00BD7094">
        <w:rPr>
          <w:szCs w:val="12"/>
        </w:rPr>
        <w:t>тельным учреждениям было пред</w:t>
      </w:r>
      <w:r w:rsidRPr="00BD7094">
        <w:rPr>
          <w:szCs w:val="12"/>
        </w:rPr>
        <w:t>у</w:t>
      </w:r>
      <w:r w:rsidRPr="00BD7094">
        <w:rPr>
          <w:szCs w:val="12"/>
        </w:rPr>
        <w:t>смотрено почти 3 млн 400 тыс. руб</w:t>
      </w:r>
      <w:r>
        <w:rPr>
          <w:szCs w:val="12"/>
        </w:rPr>
        <w:t>.</w:t>
      </w:r>
      <w:r w:rsidRPr="00BD7094">
        <w:rPr>
          <w:szCs w:val="12"/>
        </w:rPr>
        <w:t>, из них на временное трудоустро</w:t>
      </w:r>
      <w:r w:rsidRPr="00BD7094">
        <w:rPr>
          <w:szCs w:val="12"/>
        </w:rPr>
        <w:t>й</w:t>
      </w:r>
      <w:r w:rsidRPr="00BD7094">
        <w:rPr>
          <w:szCs w:val="12"/>
        </w:rPr>
        <w:t>ство 770 тыс. руб. Для ребят были организованы раб</w:t>
      </w:r>
      <w:r w:rsidRPr="00BD7094">
        <w:rPr>
          <w:szCs w:val="12"/>
        </w:rPr>
        <w:t>о</w:t>
      </w:r>
      <w:r w:rsidRPr="00BD7094">
        <w:rPr>
          <w:szCs w:val="12"/>
        </w:rPr>
        <w:t>чие места в школах. Помимо местного бюджета, Артемовскому г</w:t>
      </w:r>
      <w:r w:rsidRPr="00BD7094">
        <w:rPr>
          <w:szCs w:val="12"/>
        </w:rPr>
        <w:t>о</w:t>
      </w:r>
      <w:r w:rsidRPr="00BD7094">
        <w:rPr>
          <w:szCs w:val="12"/>
        </w:rPr>
        <w:t>родскому округу были предусмотрены субвенции на су</w:t>
      </w:r>
      <w:r w:rsidRPr="00BD7094">
        <w:rPr>
          <w:szCs w:val="12"/>
        </w:rPr>
        <w:t>м</w:t>
      </w:r>
      <w:r w:rsidRPr="00BD7094">
        <w:rPr>
          <w:szCs w:val="12"/>
        </w:rPr>
        <w:t>му почти в 8,5 млн руб.</w:t>
      </w:r>
    </w:p>
    <w:p w:rsidR="005479DA" w:rsidRDefault="005479DA">
      <w:pPr>
        <w:pStyle w:val="ae"/>
      </w:pPr>
      <w:bookmarkStart w:id="97" w:name="_Toc190000192"/>
      <w:bookmarkStart w:id="98" w:name="_Toc405760375"/>
      <w:bookmarkEnd w:id="94"/>
      <w:r>
        <w:t>Хабаровский край</w:t>
      </w:r>
      <w:bookmarkEnd w:id="97"/>
      <w:bookmarkEnd w:id="98"/>
    </w:p>
    <w:p w:rsidR="005479DA" w:rsidRDefault="005479DA">
      <w:pPr>
        <w:pStyle w:val="af1"/>
      </w:pPr>
      <w:bookmarkStart w:id="99" w:name="_Toc190000193"/>
      <w:bookmarkStart w:id="100" w:name="_Toc405760376"/>
      <w:r>
        <w:t>Комсомольск-на-Амуре</w:t>
      </w:r>
      <w:bookmarkEnd w:id="100"/>
    </w:p>
    <w:p w:rsidR="00417032" w:rsidRDefault="00417032" w:rsidP="00417032">
      <w:pPr>
        <w:pStyle w:val="aa"/>
      </w:pPr>
      <w:bookmarkStart w:id="101" w:name="_Toc405760377"/>
      <w:r>
        <w:t>— Депутаты городской Думы обсудили проблемы здр</w:t>
      </w:r>
      <w:r>
        <w:t>а</w:t>
      </w:r>
      <w:r>
        <w:t>воохранения</w:t>
      </w:r>
      <w:bookmarkEnd w:id="101"/>
    </w:p>
    <w:p w:rsidR="00417032" w:rsidRDefault="00417032" w:rsidP="00417032">
      <w:pPr>
        <w:pStyle w:val="ab"/>
      </w:pPr>
      <w:r>
        <w:t>Состоялось заседание постоянной комиссии по социал</w:t>
      </w:r>
      <w:r>
        <w:t>ь</w:t>
      </w:r>
      <w:r>
        <w:t xml:space="preserve">но-правовым вопросам </w:t>
      </w:r>
      <w:proofErr w:type="spellStart"/>
      <w:r>
        <w:t>Комсомольской-на-Амуре</w:t>
      </w:r>
      <w:proofErr w:type="spellEnd"/>
      <w:r>
        <w:t xml:space="preserve"> горо</w:t>
      </w:r>
      <w:r>
        <w:t>д</w:t>
      </w:r>
      <w:r>
        <w:t xml:space="preserve">ской Думы. В повестке дня у депутатов было два вопроса по здравоохранению, </w:t>
      </w:r>
      <w:proofErr w:type="spellStart"/>
      <w:r>
        <w:t>взаимосвязаных</w:t>
      </w:r>
      <w:proofErr w:type="spellEnd"/>
      <w:r>
        <w:t xml:space="preserve"> и очень емких. Один из них касался вопроса по созданию условий для оказания медицинской помощи </w:t>
      </w:r>
      <w:proofErr w:type="spellStart"/>
      <w:r>
        <w:t>комсомольчанам</w:t>
      </w:r>
      <w:proofErr w:type="spellEnd"/>
      <w:r>
        <w:t>, второй затронул ход реализации закона Хабаровского края по осуществлению органами местного самоуправления по</w:t>
      </w:r>
      <w:r>
        <w:t>л</w:t>
      </w:r>
      <w:r>
        <w:t>номочий в сфере охраны здор</w:t>
      </w:r>
      <w:r>
        <w:t>о</w:t>
      </w:r>
      <w:r>
        <w:t>вья граждан. На заседание были приглашены работники администр</w:t>
      </w:r>
      <w:r>
        <w:t>а</w:t>
      </w:r>
      <w:r>
        <w:t>ции, главные врачи больниц, а представители Министерства здрав</w:t>
      </w:r>
      <w:r>
        <w:t>о</w:t>
      </w:r>
      <w:r>
        <w:t>охранения Хабаровского края в Комсомол</w:t>
      </w:r>
      <w:r>
        <w:t>ь</w:t>
      </w:r>
      <w:r>
        <w:t>ске-на-Амуре. В своем докладе начальник отдела по социальной работе администрации города Людмила Савичева обозначила ряд положительных тенденций в области здравоохран</w:t>
      </w:r>
      <w:r>
        <w:t>е</w:t>
      </w:r>
      <w:r>
        <w:t>ния. В городе проводится огромный комплекс меропри</w:t>
      </w:r>
      <w:r>
        <w:t>я</w:t>
      </w:r>
      <w:r>
        <w:t xml:space="preserve">тий, направленных на формирование здорового образа жизни </w:t>
      </w:r>
      <w:proofErr w:type="spellStart"/>
      <w:r>
        <w:t>комсомольчан</w:t>
      </w:r>
      <w:proofErr w:type="spellEnd"/>
      <w:r>
        <w:t>. При лечебных учреждениях эффе</w:t>
      </w:r>
      <w:r>
        <w:t>к</w:t>
      </w:r>
      <w:r>
        <w:t>тивно работают центры здоровья. С целью недопущения распространения инфекционных заболеваний проводится вакцинирование населения, на сегодняшний день город обеспечен всеми необходимыми вакцинами. Ежегодно взрослое население города проходит бесплатную диспа</w:t>
      </w:r>
      <w:r>
        <w:t>н</w:t>
      </w:r>
      <w:r>
        <w:t>серизацию, так, к началу ноября более 33 тыс. человек прошли медицинское обследование. Но есть у врачей Комсомольска-на-Амуре и множество серьезных пр</w:t>
      </w:r>
      <w:r>
        <w:t>о</w:t>
      </w:r>
      <w:r>
        <w:t xml:space="preserve">блем, именно их обсуждению уделили большее внимание депутаты и приглашенные. Это </w:t>
      </w:r>
      <w:proofErr w:type="spellStart"/>
      <w:r>
        <w:t>неблагоустроенность</w:t>
      </w:r>
      <w:proofErr w:type="spellEnd"/>
      <w:r>
        <w:t xml:space="preserve"> м</w:t>
      </w:r>
      <w:r>
        <w:t>е</w:t>
      </w:r>
      <w:r>
        <w:t>дицинских учреждений, отсутствие четкого разгранич</w:t>
      </w:r>
      <w:r>
        <w:t>е</w:t>
      </w:r>
      <w:r>
        <w:t>ния полномочий в сфере здравоохранения между гор</w:t>
      </w:r>
      <w:r>
        <w:t>о</w:t>
      </w:r>
      <w:r>
        <w:t>дом, краем, центром, сложности координирования дейс</w:t>
      </w:r>
      <w:r>
        <w:t>т</w:t>
      </w:r>
      <w:r>
        <w:t xml:space="preserve">вий между ними. Но главная, пожалуй, из них </w:t>
      </w:r>
      <w:r w:rsidR="00593D4B">
        <w:t>—</w:t>
      </w:r>
      <w:r>
        <w:t xml:space="preserve"> это ка</w:t>
      </w:r>
      <w:r>
        <w:t>д</w:t>
      </w:r>
      <w:r>
        <w:t xml:space="preserve">ровая проблема. Анатолий </w:t>
      </w:r>
      <w:proofErr w:type="spellStart"/>
      <w:r>
        <w:t>Тяжелков</w:t>
      </w:r>
      <w:proofErr w:type="spellEnd"/>
      <w:r>
        <w:t>, главный врач бол</w:t>
      </w:r>
      <w:r>
        <w:t>ь</w:t>
      </w:r>
      <w:r>
        <w:t>ницы отметил, что штат специалистов в городе на сег</w:t>
      </w:r>
      <w:r>
        <w:t>о</w:t>
      </w:r>
      <w:r>
        <w:t>дняшний день укомплект</w:t>
      </w:r>
      <w:r>
        <w:t>о</w:t>
      </w:r>
      <w:r>
        <w:t>ван только на 50%. Почти все лечебные учреждения при этом работают как межтерр</w:t>
      </w:r>
      <w:r>
        <w:t>и</w:t>
      </w:r>
      <w:r>
        <w:lastRenderedPageBreak/>
        <w:t xml:space="preserve">ториальные, оказывая помощь не только </w:t>
      </w:r>
      <w:proofErr w:type="spellStart"/>
      <w:r>
        <w:t>комсомольч</w:t>
      </w:r>
      <w:r>
        <w:t>а</w:t>
      </w:r>
      <w:r>
        <w:t>нам</w:t>
      </w:r>
      <w:proofErr w:type="spellEnd"/>
      <w:r>
        <w:t>, но и жителям ближайших районов. Нагрузка на имеющихся специалистов л</w:t>
      </w:r>
      <w:r>
        <w:t>о</w:t>
      </w:r>
      <w:r>
        <w:t>жится просто огромная. По единодушному мнению выступавших, решить кадр</w:t>
      </w:r>
      <w:r>
        <w:t>о</w:t>
      </w:r>
      <w:r>
        <w:t>вую проблему, пусть и не на все сто процентов, можно только привлекая приезжих специалистов выделением служебн</w:t>
      </w:r>
      <w:r>
        <w:t>о</w:t>
      </w:r>
      <w:r>
        <w:t>го жилья. В 2014 году был решен вопрос о предоставл</w:t>
      </w:r>
      <w:r>
        <w:t>е</w:t>
      </w:r>
      <w:r>
        <w:t>нии 7 помещений врачам, но этого, разумеется, недост</w:t>
      </w:r>
      <w:r>
        <w:t>а</w:t>
      </w:r>
      <w:r>
        <w:t>точно. Сегодня сами больницы готовы взять на содерж</w:t>
      </w:r>
      <w:r>
        <w:t>а</w:t>
      </w:r>
      <w:r>
        <w:t>ние квартиры маневренного муниципального фонда, для того, чтобы обеспечить нормальными бытовыми усл</w:t>
      </w:r>
      <w:r>
        <w:t>о</w:t>
      </w:r>
      <w:r>
        <w:t>виями персонал, нуждающийся в жилье. По результатам обсуждения было принято решение о с</w:t>
      </w:r>
      <w:r>
        <w:t>о</w:t>
      </w:r>
      <w:r>
        <w:t>вместно работе депутатов и администрации по разработке механизма в</w:t>
      </w:r>
      <w:r>
        <w:t>ы</w:t>
      </w:r>
      <w:r>
        <w:t>деления служебного жилья и поиску ресу</w:t>
      </w:r>
      <w:r>
        <w:t>р</w:t>
      </w:r>
      <w:r>
        <w:t>сов, которые можно задействовать для этого.</w:t>
      </w:r>
    </w:p>
    <w:p w:rsidR="000938BB" w:rsidRDefault="000938BB" w:rsidP="000938BB">
      <w:pPr>
        <w:pStyle w:val="aa"/>
      </w:pPr>
      <w:bookmarkStart w:id="102" w:name="_Toc405760378"/>
      <w:r>
        <w:t>— Добровольные народные дружины укрепляют сотру</w:t>
      </w:r>
      <w:r>
        <w:t>д</w:t>
      </w:r>
      <w:r>
        <w:t>ничество с полицейскими города юности</w:t>
      </w:r>
      <w:bookmarkEnd w:id="102"/>
    </w:p>
    <w:p w:rsidR="000938BB" w:rsidRPr="000938BB" w:rsidRDefault="000938BB" w:rsidP="000938BB">
      <w:pPr>
        <w:pStyle w:val="ab"/>
        <w:rPr>
          <w:szCs w:val="12"/>
        </w:rPr>
      </w:pPr>
      <w:r w:rsidRPr="000938BB">
        <w:rPr>
          <w:szCs w:val="12"/>
        </w:rPr>
        <w:t>Народные дружины Комсомольска-на-Амуре в тесном взаимодействии с сотрудниками полиции осуществляют охрану правопорядка в городе юности.</w:t>
      </w:r>
      <w:r>
        <w:rPr>
          <w:szCs w:val="12"/>
        </w:rPr>
        <w:t xml:space="preserve"> </w:t>
      </w:r>
      <w:r w:rsidRPr="000938BB">
        <w:rPr>
          <w:szCs w:val="12"/>
        </w:rPr>
        <w:t>В ноябре Казачья народная дружина провела рейд по улицам Центрального и Ленинского округов. В результате в отделы полиции были сопровождены 6 нарушителей, на которых соста</w:t>
      </w:r>
      <w:r w:rsidRPr="000938BB">
        <w:rPr>
          <w:szCs w:val="12"/>
        </w:rPr>
        <w:t>в</w:t>
      </w:r>
      <w:r w:rsidRPr="000938BB">
        <w:rPr>
          <w:szCs w:val="12"/>
        </w:rPr>
        <w:t>лены протоколы за распитие спиртных напитков в общ</w:t>
      </w:r>
      <w:r w:rsidRPr="000938BB">
        <w:rPr>
          <w:szCs w:val="12"/>
        </w:rPr>
        <w:t>е</w:t>
      </w:r>
      <w:r w:rsidRPr="000938BB">
        <w:rPr>
          <w:szCs w:val="12"/>
        </w:rPr>
        <w:t>ственном месте.</w:t>
      </w:r>
      <w:r>
        <w:rPr>
          <w:szCs w:val="12"/>
        </w:rPr>
        <w:t xml:space="preserve"> </w:t>
      </w:r>
      <w:r w:rsidRPr="000938BB">
        <w:rPr>
          <w:szCs w:val="12"/>
        </w:rPr>
        <w:t>Кроме того, на ближайшее время член</w:t>
      </w:r>
      <w:r w:rsidRPr="000938BB">
        <w:rPr>
          <w:szCs w:val="12"/>
        </w:rPr>
        <w:t>а</w:t>
      </w:r>
      <w:r w:rsidRPr="000938BB">
        <w:rPr>
          <w:szCs w:val="12"/>
        </w:rPr>
        <w:t>ми дружины з</w:t>
      </w:r>
      <w:r w:rsidRPr="000938BB">
        <w:rPr>
          <w:szCs w:val="12"/>
        </w:rPr>
        <w:t>а</w:t>
      </w:r>
      <w:r w:rsidRPr="000938BB">
        <w:rPr>
          <w:szCs w:val="12"/>
        </w:rPr>
        <w:t>планирована профилактическая беседа с подростками, состоящими на учете в отделе по делам н</w:t>
      </w:r>
      <w:r w:rsidRPr="000938BB">
        <w:rPr>
          <w:szCs w:val="12"/>
        </w:rPr>
        <w:t>е</w:t>
      </w:r>
      <w:r w:rsidRPr="000938BB">
        <w:rPr>
          <w:szCs w:val="12"/>
        </w:rPr>
        <w:t>совершеннолетних. Они расскажут детям о технике п</w:t>
      </w:r>
      <w:r w:rsidRPr="000938BB">
        <w:rPr>
          <w:szCs w:val="12"/>
        </w:rPr>
        <w:t>о</w:t>
      </w:r>
      <w:r w:rsidRPr="000938BB">
        <w:rPr>
          <w:szCs w:val="12"/>
        </w:rPr>
        <w:t>жарной без</w:t>
      </w:r>
      <w:r w:rsidRPr="000938BB">
        <w:rPr>
          <w:szCs w:val="12"/>
        </w:rPr>
        <w:t>о</w:t>
      </w:r>
      <w:r w:rsidRPr="000938BB">
        <w:rPr>
          <w:szCs w:val="12"/>
        </w:rPr>
        <w:t>пасности – причины возникновения пожара и действия при пожаре.</w:t>
      </w:r>
      <w:r>
        <w:rPr>
          <w:szCs w:val="12"/>
        </w:rPr>
        <w:t xml:space="preserve"> </w:t>
      </w:r>
      <w:r w:rsidRPr="000938BB">
        <w:rPr>
          <w:szCs w:val="12"/>
        </w:rPr>
        <w:t xml:space="preserve">Народная дружина </w:t>
      </w:r>
      <w:r w:rsidR="00705180">
        <w:rPr>
          <w:szCs w:val="12"/>
        </w:rPr>
        <w:t>«</w:t>
      </w:r>
      <w:r w:rsidRPr="000938BB">
        <w:rPr>
          <w:szCs w:val="12"/>
        </w:rPr>
        <w:t>Ратник</w:t>
      </w:r>
      <w:r w:rsidR="00705180">
        <w:rPr>
          <w:szCs w:val="12"/>
        </w:rPr>
        <w:t>»</w:t>
      </w:r>
      <w:r w:rsidRPr="000938BB">
        <w:rPr>
          <w:szCs w:val="12"/>
        </w:rPr>
        <w:t xml:space="preserve"> обе</w:t>
      </w:r>
      <w:r w:rsidRPr="000938BB">
        <w:rPr>
          <w:szCs w:val="12"/>
        </w:rPr>
        <w:t>с</w:t>
      </w:r>
      <w:r w:rsidRPr="000938BB">
        <w:rPr>
          <w:szCs w:val="12"/>
        </w:rPr>
        <w:t>печила безопасность во время проходившего в конце о</w:t>
      </w:r>
      <w:r w:rsidRPr="000938BB">
        <w:rPr>
          <w:szCs w:val="12"/>
        </w:rPr>
        <w:t>к</w:t>
      </w:r>
      <w:r w:rsidRPr="000938BB">
        <w:rPr>
          <w:szCs w:val="12"/>
        </w:rPr>
        <w:t>тября празднования 60-летия Амурского гуманитарно-педагогического государственного университета. Мол</w:t>
      </w:r>
      <w:r w:rsidRPr="000938BB">
        <w:rPr>
          <w:szCs w:val="12"/>
        </w:rPr>
        <w:t>о</w:t>
      </w:r>
      <w:r w:rsidRPr="000938BB">
        <w:rPr>
          <w:szCs w:val="12"/>
        </w:rPr>
        <w:t xml:space="preserve">дые дружинники следили за порядком в </w:t>
      </w:r>
      <w:r w:rsidR="00705180">
        <w:rPr>
          <w:szCs w:val="12"/>
        </w:rPr>
        <w:t>«</w:t>
      </w:r>
      <w:r w:rsidRPr="000938BB">
        <w:rPr>
          <w:szCs w:val="12"/>
        </w:rPr>
        <w:t>Дни открытых дверей</w:t>
      </w:r>
      <w:r w:rsidR="00705180">
        <w:rPr>
          <w:szCs w:val="12"/>
        </w:rPr>
        <w:t>»</w:t>
      </w:r>
      <w:r w:rsidRPr="000938BB">
        <w:rPr>
          <w:szCs w:val="12"/>
        </w:rPr>
        <w:t>, а также во время проведения концертов, приур</w:t>
      </w:r>
      <w:r w:rsidRPr="000938BB">
        <w:rPr>
          <w:szCs w:val="12"/>
        </w:rPr>
        <w:t>о</w:t>
      </w:r>
      <w:r w:rsidRPr="000938BB">
        <w:rPr>
          <w:szCs w:val="12"/>
        </w:rPr>
        <w:t>ченных к празднованию юбилея ВУЗа.</w:t>
      </w:r>
      <w:r>
        <w:rPr>
          <w:szCs w:val="12"/>
        </w:rPr>
        <w:t xml:space="preserve"> </w:t>
      </w:r>
      <w:r w:rsidRPr="000938BB">
        <w:rPr>
          <w:szCs w:val="12"/>
        </w:rPr>
        <w:t>Молодежная орг</w:t>
      </w:r>
      <w:r w:rsidRPr="000938BB">
        <w:rPr>
          <w:szCs w:val="12"/>
        </w:rPr>
        <w:t>а</w:t>
      </w:r>
      <w:r w:rsidRPr="000938BB">
        <w:rPr>
          <w:szCs w:val="12"/>
        </w:rPr>
        <w:t xml:space="preserve">низация </w:t>
      </w:r>
      <w:r w:rsidR="00705180">
        <w:rPr>
          <w:szCs w:val="12"/>
        </w:rPr>
        <w:t>«</w:t>
      </w:r>
      <w:r w:rsidRPr="000938BB">
        <w:rPr>
          <w:szCs w:val="12"/>
        </w:rPr>
        <w:t>Молодая гвардия</w:t>
      </w:r>
      <w:r w:rsidR="00705180">
        <w:rPr>
          <w:szCs w:val="12"/>
        </w:rPr>
        <w:t>»</w:t>
      </w:r>
      <w:r w:rsidRPr="000938BB">
        <w:rPr>
          <w:szCs w:val="12"/>
        </w:rPr>
        <w:t xml:space="preserve"> участвовала в мероприятии по изъятию контрафактной алкогольной продукции в то</w:t>
      </w:r>
      <w:r w:rsidRPr="000938BB">
        <w:rPr>
          <w:szCs w:val="12"/>
        </w:rPr>
        <w:t>р</w:t>
      </w:r>
      <w:r w:rsidRPr="000938BB">
        <w:rPr>
          <w:szCs w:val="12"/>
        </w:rPr>
        <w:t>говой точке города, а также провела рейд по местам о</w:t>
      </w:r>
      <w:r w:rsidRPr="000938BB">
        <w:rPr>
          <w:szCs w:val="12"/>
        </w:rPr>
        <w:t>б</w:t>
      </w:r>
      <w:r w:rsidRPr="000938BB">
        <w:rPr>
          <w:szCs w:val="12"/>
        </w:rPr>
        <w:t>щепита с целью выявления контрафактной продукции.</w:t>
      </w:r>
      <w:r>
        <w:rPr>
          <w:szCs w:val="12"/>
        </w:rPr>
        <w:t xml:space="preserve"> </w:t>
      </w:r>
      <w:r w:rsidRPr="000938BB">
        <w:rPr>
          <w:szCs w:val="12"/>
        </w:rPr>
        <w:t xml:space="preserve">Члены добровольной дружины </w:t>
      </w:r>
      <w:r w:rsidR="00705180">
        <w:rPr>
          <w:szCs w:val="12"/>
        </w:rPr>
        <w:t>«</w:t>
      </w:r>
      <w:r w:rsidRPr="000938BB">
        <w:rPr>
          <w:szCs w:val="12"/>
        </w:rPr>
        <w:t>Легион</w:t>
      </w:r>
      <w:r w:rsidR="00705180">
        <w:rPr>
          <w:szCs w:val="12"/>
        </w:rPr>
        <w:t>»</w:t>
      </w:r>
      <w:r w:rsidRPr="000938BB">
        <w:rPr>
          <w:szCs w:val="12"/>
        </w:rPr>
        <w:t xml:space="preserve"> приняли участие в дне открытых дверей </w:t>
      </w:r>
      <w:proofErr w:type="spellStart"/>
      <w:r w:rsidRPr="000938BB">
        <w:rPr>
          <w:szCs w:val="12"/>
        </w:rPr>
        <w:t>Комсомольского-на-Амуре</w:t>
      </w:r>
      <w:proofErr w:type="spellEnd"/>
      <w:r w:rsidRPr="000938BB">
        <w:rPr>
          <w:szCs w:val="12"/>
        </w:rPr>
        <w:t xml:space="preserve"> гос</w:t>
      </w:r>
      <w:r w:rsidRPr="000938BB">
        <w:rPr>
          <w:szCs w:val="12"/>
        </w:rPr>
        <w:t>у</w:t>
      </w:r>
      <w:r w:rsidRPr="000938BB">
        <w:rPr>
          <w:szCs w:val="12"/>
        </w:rPr>
        <w:t>дарствен</w:t>
      </w:r>
      <w:r>
        <w:rPr>
          <w:szCs w:val="12"/>
        </w:rPr>
        <w:t>ного технического университета.</w:t>
      </w:r>
    </w:p>
    <w:p w:rsidR="005479DA" w:rsidRDefault="005479DA">
      <w:pPr>
        <w:pStyle w:val="af1"/>
      </w:pPr>
      <w:bookmarkStart w:id="103" w:name="_Toc405760379"/>
      <w:r>
        <w:t>Хабаровск</w:t>
      </w:r>
      <w:bookmarkEnd w:id="99"/>
      <w:bookmarkEnd w:id="103"/>
    </w:p>
    <w:p w:rsidR="007F010E" w:rsidRDefault="007F010E" w:rsidP="007F010E">
      <w:pPr>
        <w:pStyle w:val="aa"/>
      </w:pPr>
      <w:bookmarkStart w:id="104" w:name="_Toc405760380"/>
      <w:r>
        <w:t>— В городе обсудили перспективы развития междун</w:t>
      </w:r>
      <w:r>
        <w:t>а</w:t>
      </w:r>
      <w:r>
        <w:t>родных связей</w:t>
      </w:r>
      <w:bookmarkEnd w:id="104"/>
    </w:p>
    <w:p w:rsidR="007F010E" w:rsidRDefault="007F010E" w:rsidP="007F010E">
      <w:pPr>
        <w:pStyle w:val="ab"/>
      </w:pPr>
      <w:r>
        <w:t xml:space="preserve">В краевом центре реализуются проекты сотрудничества с 29 зарубежными и российскими городами. В ноябре 2013 года была принята муниципальная программа </w:t>
      </w:r>
      <w:r w:rsidR="00705180">
        <w:t>«</w:t>
      </w:r>
      <w:r>
        <w:t>Расшир</w:t>
      </w:r>
      <w:r>
        <w:t>е</w:t>
      </w:r>
      <w:r>
        <w:t>ние регионал</w:t>
      </w:r>
      <w:r>
        <w:t>ь</w:t>
      </w:r>
      <w:r>
        <w:t>ных, федеральных и международных связей Хабаровска</w:t>
      </w:r>
      <w:r w:rsidR="00705180">
        <w:t>»</w:t>
      </w:r>
      <w:r>
        <w:t xml:space="preserve"> на 2014-2017 годы. Одним из приор</w:t>
      </w:r>
      <w:r>
        <w:t>и</w:t>
      </w:r>
      <w:r>
        <w:t>тетных направлений является усиление торгово-промышленного и гуманитарного сотрудничес</w:t>
      </w:r>
      <w:r>
        <w:t>т</w:t>
      </w:r>
      <w:r>
        <w:t xml:space="preserve">ва с городами-побратимами. Их у Хабаровска шесть. Это японская </w:t>
      </w:r>
      <w:proofErr w:type="spellStart"/>
      <w:r>
        <w:t>Ни</w:t>
      </w:r>
      <w:r>
        <w:t>и</w:t>
      </w:r>
      <w:r>
        <w:t>гата</w:t>
      </w:r>
      <w:proofErr w:type="spellEnd"/>
      <w:r>
        <w:t xml:space="preserve">, </w:t>
      </w:r>
      <w:proofErr w:type="gramStart"/>
      <w:r>
        <w:t>китайские</w:t>
      </w:r>
      <w:proofErr w:type="gramEnd"/>
      <w:r>
        <w:t xml:space="preserve"> Харбин и </w:t>
      </w:r>
      <w:proofErr w:type="spellStart"/>
      <w:r>
        <w:t>Санья</w:t>
      </w:r>
      <w:proofErr w:type="spellEnd"/>
      <w:r>
        <w:t xml:space="preserve">, американский Портленд, канадская Виктория, и южнокорейский </w:t>
      </w:r>
      <w:proofErr w:type="spellStart"/>
      <w:r>
        <w:t>Пучон</w:t>
      </w:r>
      <w:proofErr w:type="spellEnd"/>
      <w:r>
        <w:t xml:space="preserve">. Одной из самых важных задач является повышение туристической привлекательности Хабаровска. Необходимо подумать над территориальным </w:t>
      </w:r>
      <w:proofErr w:type="spellStart"/>
      <w:r>
        <w:t>брендингом</w:t>
      </w:r>
      <w:proofErr w:type="spellEnd"/>
      <w:r>
        <w:t>. Городу не хватает о</w:t>
      </w:r>
      <w:r>
        <w:t>б</w:t>
      </w:r>
      <w:r>
        <w:t>зорных площадок с красивыми видами, необходимо также задуматься о том, чтобы продублировать названия улиц на англи</w:t>
      </w:r>
      <w:r>
        <w:t>й</w:t>
      </w:r>
      <w:r>
        <w:t xml:space="preserve">ском языке. </w:t>
      </w:r>
      <w:r w:rsidR="00705180">
        <w:t>«</w:t>
      </w:r>
      <w:r>
        <w:t>Нужно серьезно подумать, чтобы сделать шаг вперед. В Хабаровске хватает пр</w:t>
      </w:r>
      <w:r>
        <w:t>и</w:t>
      </w:r>
      <w:r>
        <w:t xml:space="preserve">родных, </w:t>
      </w:r>
      <w:r>
        <w:lastRenderedPageBreak/>
        <w:t>архитектурных, исторических достопримечательностей, чтобы развивать внутренний туризм. И если найдутся люди, которые готовы заняться развитием туристических возможн</w:t>
      </w:r>
      <w:r>
        <w:t>о</w:t>
      </w:r>
      <w:r>
        <w:t>стей, мы готовы дать гарантии всем участникам возможного инвестиционного проекта и оказать им л</w:t>
      </w:r>
      <w:r>
        <w:t>ю</w:t>
      </w:r>
      <w:r>
        <w:t>бую помощь</w:t>
      </w:r>
      <w:r w:rsidR="00705180">
        <w:t>»</w:t>
      </w:r>
      <w:r>
        <w:t xml:space="preserve">, </w:t>
      </w:r>
      <w:r w:rsidR="00593D4B">
        <w:t>—</w:t>
      </w:r>
      <w:r>
        <w:t xml:space="preserve"> сказал мэр Хабаровска Александр С</w:t>
      </w:r>
      <w:r>
        <w:t>о</w:t>
      </w:r>
      <w:r>
        <w:t>колов. Одно из предложений, кот</w:t>
      </w:r>
      <w:r>
        <w:t>о</w:t>
      </w:r>
      <w:r>
        <w:t>рое нашло поддержку у градоначальника, внесли представители дальневосточн</w:t>
      </w:r>
      <w:r>
        <w:t>о</w:t>
      </w:r>
      <w:r>
        <w:t>го отделения российского союза туриндустрии. Они предлагают создать в Хабаровске уникальный фестиваль, который бы проводился осенью и подчеркивал одну из главных природно-ресурсных особенн</w:t>
      </w:r>
      <w:r>
        <w:t>о</w:t>
      </w:r>
      <w:r>
        <w:t xml:space="preserve">стей Дальнего Востока. Речь идет о кулинарном икорном форуме-фестивале </w:t>
      </w:r>
      <w:r w:rsidR="00705180">
        <w:t>«</w:t>
      </w:r>
      <w:r>
        <w:t>Красная неделя</w:t>
      </w:r>
      <w:r w:rsidR="00705180">
        <w:t>»</w:t>
      </w:r>
      <w:r>
        <w:t>. На празднике туристам можно было бы не только попробовать и приобрести икру и рыбу, но и познакомиться с обычаями коренных нар</w:t>
      </w:r>
      <w:r>
        <w:t>о</w:t>
      </w:r>
      <w:r>
        <w:t>дов, провести ряд деловых встреч.</w:t>
      </w:r>
    </w:p>
    <w:p w:rsidR="007633BE" w:rsidRDefault="007633BE" w:rsidP="007633BE">
      <w:pPr>
        <w:pStyle w:val="aa"/>
      </w:pPr>
      <w:bookmarkStart w:id="105" w:name="_Toc405760381"/>
      <w:r>
        <w:t>— Как повысить эффективность работы органов мес</w:t>
      </w:r>
      <w:r>
        <w:t>т</w:t>
      </w:r>
      <w:r>
        <w:t>ного самоуправления – этот вопрос обсуждался на зас</w:t>
      </w:r>
      <w:r>
        <w:t>е</w:t>
      </w:r>
      <w:r>
        <w:t>дании коллегии при мэре</w:t>
      </w:r>
      <w:bookmarkEnd w:id="105"/>
    </w:p>
    <w:p w:rsidR="007633BE" w:rsidRDefault="007633BE" w:rsidP="007633BE">
      <w:pPr>
        <w:pStyle w:val="ab"/>
      </w:pPr>
      <w:r>
        <w:t>О результатах применения системы сбалансированных показателей рассказал начальник управления экономич</w:t>
      </w:r>
      <w:r>
        <w:t>е</w:t>
      </w:r>
      <w:r>
        <w:t>ского развития Александр Анисимов. Хабаровск первым в стране разработал и с сентября 2012 года внедрил эту си</w:t>
      </w:r>
      <w:r>
        <w:t>с</w:t>
      </w:r>
      <w:r>
        <w:t>тему. Оценивается труд каждого муниципального служ</w:t>
      </w:r>
      <w:r>
        <w:t>а</w:t>
      </w:r>
      <w:r>
        <w:t>щего – устанавливается задание с конкретными показат</w:t>
      </w:r>
      <w:r>
        <w:t>е</w:t>
      </w:r>
      <w:r>
        <w:t>лями на месяц, и от их выполнения зависит заработная плата чиновника. Ее переменная часть, которая как раз и выплачивается именно за результат, составляет 30% от зарплаты. И в случае невыполнения задания чиновник будет наказан рублем. Как было отмечено в докладе, зн</w:t>
      </w:r>
      <w:r>
        <w:t>а</w:t>
      </w:r>
      <w:r>
        <w:t>чительно улучшилась исполнительская дисциплина. А</w:t>
      </w:r>
      <w:r w:rsidR="000B22A1">
        <w:t>.</w:t>
      </w:r>
      <w:r>
        <w:t>Анисимов считает, что для повышения эффе</w:t>
      </w:r>
      <w:r>
        <w:t>к</w:t>
      </w:r>
      <w:r>
        <w:t>тивности труда муниципальных служащих внести некоторые изм</w:t>
      </w:r>
      <w:r>
        <w:t>е</w:t>
      </w:r>
      <w:r>
        <w:t xml:space="preserve">нения: </w:t>
      </w:r>
      <w:r w:rsidR="00705180">
        <w:t>«</w:t>
      </w:r>
      <w:r>
        <w:t>Для совершенствования м</w:t>
      </w:r>
      <w:r>
        <w:t>о</w:t>
      </w:r>
      <w:r>
        <w:t>тивации необходимо привести соотношение переменной и пост</w:t>
      </w:r>
      <w:r>
        <w:t>о</w:t>
      </w:r>
      <w:r>
        <w:t>янной частей фонда оплаты труда к пропорции 40% к 60%</w:t>
      </w:r>
      <w:r w:rsidR="00705180">
        <w:t>»</w:t>
      </w:r>
      <w:r>
        <w:t>. В структ</w:t>
      </w:r>
      <w:r>
        <w:t>у</w:t>
      </w:r>
      <w:r>
        <w:t>ру управления городом через си</w:t>
      </w:r>
      <w:r>
        <w:t>с</w:t>
      </w:r>
      <w:r>
        <w:t>тему сбалансированных показателей интегрированы также муниципальные пре</w:t>
      </w:r>
      <w:r>
        <w:t>д</w:t>
      </w:r>
      <w:r>
        <w:t>приятия и учреждения, обеспечивающие функциониров</w:t>
      </w:r>
      <w:r>
        <w:t>а</w:t>
      </w:r>
      <w:r>
        <w:t xml:space="preserve">ние городского хозяйства. </w:t>
      </w:r>
      <w:r w:rsidR="00705180">
        <w:t>«</w:t>
      </w:r>
      <w:r>
        <w:t>Приор</w:t>
      </w:r>
      <w:r>
        <w:t>и</w:t>
      </w:r>
      <w:r>
        <w:t>тетная задача для всех структурных подразделений на ближайшую перспективу – это совершенствование структуры показателей эффе</w:t>
      </w:r>
      <w:r>
        <w:t>к</w:t>
      </w:r>
      <w:r>
        <w:t>тивности деятельности. Необходимо качественно изм</w:t>
      </w:r>
      <w:r>
        <w:t>е</w:t>
      </w:r>
      <w:r>
        <w:t xml:space="preserve">нить муниципальным служащим перечень </w:t>
      </w:r>
      <w:proofErr w:type="spellStart"/>
      <w:r>
        <w:t>смарт-задач</w:t>
      </w:r>
      <w:proofErr w:type="spellEnd"/>
      <w:r>
        <w:t>, более тесно увязав стратегию и операционную деятел</w:t>
      </w:r>
      <w:r>
        <w:t>ь</w:t>
      </w:r>
      <w:r>
        <w:t>ность структурных подразделений</w:t>
      </w:r>
      <w:r w:rsidR="00705180">
        <w:t>»</w:t>
      </w:r>
      <w:r>
        <w:t xml:space="preserve">, </w:t>
      </w:r>
      <w:r w:rsidR="00593D4B">
        <w:t>—</w:t>
      </w:r>
      <w:r>
        <w:t xml:space="preserve"> отметил А</w:t>
      </w:r>
      <w:r w:rsidR="000B22A1">
        <w:t>.</w:t>
      </w:r>
      <w:r>
        <w:t>Анисимов. Насколько эффективно работает муницип</w:t>
      </w:r>
      <w:r>
        <w:t>а</w:t>
      </w:r>
      <w:r>
        <w:t>литет, оценивают региональные власти. Определены 40 показателей, по которым ежего</w:t>
      </w:r>
      <w:r>
        <w:t>д</w:t>
      </w:r>
      <w:r>
        <w:t>но отчитываются органы местного самоуправления. По итогам 2013 года Хаб</w:t>
      </w:r>
      <w:r>
        <w:t>а</w:t>
      </w:r>
      <w:r>
        <w:t>ровск занял первое место в крае, по 34 из 40 параметров значения улучшились. Говорилось на заседании коллегии и об оценке жителями качества предоставляемых мун</w:t>
      </w:r>
      <w:r>
        <w:t>и</w:t>
      </w:r>
      <w:r>
        <w:t>ципальных услуг. В настоящее время горожане высказ</w:t>
      </w:r>
      <w:r>
        <w:t>ы</w:t>
      </w:r>
      <w:r>
        <w:t>вают свое мнение, используя сеть И</w:t>
      </w:r>
      <w:r>
        <w:t>н</w:t>
      </w:r>
      <w:r>
        <w:t>тернет. Как считает мэр дальневосточной столицы Александр Соколов, нео</w:t>
      </w:r>
      <w:r>
        <w:t>б</w:t>
      </w:r>
      <w:r>
        <w:t>ходимо организовать профессиональный социологич</w:t>
      </w:r>
      <w:r>
        <w:t>е</w:t>
      </w:r>
      <w:r>
        <w:t xml:space="preserve">ский опрос. </w:t>
      </w:r>
      <w:r w:rsidR="00705180">
        <w:t>«</w:t>
      </w:r>
      <w:r>
        <w:t>Главное в оценке – это объективность. А при сегодняшних методиках работы с опросом в Интернете её невозможно получить</w:t>
      </w:r>
      <w:r w:rsidR="00705180">
        <w:t>»</w:t>
      </w:r>
      <w:r>
        <w:t xml:space="preserve">, </w:t>
      </w:r>
      <w:r w:rsidR="00593D4B">
        <w:t>—</w:t>
      </w:r>
      <w:r>
        <w:t xml:space="preserve"> сказал градоначальник. Его мнение поддержал и руководитель научно-исследовательского центра Дальневосточного института управления Николай </w:t>
      </w:r>
      <w:proofErr w:type="spellStart"/>
      <w:r>
        <w:t>Байков</w:t>
      </w:r>
      <w:proofErr w:type="spellEnd"/>
      <w:r>
        <w:t>. Он отметил, что среди о</w:t>
      </w:r>
      <w:r>
        <w:t>п</w:t>
      </w:r>
      <w:r>
        <w:t>рашиваемых должны быть только получатели муниц</w:t>
      </w:r>
      <w:r>
        <w:t>и</w:t>
      </w:r>
      <w:r>
        <w:lastRenderedPageBreak/>
        <w:t>пальных услуг, нужно также отработать методику опроса. По результатам работы коллегии будет подготовлено п</w:t>
      </w:r>
      <w:r>
        <w:t>о</w:t>
      </w:r>
      <w:r>
        <w:t>становление администрации города. Приоритетными н</w:t>
      </w:r>
      <w:r>
        <w:t>а</w:t>
      </w:r>
      <w:r>
        <w:t>правлениями деятельности администрации Хаб</w:t>
      </w:r>
      <w:r>
        <w:t>а</w:t>
      </w:r>
      <w:r>
        <w:t>ровска определены обеспечение выполнения Указов пр</w:t>
      </w:r>
      <w:r>
        <w:t>е</w:t>
      </w:r>
      <w:r>
        <w:t>зидента РФ от 7 мая 2012 года, целевых показателей муниципал</w:t>
      </w:r>
      <w:r>
        <w:t>ь</w:t>
      </w:r>
      <w:r>
        <w:t xml:space="preserve">ных программ и </w:t>
      </w:r>
      <w:r w:rsidR="00705180">
        <w:t>«</w:t>
      </w:r>
      <w:r>
        <w:t>дорожных карт</w:t>
      </w:r>
      <w:r w:rsidR="00705180">
        <w:t>»</w:t>
      </w:r>
      <w:r>
        <w:t>, совершенс</w:t>
      </w:r>
      <w:r>
        <w:t>т</w:t>
      </w:r>
      <w:r>
        <w:t xml:space="preserve">вование структуры показателей эффективности </w:t>
      </w:r>
      <w:proofErr w:type="gramStart"/>
      <w:r>
        <w:t>деятел</w:t>
      </w:r>
      <w:r>
        <w:t>ь</w:t>
      </w:r>
      <w:r>
        <w:t>ности</w:t>
      </w:r>
      <w:proofErr w:type="gramEnd"/>
      <w:r>
        <w:t xml:space="preserve"> с целью повышения качества предоставляемых муниц</w:t>
      </w:r>
      <w:r>
        <w:t>и</w:t>
      </w:r>
      <w:r>
        <w:t>пальных услуг. Одно из поручений мэра – разработка м</w:t>
      </w:r>
      <w:r>
        <w:t>е</w:t>
      </w:r>
      <w:r>
        <w:t xml:space="preserve">роприятий по развитию производства в рамках </w:t>
      </w:r>
      <w:proofErr w:type="spellStart"/>
      <w:r>
        <w:t>муниц</w:t>
      </w:r>
      <w:r>
        <w:t>и</w:t>
      </w:r>
      <w:r>
        <w:t>пально-частного</w:t>
      </w:r>
      <w:proofErr w:type="spellEnd"/>
      <w:r>
        <w:t xml:space="preserve"> партнерства.</w:t>
      </w:r>
    </w:p>
    <w:p w:rsidR="005479DA" w:rsidRDefault="005479DA">
      <w:pPr>
        <w:pStyle w:val="ae"/>
      </w:pPr>
      <w:bookmarkStart w:id="106" w:name="_Toc190000203"/>
      <w:bookmarkStart w:id="107" w:name="_Toc405760382"/>
      <w:r>
        <w:t>Архангельская область</w:t>
      </w:r>
      <w:bookmarkEnd w:id="107"/>
    </w:p>
    <w:p w:rsidR="00557C04" w:rsidRDefault="00557C04" w:rsidP="00557C04">
      <w:pPr>
        <w:pStyle w:val="aa"/>
      </w:pPr>
      <w:bookmarkStart w:id="108" w:name="arh"/>
      <w:bookmarkStart w:id="109" w:name="_Toc405760383"/>
      <w:r>
        <w:t>— В бюджетах архангельских муниципалитетов нет д</w:t>
      </w:r>
      <w:r>
        <w:t>е</w:t>
      </w:r>
      <w:r>
        <w:t>нег на развитие торговли</w:t>
      </w:r>
      <w:bookmarkEnd w:id="109"/>
    </w:p>
    <w:bookmarkEnd w:id="108"/>
    <w:p w:rsidR="00557C04" w:rsidRPr="00557C04" w:rsidRDefault="00557C04" w:rsidP="00557C04">
      <w:pPr>
        <w:pStyle w:val="ab"/>
        <w:rPr>
          <w:szCs w:val="12"/>
        </w:rPr>
      </w:pPr>
      <w:r w:rsidRPr="00557C04">
        <w:rPr>
          <w:szCs w:val="12"/>
        </w:rPr>
        <w:t>13 муниципальных образований Архангельской области заключили с правительством региона соглашение об уч</w:t>
      </w:r>
      <w:r w:rsidRPr="00557C04">
        <w:rPr>
          <w:szCs w:val="12"/>
        </w:rPr>
        <w:t>а</w:t>
      </w:r>
      <w:r w:rsidRPr="00557C04">
        <w:rPr>
          <w:szCs w:val="12"/>
        </w:rPr>
        <w:t xml:space="preserve">стии в государственной программе по развитию торговли. Один из разделов программы подразумевает </w:t>
      </w:r>
      <w:proofErr w:type="gramStart"/>
      <w:r w:rsidRPr="00557C04">
        <w:rPr>
          <w:szCs w:val="12"/>
        </w:rPr>
        <w:t>под собой выделение денег из областного бюджета на компенсацию затрат предпринимателей по доставке товаров в трудн</w:t>
      </w:r>
      <w:r w:rsidRPr="00557C04">
        <w:rPr>
          <w:szCs w:val="12"/>
        </w:rPr>
        <w:t>о</w:t>
      </w:r>
      <w:r w:rsidRPr="00557C04">
        <w:rPr>
          <w:szCs w:val="12"/>
        </w:rPr>
        <w:t>доступные населенные пункты</w:t>
      </w:r>
      <w:proofErr w:type="gramEnd"/>
      <w:r w:rsidRPr="00557C04">
        <w:rPr>
          <w:szCs w:val="12"/>
        </w:rPr>
        <w:t>. Однако</w:t>
      </w:r>
      <w:proofErr w:type="gramStart"/>
      <w:r w:rsidRPr="00557C04">
        <w:rPr>
          <w:szCs w:val="12"/>
        </w:rPr>
        <w:t>,</w:t>
      </w:r>
      <w:proofErr w:type="gramEnd"/>
      <w:r w:rsidRPr="00557C04">
        <w:rPr>
          <w:szCs w:val="12"/>
        </w:rPr>
        <w:t xml:space="preserve"> муниципалитеты столкнулись с проблемой </w:t>
      </w:r>
      <w:proofErr w:type="spellStart"/>
      <w:r w:rsidRPr="00557C04">
        <w:rPr>
          <w:szCs w:val="12"/>
        </w:rPr>
        <w:t>софинансирования</w:t>
      </w:r>
      <w:proofErr w:type="spellEnd"/>
      <w:r w:rsidRPr="00557C04">
        <w:rPr>
          <w:szCs w:val="12"/>
        </w:rPr>
        <w:t xml:space="preserve"> данного н</w:t>
      </w:r>
      <w:r w:rsidRPr="00557C04">
        <w:rPr>
          <w:szCs w:val="12"/>
        </w:rPr>
        <w:t>а</w:t>
      </w:r>
      <w:r w:rsidRPr="00557C04">
        <w:rPr>
          <w:szCs w:val="12"/>
        </w:rPr>
        <w:t>правления со своей стороны. В результате пока програ</w:t>
      </w:r>
      <w:r w:rsidRPr="00557C04">
        <w:rPr>
          <w:szCs w:val="12"/>
        </w:rPr>
        <w:t>м</w:t>
      </w:r>
      <w:r w:rsidRPr="00557C04">
        <w:rPr>
          <w:szCs w:val="12"/>
        </w:rPr>
        <w:t>ма исполнена лишь на 67,3%. Об этом на заседании коо</w:t>
      </w:r>
      <w:r w:rsidRPr="00557C04">
        <w:rPr>
          <w:szCs w:val="12"/>
        </w:rPr>
        <w:t>р</w:t>
      </w:r>
      <w:r w:rsidRPr="00557C04">
        <w:rPr>
          <w:szCs w:val="12"/>
        </w:rPr>
        <w:t>динационного совета по вопросам развития торговой де</w:t>
      </w:r>
      <w:r w:rsidRPr="00557C04">
        <w:rPr>
          <w:szCs w:val="12"/>
        </w:rPr>
        <w:t>я</w:t>
      </w:r>
      <w:r w:rsidRPr="00557C04">
        <w:rPr>
          <w:szCs w:val="12"/>
        </w:rPr>
        <w:t>тельности в Архангельской области рассказала консул</w:t>
      </w:r>
      <w:r w:rsidRPr="00557C04">
        <w:rPr>
          <w:szCs w:val="12"/>
        </w:rPr>
        <w:t>ь</w:t>
      </w:r>
      <w:r w:rsidRPr="00557C04">
        <w:rPr>
          <w:szCs w:val="12"/>
        </w:rPr>
        <w:t>тант отдела по торговле и потребительскому рынку мин</w:t>
      </w:r>
      <w:r w:rsidRPr="00557C04">
        <w:rPr>
          <w:szCs w:val="12"/>
        </w:rPr>
        <w:t>и</w:t>
      </w:r>
      <w:r w:rsidRPr="00557C04">
        <w:rPr>
          <w:szCs w:val="12"/>
        </w:rPr>
        <w:t xml:space="preserve">стерства АПК и торговли Наталья </w:t>
      </w:r>
      <w:proofErr w:type="spellStart"/>
      <w:r w:rsidRPr="00557C04">
        <w:rPr>
          <w:szCs w:val="12"/>
        </w:rPr>
        <w:t>Зинкевич</w:t>
      </w:r>
      <w:proofErr w:type="spellEnd"/>
      <w:r w:rsidRPr="00557C04">
        <w:rPr>
          <w:szCs w:val="12"/>
        </w:rPr>
        <w:t>.</w:t>
      </w:r>
      <w:r w:rsidR="00E46174">
        <w:rPr>
          <w:szCs w:val="12"/>
        </w:rPr>
        <w:t xml:space="preserve"> </w:t>
      </w:r>
      <w:r w:rsidRPr="00557C04">
        <w:rPr>
          <w:szCs w:val="12"/>
        </w:rPr>
        <w:t>Она расск</w:t>
      </w:r>
      <w:r w:rsidRPr="00557C04">
        <w:rPr>
          <w:szCs w:val="12"/>
        </w:rPr>
        <w:t>а</w:t>
      </w:r>
      <w:r w:rsidRPr="00557C04">
        <w:rPr>
          <w:szCs w:val="12"/>
        </w:rPr>
        <w:t>зала, что восемь муниципалитетов области вообще не участвуют в программе, ссылаясь на отсутс</w:t>
      </w:r>
      <w:r w:rsidRPr="00557C04">
        <w:rPr>
          <w:szCs w:val="12"/>
        </w:rPr>
        <w:t>т</w:t>
      </w:r>
      <w:r w:rsidRPr="00557C04">
        <w:rPr>
          <w:szCs w:val="12"/>
        </w:rPr>
        <w:t xml:space="preserve">вие средств по </w:t>
      </w:r>
      <w:proofErr w:type="spellStart"/>
      <w:r w:rsidRPr="00557C04">
        <w:rPr>
          <w:szCs w:val="12"/>
        </w:rPr>
        <w:t>софинансированию</w:t>
      </w:r>
      <w:proofErr w:type="spellEnd"/>
      <w:r w:rsidRPr="00557C04">
        <w:rPr>
          <w:szCs w:val="12"/>
        </w:rPr>
        <w:t xml:space="preserve">. </w:t>
      </w:r>
      <w:r w:rsidR="00705180">
        <w:rPr>
          <w:szCs w:val="12"/>
        </w:rPr>
        <w:t>«</w:t>
      </w:r>
      <w:r w:rsidRPr="00557C04">
        <w:rPr>
          <w:szCs w:val="12"/>
        </w:rPr>
        <w:t>Программа в регионе реализуе</w:t>
      </w:r>
      <w:r w:rsidRPr="00557C04">
        <w:rPr>
          <w:szCs w:val="12"/>
        </w:rPr>
        <w:t>т</w:t>
      </w:r>
      <w:r w:rsidRPr="00557C04">
        <w:rPr>
          <w:szCs w:val="12"/>
        </w:rPr>
        <w:t>ся уже четыре года. Все механизмы отработаны. Однако</w:t>
      </w:r>
      <w:proofErr w:type="gramStart"/>
      <w:r w:rsidRPr="00557C04">
        <w:rPr>
          <w:szCs w:val="12"/>
        </w:rPr>
        <w:t>,</w:t>
      </w:r>
      <w:proofErr w:type="gramEnd"/>
      <w:r w:rsidRPr="00557C04">
        <w:rPr>
          <w:szCs w:val="12"/>
        </w:rPr>
        <w:t xml:space="preserve"> в части реализации ее в муниципальных образ</w:t>
      </w:r>
      <w:r w:rsidRPr="00557C04">
        <w:rPr>
          <w:szCs w:val="12"/>
        </w:rPr>
        <w:t>о</w:t>
      </w:r>
      <w:r w:rsidRPr="00557C04">
        <w:rPr>
          <w:szCs w:val="12"/>
        </w:rPr>
        <w:t xml:space="preserve">ваниях до сих пор возникают проблемы с </w:t>
      </w:r>
      <w:proofErr w:type="spellStart"/>
      <w:r w:rsidRPr="00557C04">
        <w:rPr>
          <w:szCs w:val="12"/>
        </w:rPr>
        <w:t>софинансиров</w:t>
      </w:r>
      <w:r w:rsidRPr="00557C04">
        <w:rPr>
          <w:szCs w:val="12"/>
        </w:rPr>
        <w:t>а</w:t>
      </w:r>
      <w:r w:rsidRPr="00557C04">
        <w:rPr>
          <w:szCs w:val="12"/>
        </w:rPr>
        <w:t>нием</w:t>
      </w:r>
      <w:proofErr w:type="spellEnd"/>
      <w:r w:rsidRPr="00557C04">
        <w:rPr>
          <w:szCs w:val="12"/>
        </w:rPr>
        <w:t xml:space="preserve"> ее из местных бюджетов. Причины отсутствия денежных средств нам не понятны. Никаких документов мы не п</w:t>
      </w:r>
      <w:r w:rsidRPr="00557C04">
        <w:rPr>
          <w:szCs w:val="12"/>
        </w:rPr>
        <w:t>о</w:t>
      </w:r>
      <w:r w:rsidRPr="00557C04">
        <w:rPr>
          <w:szCs w:val="12"/>
        </w:rPr>
        <w:t>лучали. Процент освоения выделенных сре</w:t>
      </w:r>
      <w:proofErr w:type="gramStart"/>
      <w:r w:rsidRPr="00557C04">
        <w:rPr>
          <w:szCs w:val="12"/>
        </w:rPr>
        <w:t>дств дл</w:t>
      </w:r>
      <w:proofErr w:type="gramEnd"/>
      <w:r w:rsidRPr="00557C04">
        <w:rPr>
          <w:szCs w:val="12"/>
        </w:rPr>
        <w:t>я мун</w:t>
      </w:r>
      <w:r w:rsidRPr="00557C04">
        <w:rPr>
          <w:szCs w:val="12"/>
        </w:rPr>
        <w:t>и</w:t>
      </w:r>
      <w:r w:rsidRPr="00557C04">
        <w:rPr>
          <w:szCs w:val="12"/>
        </w:rPr>
        <w:t>ципалитетов, которые заключили соглашения, небол</w:t>
      </w:r>
      <w:r w:rsidRPr="00557C04">
        <w:rPr>
          <w:szCs w:val="12"/>
        </w:rPr>
        <w:t>ь</w:t>
      </w:r>
      <w:r w:rsidRPr="00557C04">
        <w:rPr>
          <w:szCs w:val="12"/>
        </w:rPr>
        <w:t xml:space="preserve">шой. Так, например, в Приморском районе не смотря на то, что в </w:t>
      </w:r>
      <w:r w:rsidR="00E46174">
        <w:rPr>
          <w:szCs w:val="12"/>
        </w:rPr>
        <w:t xml:space="preserve">состав района входит МО </w:t>
      </w:r>
      <w:r w:rsidR="00705180">
        <w:rPr>
          <w:szCs w:val="12"/>
        </w:rPr>
        <w:t>«</w:t>
      </w:r>
      <w:proofErr w:type="spellStart"/>
      <w:r w:rsidRPr="00557C04">
        <w:rPr>
          <w:szCs w:val="12"/>
        </w:rPr>
        <w:t>Соловецкое</w:t>
      </w:r>
      <w:proofErr w:type="spellEnd"/>
      <w:r w:rsidR="00705180">
        <w:rPr>
          <w:szCs w:val="12"/>
        </w:rPr>
        <w:t>»</w:t>
      </w:r>
      <w:r w:rsidRPr="00557C04">
        <w:rPr>
          <w:szCs w:val="12"/>
        </w:rPr>
        <w:t>, расп</w:t>
      </w:r>
      <w:r w:rsidRPr="00557C04">
        <w:rPr>
          <w:szCs w:val="12"/>
        </w:rPr>
        <w:t>о</w:t>
      </w:r>
      <w:r w:rsidRPr="00557C04">
        <w:rPr>
          <w:szCs w:val="12"/>
        </w:rPr>
        <w:t xml:space="preserve">ложенное на островах, процент освоения денежных средств составляет 30%. В </w:t>
      </w:r>
      <w:proofErr w:type="spellStart"/>
      <w:r w:rsidRPr="00557C04">
        <w:rPr>
          <w:szCs w:val="12"/>
        </w:rPr>
        <w:t>Северовдинске</w:t>
      </w:r>
      <w:proofErr w:type="spellEnd"/>
      <w:r w:rsidRPr="00557C04">
        <w:rPr>
          <w:szCs w:val="12"/>
        </w:rPr>
        <w:t xml:space="preserve"> вообще не о</w:t>
      </w:r>
      <w:r w:rsidRPr="00557C04">
        <w:rPr>
          <w:szCs w:val="12"/>
        </w:rPr>
        <w:t>с</w:t>
      </w:r>
      <w:r w:rsidRPr="00557C04">
        <w:rPr>
          <w:szCs w:val="12"/>
        </w:rPr>
        <w:t xml:space="preserve">воены выделенные денежные средства. </w:t>
      </w:r>
      <w:proofErr w:type="spellStart"/>
      <w:r w:rsidRPr="00557C04">
        <w:rPr>
          <w:szCs w:val="12"/>
        </w:rPr>
        <w:t>Лешуконский</w:t>
      </w:r>
      <w:proofErr w:type="spellEnd"/>
      <w:r w:rsidRPr="00557C04">
        <w:rPr>
          <w:szCs w:val="12"/>
        </w:rPr>
        <w:t xml:space="preserve"> район, где также много отдаленных населенных пунктов, попросил дополнительных средств, но в местном бюдж</w:t>
      </w:r>
      <w:r w:rsidRPr="00557C04">
        <w:rPr>
          <w:szCs w:val="12"/>
        </w:rPr>
        <w:t>е</w:t>
      </w:r>
      <w:r w:rsidRPr="00557C04">
        <w:rPr>
          <w:szCs w:val="12"/>
        </w:rPr>
        <w:t xml:space="preserve">те нет </w:t>
      </w:r>
      <w:proofErr w:type="spellStart"/>
      <w:r w:rsidRPr="00557C04">
        <w:rPr>
          <w:szCs w:val="12"/>
        </w:rPr>
        <w:t>софинансирования</w:t>
      </w:r>
      <w:proofErr w:type="spellEnd"/>
      <w:r w:rsidRPr="00557C04">
        <w:rPr>
          <w:szCs w:val="12"/>
        </w:rPr>
        <w:t>. Вопрос сложный</w:t>
      </w:r>
      <w:r w:rsidR="00705180">
        <w:rPr>
          <w:szCs w:val="12"/>
        </w:rPr>
        <w:t>»</w:t>
      </w:r>
      <w:r w:rsidRPr="00557C04">
        <w:rPr>
          <w:szCs w:val="12"/>
        </w:rPr>
        <w:t xml:space="preserve">, — сказала </w:t>
      </w:r>
      <w:proofErr w:type="spellStart"/>
      <w:r w:rsidRPr="00557C04">
        <w:rPr>
          <w:szCs w:val="12"/>
        </w:rPr>
        <w:t>Н</w:t>
      </w:r>
      <w:r w:rsidR="00E46174">
        <w:rPr>
          <w:szCs w:val="12"/>
        </w:rPr>
        <w:t>.</w:t>
      </w:r>
      <w:r w:rsidRPr="00557C04">
        <w:rPr>
          <w:szCs w:val="12"/>
        </w:rPr>
        <w:t>Зинкевич</w:t>
      </w:r>
      <w:proofErr w:type="spellEnd"/>
      <w:r w:rsidRPr="00557C04">
        <w:rPr>
          <w:szCs w:val="12"/>
        </w:rPr>
        <w:t>.</w:t>
      </w:r>
      <w:r w:rsidR="00E46174">
        <w:rPr>
          <w:szCs w:val="12"/>
        </w:rPr>
        <w:t xml:space="preserve"> </w:t>
      </w:r>
      <w:r w:rsidRPr="00557C04">
        <w:rPr>
          <w:szCs w:val="12"/>
        </w:rPr>
        <w:t>Заместитель министра профильного мин</w:t>
      </w:r>
      <w:r w:rsidRPr="00557C04">
        <w:rPr>
          <w:szCs w:val="12"/>
        </w:rPr>
        <w:t>и</w:t>
      </w:r>
      <w:r w:rsidRPr="00557C04">
        <w:rPr>
          <w:szCs w:val="12"/>
        </w:rPr>
        <w:t xml:space="preserve">стерства Ирина Бажанова подчеркнула, что с 1 января 2014 года процент на </w:t>
      </w:r>
      <w:proofErr w:type="spellStart"/>
      <w:r w:rsidRPr="00557C04">
        <w:rPr>
          <w:szCs w:val="12"/>
        </w:rPr>
        <w:t>софинансирования</w:t>
      </w:r>
      <w:proofErr w:type="spellEnd"/>
      <w:r w:rsidRPr="00557C04">
        <w:rPr>
          <w:szCs w:val="12"/>
        </w:rPr>
        <w:t xml:space="preserve"> данной пр</w:t>
      </w:r>
      <w:r w:rsidRPr="00557C04">
        <w:rPr>
          <w:szCs w:val="12"/>
        </w:rPr>
        <w:t>о</w:t>
      </w:r>
      <w:r w:rsidRPr="00557C04">
        <w:rPr>
          <w:szCs w:val="12"/>
        </w:rPr>
        <w:t>граммы из средств обл</w:t>
      </w:r>
      <w:r w:rsidRPr="00557C04">
        <w:rPr>
          <w:szCs w:val="12"/>
        </w:rPr>
        <w:t>а</w:t>
      </w:r>
      <w:r w:rsidRPr="00557C04">
        <w:rPr>
          <w:szCs w:val="12"/>
        </w:rPr>
        <w:t>стного бюджета был увеличен. В этом году он составляет 60% и 40% — это средства мес</w:t>
      </w:r>
      <w:r w:rsidRPr="00557C04">
        <w:rPr>
          <w:szCs w:val="12"/>
        </w:rPr>
        <w:t>т</w:t>
      </w:r>
      <w:r w:rsidRPr="00557C04">
        <w:rPr>
          <w:szCs w:val="12"/>
        </w:rPr>
        <w:t xml:space="preserve">ного бюджета. </w:t>
      </w:r>
      <w:r w:rsidR="00705180">
        <w:rPr>
          <w:szCs w:val="12"/>
        </w:rPr>
        <w:t>«</w:t>
      </w:r>
      <w:r w:rsidRPr="00557C04">
        <w:rPr>
          <w:szCs w:val="12"/>
        </w:rPr>
        <w:t>У нас остался месяц для реализации и освоения выделенных лимитов. Если денежные средства не будут освоены, то в связи с тем, что у нас дефицитный бюджет, в следующем году денег на эти цели будет пр</w:t>
      </w:r>
      <w:r w:rsidRPr="00557C04">
        <w:rPr>
          <w:szCs w:val="12"/>
        </w:rPr>
        <w:t>е</w:t>
      </w:r>
      <w:r w:rsidRPr="00557C04">
        <w:rPr>
          <w:szCs w:val="12"/>
        </w:rPr>
        <w:t>дусмотрено меньше. Л</w:t>
      </w:r>
      <w:r w:rsidRPr="00557C04">
        <w:rPr>
          <w:szCs w:val="12"/>
        </w:rPr>
        <w:t>ю</w:t>
      </w:r>
      <w:r w:rsidRPr="00557C04">
        <w:rPr>
          <w:szCs w:val="12"/>
        </w:rPr>
        <w:t>бые неизрасходованные средства говорят о том, денежные средства на реализацию пр</w:t>
      </w:r>
      <w:r w:rsidRPr="00557C04">
        <w:rPr>
          <w:szCs w:val="12"/>
        </w:rPr>
        <w:t>о</w:t>
      </w:r>
      <w:r w:rsidRPr="00557C04">
        <w:rPr>
          <w:szCs w:val="12"/>
        </w:rPr>
        <w:t>граммы будут снижены</w:t>
      </w:r>
      <w:r w:rsidR="00705180">
        <w:rPr>
          <w:szCs w:val="12"/>
        </w:rPr>
        <w:t>»</w:t>
      </w:r>
      <w:r w:rsidRPr="00557C04">
        <w:rPr>
          <w:szCs w:val="12"/>
        </w:rPr>
        <w:t>, — добавила заместитель мин</w:t>
      </w:r>
      <w:r w:rsidRPr="00557C04">
        <w:rPr>
          <w:szCs w:val="12"/>
        </w:rPr>
        <w:t>и</w:t>
      </w:r>
      <w:r w:rsidRPr="00557C04">
        <w:rPr>
          <w:szCs w:val="12"/>
        </w:rPr>
        <w:t>стра.</w:t>
      </w:r>
    </w:p>
    <w:p w:rsidR="002F2B9F" w:rsidRDefault="002F2B9F">
      <w:pPr>
        <w:pStyle w:val="ae"/>
      </w:pPr>
      <w:bookmarkStart w:id="110" w:name="_Toc190000212"/>
      <w:bookmarkStart w:id="111" w:name="_Toc405760384"/>
      <w:bookmarkEnd w:id="106"/>
      <w:r>
        <w:lastRenderedPageBreak/>
        <w:t>Волгоградская область</w:t>
      </w:r>
      <w:bookmarkEnd w:id="111"/>
    </w:p>
    <w:p w:rsidR="002F2B9F" w:rsidRDefault="002F2B9F" w:rsidP="002F2B9F">
      <w:pPr>
        <w:pStyle w:val="af1"/>
      </w:pPr>
      <w:bookmarkStart w:id="112" w:name="_Toc405760385"/>
      <w:r>
        <w:t>Волгоград</w:t>
      </w:r>
      <w:bookmarkEnd w:id="112"/>
    </w:p>
    <w:p w:rsidR="002F2B9F" w:rsidRDefault="002F2B9F" w:rsidP="002F2B9F">
      <w:pPr>
        <w:pStyle w:val="aa"/>
      </w:pPr>
      <w:bookmarkStart w:id="113" w:name="volgograd"/>
      <w:bookmarkStart w:id="114" w:name="_Toc405760386"/>
      <w:r>
        <w:t>— Бюджет-2015: снижение доходов более чем на 2 ми</w:t>
      </w:r>
      <w:r>
        <w:t>л</w:t>
      </w:r>
      <w:r>
        <w:t>лиарда</w:t>
      </w:r>
      <w:bookmarkEnd w:id="114"/>
    </w:p>
    <w:bookmarkEnd w:id="113"/>
    <w:p w:rsidR="002F2B9F" w:rsidRPr="002F2B9F" w:rsidRDefault="002F2B9F" w:rsidP="002F2B9F">
      <w:pPr>
        <w:pStyle w:val="ab"/>
      </w:pPr>
      <w:r>
        <w:t>На состоявшемся заседании Волгоградской г</w:t>
      </w:r>
      <w:r>
        <w:t>о</w:t>
      </w:r>
      <w:r>
        <w:t>родской Думы главный финансовый документ прошел первое чт</w:t>
      </w:r>
      <w:r>
        <w:t>е</w:t>
      </w:r>
      <w:r>
        <w:t>ние. Специалисты охарактеризовали его как бюджет в</w:t>
      </w:r>
      <w:r>
        <w:t>ы</w:t>
      </w:r>
      <w:r>
        <w:t>живания, перед городскими властями стоит задача в крайне сложной ситуации обеспечить фина</w:t>
      </w:r>
      <w:r>
        <w:t>н</w:t>
      </w:r>
      <w:r>
        <w:t>сирование социальных обязательств, относящихся к прямым полн</w:t>
      </w:r>
      <w:r>
        <w:t>о</w:t>
      </w:r>
      <w:r>
        <w:t>мочиям муниципалитета. На заседании депутатский ко</w:t>
      </w:r>
      <w:r>
        <w:t>р</w:t>
      </w:r>
      <w:r>
        <w:t>пус утвердил основные характеристики бюджета Волг</w:t>
      </w:r>
      <w:r>
        <w:t>о</w:t>
      </w:r>
      <w:r>
        <w:t xml:space="preserve">града 2015 года и на плановый период 2016 и 2017 годов. </w:t>
      </w:r>
      <w:r w:rsidR="00705180">
        <w:t>«</w:t>
      </w:r>
      <w:r>
        <w:t>За</w:t>
      </w:r>
      <w:r w:rsidR="00705180">
        <w:t>»</w:t>
      </w:r>
      <w:r>
        <w:t xml:space="preserve"> проект решения проголосовало 32 депутата, 5 н</w:t>
      </w:r>
      <w:r>
        <w:t>а</w:t>
      </w:r>
      <w:r>
        <w:t xml:space="preserve">родных избранников </w:t>
      </w:r>
      <w:proofErr w:type="gramStart"/>
      <w:r>
        <w:t>высказали свою поддержку</w:t>
      </w:r>
      <w:proofErr w:type="gramEnd"/>
      <w:r>
        <w:t xml:space="preserve"> посре</w:t>
      </w:r>
      <w:r>
        <w:t>д</w:t>
      </w:r>
      <w:r>
        <w:t xml:space="preserve">ством заочного голосования. </w:t>
      </w:r>
      <w:r w:rsidR="00705180">
        <w:t>«</w:t>
      </w:r>
      <w:r>
        <w:t>Против</w:t>
      </w:r>
      <w:r w:rsidR="00705180">
        <w:t>»</w:t>
      </w:r>
      <w:r>
        <w:t xml:space="preserve"> высказались 6 д</w:t>
      </w:r>
      <w:r>
        <w:t>е</w:t>
      </w:r>
      <w:r>
        <w:t>путатов. Вместе с проектом решения приняты и прот</w:t>
      </w:r>
      <w:r>
        <w:t>о</w:t>
      </w:r>
      <w:r>
        <w:t>кольные поручения в адрес администрации Во</w:t>
      </w:r>
      <w:r>
        <w:t>л</w:t>
      </w:r>
      <w:r>
        <w:t>гограда. 21 ноября проект бюджета был одобрен общ</w:t>
      </w:r>
      <w:r>
        <w:t>е</w:t>
      </w:r>
      <w:r>
        <w:t>ственностью на публичных слушаниях и рек</w:t>
      </w:r>
      <w:r>
        <w:t>о</w:t>
      </w:r>
      <w:r>
        <w:t>мендован к внесению на заседание городской Думы. Сегодня депут</w:t>
      </w:r>
      <w:r>
        <w:t>а</w:t>
      </w:r>
      <w:r>
        <w:t xml:space="preserve">ты утвердили его основные характеристики. На 2015 </w:t>
      </w:r>
      <w:proofErr w:type="gramStart"/>
      <w:r>
        <w:t>год</w:t>
      </w:r>
      <w:proofErr w:type="gramEnd"/>
      <w:r>
        <w:t xml:space="preserve"> прогнозиру</w:t>
      </w:r>
      <w:r>
        <w:t>е</w:t>
      </w:r>
      <w:r>
        <w:t>мый общий объем доходов бюджета Волгограда соста</w:t>
      </w:r>
      <w:r>
        <w:t>в</w:t>
      </w:r>
      <w:r>
        <w:t>ляет 15297525,6 тыс. руб., в том числе безвозмездные п</w:t>
      </w:r>
      <w:r>
        <w:t>о</w:t>
      </w:r>
      <w:r>
        <w:t>ступления из областного бюджета – 6354627,6 тыс. ру</w:t>
      </w:r>
      <w:r>
        <w:t>б</w:t>
      </w:r>
      <w:r>
        <w:t>. Общий объем расходов – 16188735,6 тыс. ру</w:t>
      </w:r>
      <w:r>
        <w:t>б</w:t>
      </w:r>
      <w:r>
        <w:t>. При этом, подчеркивают специалисты, доходы 2015 года на 2,4 млрд руб. (14%) отличаются в меньшую сторону от показат</w:t>
      </w:r>
      <w:r>
        <w:t>е</w:t>
      </w:r>
      <w:r>
        <w:t>лей текущего года. На 701 млн руб. или на 7,3% умен</w:t>
      </w:r>
      <w:r>
        <w:t>ь</w:t>
      </w:r>
      <w:r>
        <w:t>шены собственные доходы, которые составят 8,9 млрд руб. Основной причиной финансисты называют умен</w:t>
      </w:r>
      <w:r>
        <w:t>ь</w:t>
      </w:r>
      <w:r>
        <w:t>шение прогнозируемых поступлений доходов от реализ</w:t>
      </w:r>
      <w:r>
        <w:t>а</w:t>
      </w:r>
      <w:r>
        <w:t>ции муниципального имущества. Безвозмездные посту</w:t>
      </w:r>
      <w:r>
        <w:t>п</w:t>
      </w:r>
      <w:r>
        <w:t>ления в 2015 году составят 6,3 млрд руб., что на 1,7 млрд руб., или на 21,4% ниже объемов 2014 года. Ра</w:t>
      </w:r>
      <w:r>
        <w:t>с</w:t>
      </w:r>
      <w:r>
        <w:t>ходная часть меньше расходов нынешнего года на 2,9 млрд ру</w:t>
      </w:r>
      <w:r>
        <w:t>б</w:t>
      </w:r>
      <w:r>
        <w:t xml:space="preserve">. </w:t>
      </w:r>
      <w:r w:rsidR="00593D4B">
        <w:t>—</w:t>
      </w:r>
      <w:r>
        <w:t xml:space="preserve"> Бюджет Волгограда утвержден в первом чтении, и главное его отличие </w:t>
      </w:r>
      <w:r w:rsidR="00593D4B">
        <w:t>—</w:t>
      </w:r>
      <w:r>
        <w:t xml:space="preserve"> серьезные потери по сравнению с текущим годом, </w:t>
      </w:r>
      <w:r w:rsidR="00593D4B">
        <w:t>—</w:t>
      </w:r>
      <w:r>
        <w:t xml:space="preserve"> отметил председатель комитета го</w:t>
      </w:r>
      <w:r>
        <w:t>р</w:t>
      </w:r>
      <w:r>
        <w:t>думы по бюджету, налогам и сборам Александр Мор</w:t>
      </w:r>
      <w:r>
        <w:t>д</w:t>
      </w:r>
      <w:r>
        <w:t>винцев. – В 2015-м году расходная часть снижена почти на 3 млрд руб</w:t>
      </w:r>
      <w:r w:rsidR="000B235D">
        <w:t>.</w:t>
      </w:r>
      <w:r>
        <w:t>, поэтому сегодня вместе с утверждением бюджета в первом чтении депутаты проголосовали и за протокольные поручения в адрес администрации Волг</w:t>
      </w:r>
      <w:r>
        <w:t>о</w:t>
      </w:r>
      <w:r>
        <w:t>града. В их числе – представить в гордуму до рассмотр</w:t>
      </w:r>
      <w:r>
        <w:t>е</w:t>
      </w:r>
      <w:r>
        <w:t>ния бюджета во втором чтении структуру и предельную штатную численность администрации Волгограда с уч</w:t>
      </w:r>
      <w:r>
        <w:t>е</w:t>
      </w:r>
      <w:r>
        <w:t>том предсто</w:t>
      </w:r>
      <w:r>
        <w:t>я</w:t>
      </w:r>
      <w:r>
        <w:t>щей оптимизации. До 1 февраля 2015 года мэрия должна разработать концепцию управления мун</w:t>
      </w:r>
      <w:r>
        <w:t>и</w:t>
      </w:r>
      <w:r>
        <w:t>ципальным имуществом и приватизации, а к 1 марта сл</w:t>
      </w:r>
      <w:r>
        <w:t>е</w:t>
      </w:r>
      <w:r>
        <w:t>дующего года – концепции стратегического развития па</w:t>
      </w:r>
      <w:r>
        <w:t>с</w:t>
      </w:r>
      <w:r>
        <w:t>сажирского транспорта и рынка наружной рекламы. П</w:t>
      </w:r>
      <w:r>
        <w:t>е</w:t>
      </w:r>
      <w:r>
        <w:t xml:space="preserve">ред администрацией Волгограда поставлена задача </w:t>
      </w:r>
      <w:proofErr w:type="gramStart"/>
      <w:r>
        <w:t>обе</w:t>
      </w:r>
      <w:r>
        <w:t>с</w:t>
      </w:r>
      <w:r>
        <w:t>печить</w:t>
      </w:r>
      <w:proofErr w:type="gramEnd"/>
      <w:r>
        <w:t xml:space="preserve"> допо</w:t>
      </w:r>
      <w:r>
        <w:t>л</w:t>
      </w:r>
      <w:r>
        <w:t>нительные поступления от использования муниципальн</w:t>
      </w:r>
      <w:r>
        <w:t>о</w:t>
      </w:r>
      <w:r>
        <w:t>го имущества за счет повышения качества и эффективн</w:t>
      </w:r>
      <w:r>
        <w:t>о</w:t>
      </w:r>
      <w:r>
        <w:t>сти его управления. Мэрии также поручено активизировать работу территориальных администрати</w:t>
      </w:r>
      <w:r>
        <w:t>в</w:t>
      </w:r>
      <w:r>
        <w:t>ных коми</w:t>
      </w:r>
      <w:r>
        <w:t>с</w:t>
      </w:r>
      <w:r>
        <w:t>сий по сбору штрафов за нарушение правил парковки а</w:t>
      </w:r>
      <w:r>
        <w:t>в</w:t>
      </w:r>
      <w:r>
        <w:t>томобильного транспорта на зеленых зонах дворовых территорий. Департаменту по охране окр</w:t>
      </w:r>
      <w:r>
        <w:t>у</w:t>
      </w:r>
      <w:r>
        <w:t xml:space="preserve">жающей среды </w:t>
      </w:r>
      <w:r w:rsidR="00593D4B">
        <w:t>—</w:t>
      </w:r>
      <w:r>
        <w:t xml:space="preserve"> по выявлению хозяйствующих субъе</w:t>
      </w:r>
      <w:r>
        <w:t>к</w:t>
      </w:r>
      <w:r>
        <w:t>тов, которые ос</w:t>
      </w:r>
      <w:r>
        <w:t>у</w:t>
      </w:r>
      <w:r>
        <w:t>ществляют деятельность, но не вносят плату за негати</w:t>
      </w:r>
      <w:r>
        <w:t>в</w:t>
      </w:r>
      <w:r>
        <w:t xml:space="preserve">ное воздействие на окружающую среду. В числе поручений </w:t>
      </w:r>
      <w:r w:rsidR="00593D4B">
        <w:t>—</w:t>
      </w:r>
      <w:r>
        <w:t xml:space="preserve"> и формирование земельных учас</w:t>
      </w:r>
      <w:r>
        <w:t>т</w:t>
      </w:r>
      <w:r>
        <w:t xml:space="preserve">ков на территории Волгограда. Основными доходными </w:t>
      </w:r>
      <w:r>
        <w:lastRenderedPageBreak/>
        <w:t>источниками продолжают ост</w:t>
      </w:r>
      <w:r>
        <w:t>а</w:t>
      </w:r>
      <w:r>
        <w:t>ваться НДФЛ, земельный налог и доходы от использования муниципального им</w:t>
      </w:r>
      <w:r>
        <w:t>у</w:t>
      </w:r>
      <w:r>
        <w:t>щества. По словам А.Мордвинцева, у муниципалитета в соответствии с федеральным законодательством есть ж</w:t>
      </w:r>
      <w:r>
        <w:t>е</w:t>
      </w:r>
      <w:r>
        <w:t>сткие обязательс</w:t>
      </w:r>
      <w:r>
        <w:t>т</w:t>
      </w:r>
      <w:r>
        <w:t>ва, которые относятся к полномочиям города, и эти обязательства будут исполн</w:t>
      </w:r>
      <w:r>
        <w:t>е</w:t>
      </w:r>
      <w:r>
        <w:t>ны. Прежде всего, речь идет об отрасли образования. На эту сферу в 2015 году предполагается направить больше п</w:t>
      </w:r>
      <w:r>
        <w:t>о</w:t>
      </w:r>
      <w:r>
        <w:t>ловины бюджета – свыше 8 млрд руб. Заложены средства на пр</w:t>
      </w:r>
      <w:r>
        <w:t>о</w:t>
      </w:r>
      <w:r>
        <w:t>граммы, связанные с жилищно-коммунальным хозяйс</w:t>
      </w:r>
      <w:r>
        <w:t>т</w:t>
      </w:r>
      <w:r>
        <w:t>вом. В 2015 году продолжится реализация концепции м</w:t>
      </w:r>
      <w:r>
        <w:t>у</w:t>
      </w:r>
      <w:r>
        <w:t xml:space="preserve">ниципальной целевой программы </w:t>
      </w:r>
      <w:r w:rsidR="00705180">
        <w:t>«</w:t>
      </w:r>
      <w:r>
        <w:t>Волгоград – город равных возможн</w:t>
      </w:r>
      <w:r>
        <w:t>о</w:t>
      </w:r>
      <w:r>
        <w:t>стей</w:t>
      </w:r>
      <w:r w:rsidR="00705180">
        <w:t>»</w:t>
      </w:r>
      <w:r>
        <w:t>. На эти цели предусмотрено 20,9 млн руб., в том числе 15 млн руб. – на приобретение о</w:t>
      </w:r>
      <w:r>
        <w:t>б</w:t>
      </w:r>
      <w:r>
        <w:t xml:space="preserve">щественного </w:t>
      </w:r>
      <w:proofErr w:type="spellStart"/>
      <w:r>
        <w:t>низкопольного</w:t>
      </w:r>
      <w:proofErr w:type="spellEnd"/>
      <w:r>
        <w:t xml:space="preserve"> транспорта на условиях </w:t>
      </w:r>
      <w:proofErr w:type="spellStart"/>
      <w:r>
        <w:t>с</w:t>
      </w:r>
      <w:r>
        <w:t>о</w:t>
      </w:r>
      <w:r>
        <w:t>финансирования</w:t>
      </w:r>
      <w:proofErr w:type="spellEnd"/>
      <w:r>
        <w:t xml:space="preserve"> с федеральным бюджетом. Ост</w:t>
      </w:r>
      <w:r>
        <w:t>а</w:t>
      </w:r>
      <w:r>
        <w:t>нутся в бюджете и такие социальные меры как выплаты Поче</w:t>
      </w:r>
      <w:r>
        <w:t>т</w:t>
      </w:r>
      <w:r>
        <w:t>ным гражданам города-героя Волгограда, матер</w:t>
      </w:r>
      <w:r>
        <w:t>и</w:t>
      </w:r>
      <w:r>
        <w:t>альная поддержка спортсменов-инвалидов, персональные ст</w:t>
      </w:r>
      <w:r>
        <w:t>и</w:t>
      </w:r>
      <w:r>
        <w:t>пендии одаренным детям. В бюджете 2015 года пред</w:t>
      </w:r>
      <w:r>
        <w:t>у</w:t>
      </w:r>
      <w:r>
        <w:t>сматриваются средства на строительство и реконстру</w:t>
      </w:r>
      <w:r>
        <w:t>к</w:t>
      </w:r>
      <w:r>
        <w:t xml:space="preserve">цию социально значимых для города объектов. </w:t>
      </w:r>
      <w:proofErr w:type="gramStart"/>
      <w:r>
        <w:t xml:space="preserve">Это </w:t>
      </w:r>
      <w:r w:rsidR="00593D4B">
        <w:t>—</w:t>
      </w:r>
      <w:r>
        <w:t xml:space="preserve"> завершение строительства </w:t>
      </w:r>
      <w:r w:rsidR="00705180">
        <w:t>«</w:t>
      </w:r>
      <w:r>
        <w:t>прок</w:t>
      </w:r>
      <w:r>
        <w:t>о</w:t>
      </w:r>
      <w:r>
        <w:t>ла</w:t>
      </w:r>
      <w:r w:rsidR="00705180">
        <w:t>»</w:t>
      </w:r>
      <w:r>
        <w:t xml:space="preserve"> на </w:t>
      </w:r>
      <w:proofErr w:type="spellStart"/>
      <w:r>
        <w:t>Тулака</w:t>
      </w:r>
      <w:proofErr w:type="spellEnd"/>
      <w:r>
        <w:t>, чтобы к концу 2015 года ввести тран</w:t>
      </w:r>
      <w:r>
        <w:t>с</w:t>
      </w:r>
      <w:r>
        <w:t>портную развязку в действие и разгрузить автомобильные</w:t>
      </w:r>
      <w:r w:rsidR="000B235D">
        <w:t xml:space="preserve"> </w:t>
      </w:r>
      <w:r>
        <w:t>потоки. 143 млн руб. пред</w:t>
      </w:r>
      <w:r>
        <w:t>у</w:t>
      </w:r>
      <w:r>
        <w:t>сматривается на начало строительства транспортных ра</w:t>
      </w:r>
      <w:r>
        <w:t>з</w:t>
      </w:r>
      <w:r>
        <w:t xml:space="preserve">вязок в районе улиц Авиаторской, </w:t>
      </w:r>
      <w:proofErr w:type="spellStart"/>
      <w:r>
        <w:t>Электролесо</w:t>
      </w:r>
      <w:r>
        <w:t>в</w:t>
      </w:r>
      <w:r>
        <w:t>ской</w:t>
      </w:r>
      <w:proofErr w:type="spellEnd"/>
      <w:r>
        <w:t xml:space="preserve"> и Кирова. 50 млн руб. заложено на ДЮЦ, 61 млн ру</w:t>
      </w:r>
      <w:r>
        <w:t>б</w:t>
      </w:r>
      <w:r>
        <w:t xml:space="preserve">. </w:t>
      </w:r>
      <w:r w:rsidR="00593D4B">
        <w:t>—</w:t>
      </w:r>
      <w:r>
        <w:t xml:space="preserve"> на достройку </w:t>
      </w:r>
      <w:proofErr w:type="spellStart"/>
      <w:r>
        <w:t>ФОКа</w:t>
      </w:r>
      <w:proofErr w:type="spellEnd"/>
      <w:r>
        <w:t xml:space="preserve"> в Кировском районе.</w:t>
      </w:r>
      <w:proofErr w:type="gramEnd"/>
      <w:r>
        <w:t xml:space="preserve"> Более 200 млн руб. будет направлено на благоу</w:t>
      </w:r>
      <w:r>
        <w:t>с</w:t>
      </w:r>
      <w:r>
        <w:t>тройство города. Кроме того, планируется завершение строительства ряда дошкольных образовательных учре</w:t>
      </w:r>
      <w:r>
        <w:t>ж</w:t>
      </w:r>
      <w:r>
        <w:t xml:space="preserve">дений. По-прежнему актуальным остается вопрос ремонта и содержания дорог. </w:t>
      </w:r>
      <w:proofErr w:type="gramStart"/>
      <w:r>
        <w:t>На оплату долгосрочных контра</w:t>
      </w:r>
      <w:r>
        <w:t>к</w:t>
      </w:r>
      <w:r>
        <w:t>тов, заключенных в 2014 году на капитальный ремонт дорог и дворовых территорий, пр</w:t>
      </w:r>
      <w:r>
        <w:t>е</w:t>
      </w:r>
      <w:r>
        <w:t>дусмотрены расходы в сумме 197 млн руб. На 9% увел</w:t>
      </w:r>
      <w:r>
        <w:t>и</w:t>
      </w:r>
      <w:r>
        <w:t>чатся расходы на содерж</w:t>
      </w:r>
      <w:r>
        <w:t>а</w:t>
      </w:r>
      <w:r>
        <w:t>ние автомобильных дорог – они составят 600 млн руб. Несмотря на сложности, в бю</w:t>
      </w:r>
      <w:r>
        <w:t>д</w:t>
      </w:r>
      <w:r>
        <w:t>жете города запланированы средства на реализацию програ</w:t>
      </w:r>
      <w:r>
        <w:t>м</w:t>
      </w:r>
      <w:r>
        <w:t xml:space="preserve">мы </w:t>
      </w:r>
      <w:r w:rsidR="00705180">
        <w:t>«</w:t>
      </w:r>
      <w:r>
        <w:t>Светлый город</w:t>
      </w:r>
      <w:r w:rsidR="00705180">
        <w:t>»</w:t>
      </w:r>
      <w:r>
        <w:t xml:space="preserve"> в общей сумме 36,3 млн руб. Со сл</w:t>
      </w:r>
      <w:r>
        <w:t>е</w:t>
      </w:r>
      <w:r>
        <w:t>дующей недели в комитетах Волгоградской</w:t>
      </w:r>
      <w:proofErr w:type="gramEnd"/>
      <w:r>
        <w:t xml:space="preserve"> горо</w:t>
      </w:r>
      <w:r>
        <w:t>д</w:t>
      </w:r>
      <w:r>
        <w:t>ской Думы начнется работа по расходной части бюджета. У</w:t>
      </w:r>
      <w:r>
        <w:t>т</w:t>
      </w:r>
      <w:r>
        <w:t>вердить главный финансовый документ депутаты намер</w:t>
      </w:r>
      <w:r>
        <w:t>е</w:t>
      </w:r>
      <w:r>
        <w:t>ны в конце декабря.</w:t>
      </w:r>
    </w:p>
    <w:p w:rsidR="005479DA" w:rsidRDefault="005479DA">
      <w:pPr>
        <w:pStyle w:val="ae"/>
      </w:pPr>
      <w:bookmarkStart w:id="115" w:name="_Toc405760387"/>
      <w:r>
        <w:t>Вологодская область</w:t>
      </w:r>
      <w:bookmarkEnd w:id="115"/>
    </w:p>
    <w:p w:rsidR="00D40DEF" w:rsidRDefault="00D40DEF" w:rsidP="00D40DEF">
      <w:pPr>
        <w:pStyle w:val="aa"/>
      </w:pPr>
      <w:bookmarkStart w:id="116" w:name="_Toc405760388"/>
      <w:r>
        <w:t>— Вологодские депутаты будут ежедневно следить за и</w:t>
      </w:r>
      <w:r>
        <w:t>с</w:t>
      </w:r>
      <w:r>
        <w:t>полнением закона о местной власти</w:t>
      </w:r>
      <w:bookmarkEnd w:id="116"/>
    </w:p>
    <w:p w:rsidR="00D40DEF" w:rsidRPr="00D40DEF" w:rsidRDefault="00D40DEF" w:rsidP="00D40DEF">
      <w:pPr>
        <w:pStyle w:val="ab"/>
        <w:rPr>
          <w:szCs w:val="12"/>
        </w:rPr>
      </w:pPr>
      <w:r w:rsidRPr="00D40DEF">
        <w:rPr>
          <w:szCs w:val="12"/>
        </w:rPr>
        <w:t>В преддверии очередной сессии ЗСО губернатор Вол</w:t>
      </w:r>
      <w:r w:rsidRPr="00D40DEF">
        <w:rPr>
          <w:szCs w:val="12"/>
        </w:rPr>
        <w:t>о</w:t>
      </w:r>
      <w:r w:rsidRPr="00D40DEF">
        <w:rPr>
          <w:szCs w:val="12"/>
        </w:rPr>
        <w:t>годской области Олег Кувшинников обратился к парл</w:t>
      </w:r>
      <w:r w:rsidRPr="00D40DEF">
        <w:rPr>
          <w:szCs w:val="12"/>
        </w:rPr>
        <w:t>а</w:t>
      </w:r>
      <w:r w:rsidRPr="00D40DEF">
        <w:rPr>
          <w:szCs w:val="12"/>
        </w:rPr>
        <w:t>ментариям за советом и предложил поставить во главу угла на ближайшем заседании два вопроса: закон о бю</w:t>
      </w:r>
      <w:r w:rsidRPr="00D40DEF">
        <w:rPr>
          <w:szCs w:val="12"/>
        </w:rPr>
        <w:t>д</w:t>
      </w:r>
      <w:r w:rsidRPr="00D40DEF">
        <w:rPr>
          <w:szCs w:val="12"/>
        </w:rPr>
        <w:t>жете на 2015-2017 годы и новые</w:t>
      </w:r>
      <w:r>
        <w:rPr>
          <w:szCs w:val="12"/>
        </w:rPr>
        <w:t xml:space="preserve"> принципы формирования органов м</w:t>
      </w:r>
      <w:r w:rsidRPr="00D40DEF">
        <w:rPr>
          <w:szCs w:val="12"/>
        </w:rPr>
        <w:t>естного самоуправления.</w:t>
      </w:r>
      <w:r>
        <w:rPr>
          <w:szCs w:val="12"/>
        </w:rPr>
        <w:t xml:space="preserve"> </w:t>
      </w:r>
      <w:r w:rsidR="00705180">
        <w:rPr>
          <w:szCs w:val="12"/>
        </w:rPr>
        <w:t>«</w:t>
      </w:r>
      <w:r w:rsidRPr="00D40DEF">
        <w:rPr>
          <w:szCs w:val="12"/>
        </w:rPr>
        <w:t>В отдельных мун</w:t>
      </w:r>
      <w:r w:rsidRPr="00D40DEF">
        <w:rPr>
          <w:szCs w:val="12"/>
        </w:rPr>
        <w:t>и</w:t>
      </w:r>
      <w:r w:rsidRPr="00D40DEF">
        <w:rPr>
          <w:szCs w:val="12"/>
        </w:rPr>
        <w:t>ципальных образованиях работа органов местного сам</w:t>
      </w:r>
      <w:r w:rsidRPr="00D40DEF">
        <w:rPr>
          <w:szCs w:val="12"/>
        </w:rPr>
        <w:t>о</w:t>
      </w:r>
      <w:r w:rsidRPr="00D40DEF">
        <w:rPr>
          <w:szCs w:val="12"/>
        </w:rPr>
        <w:t>управления вызывает большое колич</w:t>
      </w:r>
      <w:r w:rsidRPr="00D40DEF">
        <w:rPr>
          <w:szCs w:val="12"/>
        </w:rPr>
        <w:t>е</w:t>
      </w:r>
      <w:r w:rsidRPr="00D40DEF">
        <w:rPr>
          <w:szCs w:val="12"/>
        </w:rPr>
        <w:t>ство вопросов. 136-й федеральный закон, инициирова</w:t>
      </w:r>
      <w:r w:rsidRPr="00D40DEF">
        <w:rPr>
          <w:szCs w:val="12"/>
        </w:rPr>
        <w:t>н</w:t>
      </w:r>
      <w:r w:rsidRPr="00D40DEF">
        <w:rPr>
          <w:szCs w:val="12"/>
        </w:rPr>
        <w:t>ный Президентом, существенно меняет принципы орган</w:t>
      </w:r>
      <w:r w:rsidRPr="00D40DEF">
        <w:rPr>
          <w:szCs w:val="12"/>
        </w:rPr>
        <w:t>и</w:t>
      </w:r>
      <w:r w:rsidRPr="00D40DEF">
        <w:rPr>
          <w:szCs w:val="12"/>
        </w:rPr>
        <w:t>зации власти на местах и взаимоотношения исполнительной и законод</w:t>
      </w:r>
      <w:r w:rsidRPr="00D40DEF">
        <w:rPr>
          <w:szCs w:val="12"/>
        </w:rPr>
        <w:t>а</w:t>
      </w:r>
      <w:r w:rsidRPr="00D40DEF">
        <w:rPr>
          <w:szCs w:val="12"/>
        </w:rPr>
        <w:t>тельной власти. Нам важно знать, какие вопросы возн</w:t>
      </w:r>
      <w:r w:rsidRPr="00D40DEF">
        <w:rPr>
          <w:szCs w:val="12"/>
        </w:rPr>
        <w:t>и</w:t>
      </w:r>
      <w:r w:rsidRPr="00D40DEF">
        <w:rPr>
          <w:szCs w:val="12"/>
        </w:rPr>
        <w:t>кают у парламентариев при обсуждении данного закон</w:t>
      </w:r>
      <w:r w:rsidRPr="00D40DEF">
        <w:rPr>
          <w:szCs w:val="12"/>
        </w:rPr>
        <w:t>о</w:t>
      </w:r>
      <w:r w:rsidRPr="00D40DEF">
        <w:rPr>
          <w:szCs w:val="12"/>
        </w:rPr>
        <w:t>проекта</w:t>
      </w:r>
      <w:r w:rsidR="00705180">
        <w:rPr>
          <w:szCs w:val="12"/>
        </w:rPr>
        <w:t>»</w:t>
      </w:r>
      <w:r w:rsidRPr="00D40DEF">
        <w:rPr>
          <w:szCs w:val="12"/>
        </w:rPr>
        <w:t>, — отметил О</w:t>
      </w:r>
      <w:r>
        <w:rPr>
          <w:szCs w:val="12"/>
        </w:rPr>
        <w:t>.</w:t>
      </w:r>
      <w:r w:rsidRPr="00D40DEF">
        <w:rPr>
          <w:szCs w:val="12"/>
        </w:rPr>
        <w:t>Кувшинников.</w:t>
      </w:r>
      <w:r>
        <w:rPr>
          <w:szCs w:val="12"/>
        </w:rPr>
        <w:t xml:space="preserve"> </w:t>
      </w:r>
      <w:r w:rsidRPr="00D40DEF">
        <w:rPr>
          <w:szCs w:val="12"/>
        </w:rPr>
        <w:t>В свою очередь председатель ЗСО Георгий Шевцов отм</w:t>
      </w:r>
      <w:r w:rsidRPr="00D40DEF">
        <w:rPr>
          <w:szCs w:val="12"/>
        </w:rPr>
        <w:t>е</w:t>
      </w:r>
      <w:r w:rsidRPr="00D40DEF">
        <w:rPr>
          <w:szCs w:val="12"/>
        </w:rPr>
        <w:t>тил, что работа в этом направлении уже ведется в усиле</w:t>
      </w:r>
      <w:r w:rsidRPr="00D40DEF">
        <w:rPr>
          <w:szCs w:val="12"/>
        </w:rPr>
        <w:t>н</w:t>
      </w:r>
      <w:r w:rsidRPr="00D40DEF">
        <w:rPr>
          <w:szCs w:val="12"/>
        </w:rPr>
        <w:t>ном режиме.</w:t>
      </w:r>
      <w:r>
        <w:rPr>
          <w:szCs w:val="12"/>
        </w:rPr>
        <w:t xml:space="preserve"> </w:t>
      </w:r>
      <w:r w:rsidR="00705180">
        <w:rPr>
          <w:szCs w:val="12"/>
        </w:rPr>
        <w:t>«</w:t>
      </w:r>
      <w:r w:rsidRPr="00D40DEF">
        <w:rPr>
          <w:szCs w:val="12"/>
        </w:rPr>
        <w:t xml:space="preserve">Мы продолжаем рассматривать </w:t>
      </w:r>
      <w:r>
        <w:rPr>
          <w:szCs w:val="12"/>
        </w:rPr>
        <w:t>№</w:t>
      </w:r>
      <w:r w:rsidRPr="00D40DEF">
        <w:rPr>
          <w:szCs w:val="12"/>
        </w:rPr>
        <w:t>136-ФЗ буквально в еж</w:t>
      </w:r>
      <w:r w:rsidRPr="00D40DEF">
        <w:rPr>
          <w:szCs w:val="12"/>
        </w:rPr>
        <w:t>е</w:t>
      </w:r>
      <w:r w:rsidRPr="00D40DEF">
        <w:rPr>
          <w:szCs w:val="12"/>
        </w:rPr>
        <w:lastRenderedPageBreak/>
        <w:t>дневном режиме. Надеюсь, что оставшиеся вопросы мы ча</w:t>
      </w:r>
      <w:r w:rsidRPr="00D40DEF">
        <w:rPr>
          <w:szCs w:val="12"/>
        </w:rPr>
        <w:t>с</w:t>
      </w:r>
      <w:r w:rsidRPr="00D40DEF">
        <w:rPr>
          <w:szCs w:val="12"/>
        </w:rPr>
        <w:t>тично сможем урегулировать до сессии. Впереди у нас целый год. Мы посмотрим, как закон будет работать, и по итогам сможем внести необходимые коррективы. В целом парламентарии оценивают документ положител</w:t>
      </w:r>
      <w:r w:rsidRPr="00D40DEF">
        <w:rPr>
          <w:szCs w:val="12"/>
        </w:rPr>
        <w:t>ь</w:t>
      </w:r>
      <w:r w:rsidRPr="00D40DEF">
        <w:rPr>
          <w:szCs w:val="12"/>
        </w:rPr>
        <w:t>но</w:t>
      </w:r>
      <w:r w:rsidR="00705180">
        <w:rPr>
          <w:szCs w:val="12"/>
        </w:rPr>
        <w:t>»</w:t>
      </w:r>
      <w:r w:rsidRPr="00D40DEF">
        <w:rPr>
          <w:szCs w:val="12"/>
        </w:rPr>
        <w:t>, — подчеркнул он.</w:t>
      </w:r>
      <w:r>
        <w:rPr>
          <w:szCs w:val="12"/>
        </w:rPr>
        <w:t xml:space="preserve"> </w:t>
      </w:r>
      <w:r w:rsidRPr="00D40DEF">
        <w:rPr>
          <w:szCs w:val="12"/>
        </w:rPr>
        <w:t>Что касается бюджета, то глава региона напомнил парламентариям, что главная задача — сбала</w:t>
      </w:r>
      <w:r w:rsidRPr="00D40DEF">
        <w:rPr>
          <w:szCs w:val="12"/>
        </w:rPr>
        <w:t>н</w:t>
      </w:r>
      <w:r w:rsidRPr="00D40DEF">
        <w:rPr>
          <w:szCs w:val="12"/>
        </w:rPr>
        <w:t>сировать бюджет в условиях сложной финансовой ситу</w:t>
      </w:r>
      <w:r w:rsidRPr="00D40DEF">
        <w:rPr>
          <w:szCs w:val="12"/>
        </w:rPr>
        <w:t>а</w:t>
      </w:r>
      <w:r w:rsidRPr="00D40DEF">
        <w:rPr>
          <w:szCs w:val="12"/>
        </w:rPr>
        <w:t>ции и обеспечить исполнение Указов Президента и в</w:t>
      </w:r>
      <w:r w:rsidRPr="00D40DEF">
        <w:rPr>
          <w:szCs w:val="12"/>
        </w:rPr>
        <w:t>ы</w:t>
      </w:r>
      <w:r w:rsidRPr="00D40DEF">
        <w:rPr>
          <w:szCs w:val="12"/>
        </w:rPr>
        <w:t>полнение всех принятых расходных обязательств. Напо</w:t>
      </w:r>
      <w:r w:rsidRPr="00D40DEF">
        <w:rPr>
          <w:szCs w:val="12"/>
        </w:rPr>
        <w:t>м</w:t>
      </w:r>
      <w:r w:rsidRPr="00D40DEF">
        <w:rPr>
          <w:szCs w:val="12"/>
        </w:rPr>
        <w:t>ним, в этом году впервые за несколько лет на Вологодч</w:t>
      </w:r>
      <w:r w:rsidRPr="00D40DEF">
        <w:rPr>
          <w:szCs w:val="12"/>
        </w:rPr>
        <w:t>и</w:t>
      </w:r>
      <w:r w:rsidRPr="00D40DEF">
        <w:rPr>
          <w:szCs w:val="12"/>
        </w:rPr>
        <w:t>не был сформир</w:t>
      </w:r>
      <w:r w:rsidRPr="00D40DEF">
        <w:rPr>
          <w:szCs w:val="12"/>
        </w:rPr>
        <w:t>о</w:t>
      </w:r>
      <w:r w:rsidRPr="00D40DEF">
        <w:rPr>
          <w:szCs w:val="12"/>
        </w:rPr>
        <w:t>ван бездефицитный бюджет. Доходы и расходы составят 43,1 млрд руб.</w:t>
      </w:r>
      <w:r>
        <w:rPr>
          <w:szCs w:val="12"/>
        </w:rPr>
        <w:t xml:space="preserve"> </w:t>
      </w:r>
      <w:r w:rsidR="00705180">
        <w:rPr>
          <w:szCs w:val="12"/>
        </w:rPr>
        <w:t>«</w:t>
      </w:r>
      <w:r w:rsidRPr="00D40DEF">
        <w:rPr>
          <w:szCs w:val="12"/>
        </w:rPr>
        <w:t>Бюджет сформирован по программно-целевому принципу. Внепрограммная часть составляет только 5 % от общего объема. Это улу</w:t>
      </w:r>
      <w:r w:rsidRPr="00D40DEF">
        <w:rPr>
          <w:szCs w:val="12"/>
        </w:rPr>
        <w:t>ч</w:t>
      </w:r>
      <w:r w:rsidRPr="00D40DEF">
        <w:rPr>
          <w:szCs w:val="12"/>
        </w:rPr>
        <w:t>шит работу по обсуждению ра</w:t>
      </w:r>
      <w:r w:rsidRPr="00D40DEF">
        <w:rPr>
          <w:szCs w:val="12"/>
        </w:rPr>
        <w:t>с</w:t>
      </w:r>
      <w:r w:rsidRPr="00D40DEF">
        <w:rPr>
          <w:szCs w:val="12"/>
        </w:rPr>
        <w:t>ходных статей бюджета, — подчеркнул губернатор. — Для вологжан самым ва</w:t>
      </w:r>
      <w:r w:rsidRPr="00D40DEF">
        <w:rPr>
          <w:szCs w:val="12"/>
        </w:rPr>
        <w:t>ж</w:t>
      </w:r>
      <w:r w:rsidRPr="00D40DEF">
        <w:rPr>
          <w:szCs w:val="12"/>
        </w:rPr>
        <w:t>ным является то, что бюджет остается социально орие</w:t>
      </w:r>
      <w:r w:rsidRPr="00D40DEF">
        <w:rPr>
          <w:szCs w:val="12"/>
        </w:rPr>
        <w:t>н</w:t>
      </w:r>
      <w:r w:rsidRPr="00D40DEF">
        <w:rPr>
          <w:szCs w:val="12"/>
        </w:rPr>
        <w:t>тированным. Если в прошлом году на содержание бю</w:t>
      </w:r>
      <w:r w:rsidRPr="00D40DEF">
        <w:rPr>
          <w:szCs w:val="12"/>
        </w:rPr>
        <w:t>д</w:t>
      </w:r>
      <w:r w:rsidRPr="00D40DEF">
        <w:rPr>
          <w:szCs w:val="12"/>
        </w:rPr>
        <w:t>жетной инфраструктуры было направлено 68% средств, то в 2015 году этот показатель составит 71,5%</w:t>
      </w:r>
      <w:r w:rsidR="00705180">
        <w:rPr>
          <w:szCs w:val="12"/>
        </w:rPr>
        <w:t>»</w:t>
      </w:r>
      <w:r w:rsidRPr="00D40DEF">
        <w:rPr>
          <w:szCs w:val="12"/>
        </w:rPr>
        <w:t>.</w:t>
      </w:r>
      <w:r>
        <w:rPr>
          <w:szCs w:val="12"/>
        </w:rPr>
        <w:t xml:space="preserve"> П</w:t>
      </w:r>
      <w:r w:rsidRPr="00D40DEF">
        <w:rPr>
          <w:szCs w:val="12"/>
        </w:rPr>
        <w:t>ринятие бездефицитного бюджета также позволит обеспечить в</w:t>
      </w:r>
      <w:r w:rsidRPr="00D40DEF">
        <w:rPr>
          <w:szCs w:val="12"/>
        </w:rPr>
        <w:t>ы</w:t>
      </w:r>
      <w:r w:rsidRPr="00D40DEF">
        <w:rPr>
          <w:szCs w:val="12"/>
        </w:rPr>
        <w:t>полнение условий Министерства ф</w:t>
      </w:r>
      <w:r w:rsidRPr="00D40DEF">
        <w:rPr>
          <w:szCs w:val="12"/>
        </w:rPr>
        <w:t>и</w:t>
      </w:r>
      <w:r w:rsidRPr="00D40DEF">
        <w:rPr>
          <w:szCs w:val="12"/>
        </w:rPr>
        <w:t>нансов по снижению к 2017 году рыночных заимствов</w:t>
      </w:r>
      <w:r w:rsidRPr="00D40DEF">
        <w:rPr>
          <w:szCs w:val="12"/>
        </w:rPr>
        <w:t>а</w:t>
      </w:r>
      <w:r w:rsidRPr="00D40DEF">
        <w:rPr>
          <w:szCs w:val="12"/>
        </w:rPr>
        <w:t>ний до 50% налоговых и неналоговых доходов. Это повлияет на дальнейшее снижение госдолга региона и объема рыночных заимств</w:t>
      </w:r>
      <w:r w:rsidRPr="00D40DEF">
        <w:rPr>
          <w:szCs w:val="12"/>
        </w:rPr>
        <w:t>о</w:t>
      </w:r>
      <w:r w:rsidRPr="00D40DEF">
        <w:rPr>
          <w:szCs w:val="12"/>
        </w:rPr>
        <w:t>ваний.</w:t>
      </w:r>
    </w:p>
    <w:p w:rsidR="005479DA" w:rsidRDefault="005479DA">
      <w:pPr>
        <w:pStyle w:val="ae"/>
      </w:pPr>
      <w:bookmarkStart w:id="117" w:name="_Toc405760389"/>
      <w:r>
        <w:t>Иркутская область</w:t>
      </w:r>
      <w:bookmarkEnd w:id="110"/>
      <w:bookmarkEnd w:id="117"/>
    </w:p>
    <w:p w:rsidR="00E46174" w:rsidRDefault="00E46174" w:rsidP="00E46174">
      <w:pPr>
        <w:pStyle w:val="aa"/>
      </w:pPr>
      <w:bookmarkStart w:id="118" w:name="_Toc405760390"/>
      <w:r>
        <w:t>— Депутаты Законодательного Собрания региона един</w:t>
      </w:r>
      <w:r>
        <w:t>о</w:t>
      </w:r>
      <w:r>
        <w:t>гласно проголосовали за объединительный процесс в А</w:t>
      </w:r>
      <w:r>
        <w:t>н</w:t>
      </w:r>
      <w:r>
        <w:t>гарском районе</w:t>
      </w:r>
      <w:bookmarkEnd w:id="118"/>
    </w:p>
    <w:p w:rsidR="00E46174" w:rsidRPr="00E46174" w:rsidRDefault="00E46174" w:rsidP="00E46174">
      <w:pPr>
        <w:pStyle w:val="ab"/>
        <w:rPr>
          <w:szCs w:val="12"/>
        </w:rPr>
      </w:pPr>
      <w:r w:rsidRPr="00E46174">
        <w:rPr>
          <w:szCs w:val="12"/>
        </w:rPr>
        <w:t>На 18-й сессии Законодательного Собрания региона 3 декабря областные парламентарии единогласно утверд</w:t>
      </w:r>
      <w:r w:rsidRPr="00E46174">
        <w:rPr>
          <w:szCs w:val="12"/>
        </w:rPr>
        <w:t>и</w:t>
      </w:r>
      <w:r w:rsidRPr="00E46174">
        <w:rPr>
          <w:szCs w:val="12"/>
        </w:rPr>
        <w:t xml:space="preserve">ли закон </w:t>
      </w:r>
      <w:r w:rsidR="00705180">
        <w:rPr>
          <w:szCs w:val="12"/>
        </w:rPr>
        <w:t>«</w:t>
      </w:r>
      <w:r w:rsidRPr="00E46174">
        <w:rPr>
          <w:szCs w:val="12"/>
        </w:rPr>
        <w:t>О преобразовании муниципальных образований Ангарского района Иркутской области</w:t>
      </w:r>
      <w:r w:rsidR="00705180">
        <w:rPr>
          <w:szCs w:val="12"/>
        </w:rPr>
        <w:t>»</w:t>
      </w:r>
      <w:r w:rsidRPr="00E46174">
        <w:rPr>
          <w:szCs w:val="12"/>
        </w:rPr>
        <w:t xml:space="preserve">. 1 января 2015 года </w:t>
      </w:r>
      <w:proofErr w:type="spellStart"/>
      <w:r w:rsidRPr="00E46174">
        <w:rPr>
          <w:szCs w:val="12"/>
        </w:rPr>
        <w:t>Мегетское</w:t>
      </w:r>
      <w:proofErr w:type="spellEnd"/>
      <w:r w:rsidRPr="00E46174">
        <w:rPr>
          <w:szCs w:val="12"/>
        </w:rPr>
        <w:t xml:space="preserve">, </w:t>
      </w:r>
      <w:proofErr w:type="spellStart"/>
      <w:r w:rsidRPr="00E46174">
        <w:rPr>
          <w:szCs w:val="12"/>
        </w:rPr>
        <w:t>Савватеевское</w:t>
      </w:r>
      <w:proofErr w:type="spellEnd"/>
      <w:r w:rsidRPr="00E46174">
        <w:rPr>
          <w:szCs w:val="12"/>
        </w:rPr>
        <w:t xml:space="preserve">, </w:t>
      </w:r>
      <w:proofErr w:type="spellStart"/>
      <w:r w:rsidRPr="00E46174">
        <w:rPr>
          <w:szCs w:val="12"/>
        </w:rPr>
        <w:t>Одинское</w:t>
      </w:r>
      <w:proofErr w:type="spellEnd"/>
      <w:r w:rsidRPr="00E46174">
        <w:rPr>
          <w:szCs w:val="12"/>
        </w:rPr>
        <w:t xml:space="preserve"> поселения и город </w:t>
      </w:r>
      <w:proofErr w:type="spellStart"/>
      <w:r w:rsidRPr="00E46174">
        <w:rPr>
          <w:szCs w:val="12"/>
        </w:rPr>
        <w:t>Ангарск</w:t>
      </w:r>
      <w:proofErr w:type="spellEnd"/>
      <w:r w:rsidRPr="00E46174">
        <w:rPr>
          <w:szCs w:val="12"/>
        </w:rPr>
        <w:t xml:space="preserve"> объединятся в новое муниципальное обр</w:t>
      </w:r>
      <w:r w:rsidRPr="00E46174">
        <w:rPr>
          <w:szCs w:val="12"/>
        </w:rPr>
        <w:t>а</w:t>
      </w:r>
      <w:r w:rsidRPr="00E46174">
        <w:rPr>
          <w:szCs w:val="12"/>
        </w:rPr>
        <w:t>зование, наделённое статусом городского округа. В апр</w:t>
      </w:r>
      <w:r w:rsidRPr="00E46174">
        <w:rPr>
          <w:szCs w:val="12"/>
        </w:rPr>
        <w:t>е</w:t>
      </w:r>
      <w:r w:rsidRPr="00E46174">
        <w:rPr>
          <w:szCs w:val="12"/>
        </w:rPr>
        <w:t>ле будущего года будет избран один глава и общая Дума в составе 25 депутатов. В ходе заседания областного па</w:t>
      </w:r>
      <w:r w:rsidRPr="00E46174">
        <w:rPr>
          <w:szCs w:val="12"/>
        </w:rPr>
        <w:t>р</w:t>
      </w:r>
      <w:r w:rsidRPr="00E46174">
        <w:rPr>
          <w:szCs w:val="12"/>
        </w:rPr>
        <w:t xml:space="preserve">ламента вопросу об объединении ангарской территории предшествовало рассмотрение законопроекта </w:t>
      </w:r>
      <w:r w:rsidR="00705180">
        <w:rPr>
          <w:szCs w:val="12"/>
        </w:rPr>
        <w:t>«</w:t>
      </w:r>
      <w:r w:rsidRPr="00E46174">
        <w:rPr>
          <w:szCs w:val="12"/>
        </w:rPr>
        <w:t>О преобр</w:t>
      </w:r>
      <w:r w:rsidRPr="00E46174">
        <w:rPr>
          <w:szCs w:val="12"/>
        </w:rPr>
        <w:t>а</w:t>
      </w:r>
      <w:r w:rsidRPr="00E46174">
        <w:rPr>
          <w:szCs w:val="12"/>
        </w:rPr>
        <w:t>зовании рабочего поселка Мегет Ангарского района И</w:t>
      </w:r>
      <w:r w:rsidRPr="00E46174">
        <w:rPr>
          <w:szCs w:val="12"/>
        </w:rPr>
        <w:t>р</w:t>
      </w:r>
      <w:r w:rsidRPr="00E46174">
        <w:rPr>
          <w:szCs w:val="12"/>
        </w:rPr>
        <w:t>кутской области</w:t>
      </w:r>
      <w:r w:rsidR="00705180">
        <w:rPr>
          <w:szCs w:val="12"/>
        </w:rPr>
        <w:t>»</w:t>
      </w:r>
      <w:r w:rsidRPr="00E46174">
        <w:rPr>
          <w:szCs w:val="12"/>
        </w:rPr>
        <w:t>. Как отметила начальник управления губернатора и правительства Иркутской области по р</w:t>
      </w:r>
      <w:r w:rsidRPr="00E46174">
        <w:rPr>
          <w:szCs w:val="12"/>
        </w:rPr>
        <w:t>е</w:t>
      </w:r>
      <w:r w:rsidRPr="00E46174">
        <w:rPr>
          <w:szCs w:val="12"/>
        </w:rPr>
        <w:t xml:space="preserve">гиональной политике Светлана </w:t>
      </w:r>
      <w:proofErr w:type="spellStart"/>
      <w:r w:rsidRPr="00E46174">
        <w:rPr>
          <w:szCs w:val="12"/>
        </w:rPr>
        <w:t>Колотовкина</w:t>
      </w:r>
      <w:proofErr w:type="spellEnd"/>
      <w:r w:rsidRPr="00E46174">
        <w:rPr>
          <w:szCs w:val="12"/>
        </w:rPr>
        <w:t xml:space="preserve">, изменение статуса Мегета является одним из необходимых условий для объединения поселений, находящихся на территории АМО. Согласно федеральному закону рабочий поселок Мегет, будучи городским населенным пунктом, не мог войти в состав территории другого городского поселения. При этом уклад жизни </w:t>
      </w:r>
      <w:proofErr w:type="spellStart"/>
      <w:r w:rsidRPr="00E46174">
        <w:rPr>
          <w:szCs w:val="12"/>
        </w:rPr>
        <w:t>мегетчан</w:t>
      </w:r>
      <w:proofErr w:type="spellEnd"/>
      <w:r w:rsidRPr="00E46174">
        <w:rPr>
          <w:szCs w:val="12"/>
        </w:rPr>
        <w:t xml:space="preserve"> фактически тяготеет к </w:t>
      </w:r>
      <w:proofErr w:type="gramStart"/>
      <w:r w:rsidRPr="00E46174">
        <w:rPr>
          <w:szCs w:val="12"/>
        </w:rPr>
        <w:t>сельскому</w:t>
      </w:r>
      <w:proofErr w:type="gramEnd"/>
      <w:r w:rsidRPr="00E46174">
        <w:rPr>
          <w:szCs w:val="12"/>
        </w:rPr>
        <w:t>. Депутаты Заксобрания проголосовали за пр</w:t>
      </w:r>
      <w:r w:rsidRPr="00E46174">
        <w:rPr>
          <w:szCs w:val="12"/>
        </w:rPr>
        <w:t>и</w:t>
      </w:r>
      <w:r w:rsidRPr="00E46174">
        <w:rPr>
          <w:szCs w:val="12"/>
        </w:rPr>
        <w:t>нятие закона о преобразовании Мегета. Докладчиком по вопросу объединения территорий района был председ</w:t>
      </w:r>
      <w:r w:rsidRPr="00E46174">
        <w:rPr>
          <w:szCs w:val="12"/>
        </w:rPr>
        <w:t>а</w:t>
      </w:r>
      <w:r w:rsidRPr="00E46174">
        <w:rPr>
          <w:szCs w:val="12"/>
        </w:rPr>
        <w:t xml:space="preserve">тель Думы АМО Александр Городской. </w:t>
      </w:r>
      <w:r w:rsidR="00705180">
        <w:rPr>
          <w:szCs w:val="12"/>
        </w:rPr>
        <w:t>«</w:t>
      </w:r>
      <w:r w:rsidRPr="00E46174">
        <w:rPr>
          <w:szCs w:val="12"/>
        </w:rPr>
        <w:t>10 лет назад на территории Ангарского района было создано пять о</w:t>
      </w:r>
      <w:r w:rsidRPr="00E46174">
        <w:rPr>
          <w:szCs w:val="12"/>
        </w:rPr>
        <w:t>т</w:t>
      </w:r>
      <w:r w:rsidRPr="00E46174">
        <w:rPr>
          <w:szCs w:val="12"/>
        </w:rPr>
        <w:t xml:space="preserve">дельных муниципальных образований – </w:t>
      </w:r>
      <w:proofErr w:type="spellStart"/>
      <w:r w:rsidRPr="00E46174">
        <w:rPr>
          <w:szCs w:val="12"/>
        </w:rPr>
        <w:t>Савватеевское</w:t>
      </w:r>
      <w:proofErr w:type="spellEnd"/>
      <w:r w:rsidRPr="00E46174">
        <w:rPr>
          <w:szCs w:val="12"/>
        </w:rPr>
        <w:t xml:space="preserve">, </w:t>
      </w:r>
      <w:proofErr w:type="spellStart"/>
      <w:r w:rsidRPr="00E46174">
        <w:rPr>
          <w:szCs w:val="12"/>
        </w:rPr>
        <w:t>Мегетское</w:t>
      </w:r>
      <w:proofErr w:type="spellEnd"/>
      <w:r w:rsidRPr="00E46174">
        <w:rPr>
          <w:szCs w:val="12"/>
        </w:rPr>
        <w:t xml:space="preserve">, </w:t>
      </w:r>
      <w:proofErr w:type="spellStart"/>
      <w:r w:rsidRPr="00E46174">
        <w:rPr>
          <w:szCs w:val="12"/>
        </w:rPr>
        <w:t>Одинское</w:t>
      </w:r>
      <w:proofErr w:type="spellEnd"/>
      <w:r w:rsidRPr="00E46174">
        <w:rPr>
          <w:szCs w:val="12"/>
        </w:rPr>
        <w:t xml:space="preserve"> и город </w:t>
      </w:r>
      <w:proofErr w:type="spellStart"/>
      <w:r w:rsidRPr="00E46174">
        <w:rPr>
          <w:szCs w:val="12"/>
        </w:rPr>
        <w:t>Ангарск</w:t>
      </w:r>
      <w:proofErr w:type="spellEnd"/>
      <w:r w:rsidRPr="00E46174">
        <w:rPr>
          <w:szCs w:val="12"/>
        </w:rPr>
        <w:t>, а также Ангарское муниципальное образование. Многие были полны надежд на счастливую жизнь со своим бюджетом и полномочи</w:t>
      </w:r>
      <w:r w:rsidRPr="00E46174">
        <w:rPr>
          <w:szCs w:val="12"/>
        </w:rPr>
        <w:t>я</w:t>
      </w:r>
      <w:r w:rsidRPr="00E46174">
        <w:rPr>
          <w:szCs w:val="12"/>
        </w:rPr>
        <w:t>ми. На деле оказалось, что бюджеты не так уж полны, полномочия порой неподъемны, при этом дублируются и пересекаются. С каждыми выборами напряженность ко</w:t>
      </w:r>
      <w:r w:rsidRPr="00E46174">
        <w:rPr>
          <w:szCs w:val="12"/>
        </w:rPr>
        <w:t>н</w:t>
      </w:r>
      <w:r w:rsidRPr="00E46174">
        <w:rPr>
          <w:szCs w:val="12"/>
        </w:rPr>
        <w:lastRenderedPageBreak/>
        <w:t>фликтов внутри власти росла. Крепло убеждение, что о</w:t>
      </w:r>
      <w:r w:rsidRPr="00E46174">
        <w:rPr>
          <w:szCs w:val="12"/>
        </w:rPr>
        <w:t>с</w:t>
      </w:r>
      <w:r w:rsidRPr="00E46174">
        <w:rPr>
          <w:szCs w:val="12"/>
        </w:rPr>
        <w:t>новной проблемой в районе является двоевластие. Пр</w:t>
      </w:r>
      <w:r w:rsidRPr="00E46174">
        <w:rPr>
          <w:szCs w:val="12"/>
        </w:rPr>
        <w:t>о</w:t>
      </w:r>
      <w:r w:rsidRPr="00E46174">
        <w:rPr>
          <w:szCs w:val="12"/>
        </w:rPr>
        <w:t>шли референдумы, публичные слушания, приняты реш</w:t>
      </w:r>
      <w:r w:rsidRPr="00E46174">
        <w:rPr>
          <w:szCs w:val="12"/>
        </w:rPr>
        <w:t>е</w:t>
      </w:r>
      <w:r w:rsidRPr="00E46174">
        <w:rPr>
          <w:szCs w:val="12"/>
        </w:rPr>
        <w:t>ния дум. Жители района высказались за объединение. 70 депутатов пяти дум поселений единогласно поддержали решение о преобразовании в Ангарский городской о</w:t>
      </w:r>
      <w:r w:rsidRPr="00E46174">
        <w:rPr>
          <w:szCs w:val="12"/>
        </w:rPr>
        <w:t>к</w:t>
      </w:r>
      <w:r w:rsidRPr="00E46174">
        <w:rPr>
          <w:szCs w:val="12"/>
        </w:rPr>
        <w:t>руг</w:t>
      </w:r>
      <w:r w:rsidR="00705180">
        <w:rPr>
          <w:szCs w:val="12"/>
        </w:rPr>
        <w:t>»</w:t>
      </w:r>
      <w:r w:rsidRPr="00E46174">
        <w:rPr>
          <w:szCs w:val="12"/>
        </w:rPr>
        <w:t xml:space="preserve">, </w:t>
      </w:r>
      <w:r w:rsidR="00593D4B">
        <w:rPr>
          <w:szCs w:val="12"/>
        </w:rPr>
        <w:t>—</w:t>
      </w:r>
      <w:r w:rsidRPr="00E46174">
        <w:rPr>
          <w:szCs w:val="12"/>
        </w:rPr>
        <w:t xml:space="preserve"> сказал А</w:t>
      </w:r>
      <w:r>
        <w:rPr>
          <w:szCs w:val="12"/>
        </w:rPr>
        <w:t>.</w:t>
      </w:r>
      <w:r w:rsidRPr="00E46174">
        <w:rPr>
          <w:szCs w:val="12"/>
        </w:rPr>
        <w:t>Городской. Согласно проекту закона о преобразовании, Ангарский городской округ будет обр</w:t>
      </w:r>
      <w:r w:rsidRPr="00E46174">
        <w:rPr>
          <w:szCs w:val="12"/>
        </w:rPr>
        <w:t>а</w:t>
      </w:r>
      <w:r w:rsidRPr="00E46174">
        <w:rPr>
          <w:szCs w:val="12"/>
        </w:rPr>
        <w:t>зован с 1 января 2015 года. В апреле состоятся выборы главы и 25 депутатов Думы нового МО. Выборы пройдут по мажоритарной избирательной системе по одноманда</w:t>
      </w:r>
      <w:r w:rsidRPr="00E46174">
        <w:rPr>
          <w:szCs w:val="12"/>
        </w:rPr>
        <w:t>т</w:t>
      </w:r>
      <w:r w:rsidRPr="00E46174">
        <w:rPr>
          <w:szCs w:val="12"/>
        </w:rPr>
        <w:t>ным избирательным округам. До формирования органов местного самоуправления Ангарского городского округа полномочия по решению вопросов местного зн</w:t>
      </w:r>
      <w:r w:rsidRPr="00E46174">
        <w:rPr>
          <w:szCs w:val="12"/>
        </w:rPr>
        <w:t>а</w:t>
      </w:r>
      <w:r w:rsidRPr="00E46174">
        <w:rPr>
          <w:szCs w:val="12"/>
        </w:rPr>
        <w:t>чения будут осуществлять нынешние администрации и думы поселений. С поддержкой объединительного пр</w:t>
      </w:r>
      <w:r w:rsidRPr="00E46174">
        <w:rPr>
          <w:szCs w:val="12"/>
        </w:rPr>
        <w:t>о</w:t>
      </w:r>
      <w:r w:rsidRPr="00E46174">
        <w:rPr>
          <w:szCs w:val="12"/>
        </w:rPr>
        <w:t xml:space="preserve">цесса в АМО высказался ряд областных парламентариев, слова благодарности за оперативность были адресованы мэру АМО Сергею Петрову и руководителям региона. После этого единогласное решение было принято. </w:t>
      </w:r>
      <w:r w:rsidR="00705180">
        <w:rPr>
          <w:szCs w:val="12"/>
        </w:rPr>
        <w:t>«</w:t>
      </w:r>
      <w:r w:rsidRPr="00E46174">
        <w:rPr>
          <w:szCs w:val="12"/>
        </w:rPr>
        <w:t>За</w:t>
      </w:r>
      <w:r w:rsidR="00705180">
        <w:rPr>
          <w:szCs w:val="12"/>
        </w:rPr>
        <w:t>»</w:t>
      </w:r>
      <w:r w:rsidRPr="00E46174">
        <w:rPr>
          <w:szCs w:val="12"/>
        </w:rPr>
        <w:t xml:space="preserve"> прин</w:t>
      </w:r>
      <w:r w:rsidRPr="00E46174">
        <w:rPr>
          <w:szCs w:val="12"/>
        </w:rPr>
        <w:t>я</w:t>
      </w:r>
      <w:r w:rsidRPr="00E46174">
        <w:rPr>
          <w:szCs w:val="12"/>
        </w:rPr>
        <w:t>тие закона проголосовали все 40 присутствующих депут</w:t>
      </w:r>
      <w:r w:rsidRPr="00E46174">
        <w:rPr>
          <w:szCs w:val="12"/>
        </w:rPr>
        <w:t>а</w:t>
      </w:r>
      <w:r w:rsidRPr="00E46174">
        <w:rPr>
          <w:szCs w:val="12"/>
        </w:rPr>
        <w:t>тов. После рассмотрения вопроса мэр АМО С</w:t>
      </w:r>
      <w:r>
        <w:rPr>
          <w:szCs w:val="12"/>
        </w:rPr>
        <w:t>.</w:t>
      </w:r>
      <w:r w:rsidRPr="00E46174">
        <w:rPr>
          <w:szCs w:val="12"/>
        </w:rPr>
        <w:t>Петров ск</w:t>
      </w:r>
      <w:r w:rsidRPr="00E46174">
        <w:rPr>
          <w:szCs w:val="12"/>
        </w:rPr>
        <w:t>а</w:t>
      </w:r>
      <w:r w:rsidRPr="00E46174">
        <w:rPr>
          <w:szCs w:val="12"/>
        </w:rPr>
        <w:t xml:space="preserve">зал представителям СМИ: </w:t>
      </w:r>
      <w:r w:rsidR="00705180">
        <w:rPr>
          <w:szCs w:val="12"/>
        </w:rPr>
        <w:t>«</w:t>
      </w:r>
      <w:r w:rsidRPr="00E46174">
        <w:rPr>
          <w:szCs w:val="12"/>
        </w:rPr>
        <w:t>Подтвердились наши лучшие ожидания! Это исторический день в жизни А</w:t>
      </w:r>
      <w:r w:rsidRPr="00E46174">
        <w:rPr>
          <w:szCs w:val="12"/>
        </w:rPr>
        <w:t>н</w:t>
      </w:r>
      <w:r w:rsidRPr="00E46174">
        <w:rPr>
          <w:szCs w:val="12"/>
        </w:rPr>
        <w:t>гарского района. Сегодня нам нужно выработать технологию объ</w:t>
      </w:r>
      <w:r w:rsidRPr="00E46174">
        <w:rPr>
          <w:szCs w:val="12"/>
        </w:rPr>
        <w:t>е</w:t>
      </w:r>
      <w:r w:rsidRPr="00E46174">
        <w:rPr>
          <w:szCs w:val="12"/>
        </w:rPr>
        <w:t>динения полномочий. Эта работа уже нач</w:t>
      </w:r>
      <w:r w:rsidRPr="00E46174">
        <w:rPr>
          <w:szCs w:val="12"/>
        </w:rPr>
        <w:t>а</w:t>
      </w:r>
      <w:r w:rsidRPr="00E46174">
        <w:rPr>
          <w:szCs w:val="12"/>
        </w:rPr>
        <w:t>та. В частности запущен вопрос по объединению отделов арх</w:t>
      </w:r>
      <w:r w:rsidRPr="00E46174">
        <w:rPr>
          <w:szCs w:val="12"/>
        </w:rPr>
        <w:t>и</w:t>
      </w:r>
      <w:r w:rsidRPr="00E46174">
        <w:rPr>
          <w:szCs w:val="12"/>
        </w:rPr>
        <w:t>тектуры района и города, полномочия которых по градостро</w:t>
      </w:r>
      <w:r w:rsidRPr="00E46174">
        <w:rPr>
          <w:szCs w:val="12"/>
        </w:rPr>
        <w:t>и</w:t>
      </w:r>
      <w:r w:rsidRPr="00E46174">
        <w:rPr>
          <w:szCs w:val="12"/>
        </w:rPr>
        <w:t>тельной деятельности, земельным вопросам, вопр</w:t>
      </w:r>
      <w:r w:rsidRPr="00E46174">
        <w:rPr>
          <w:szCs w:val="12"/>
        </w:rPr>
        <w:t>о</w:t>
      </w:r>
      <w:r w:rsidRPr="00E46174">
        <w:rPr>
          <w:szCs w:val="12"/>
        </w:rPr>
        <w:t xml:space="preserve">сам строительства, были разорваны </w:t>
      </w:r>
      <w:proofErr w:type="gramStart"/>
      <w:r w:rsidRPr="00E46174">
        <w:rPr>
          <w:szCs w:val="12"/>
        </w:rPr>
        <w:t>абсолютно искусс</w:t>
      </w:r>
      <w:r w:rsidRPr="00E46174">
        <w:rPr>
          <w:szCs w:val="12"/>
        </w:rPr>
        <w:t>т</w:t>
      </w:r>
      <w:r w:rsidRPr="00E46174">
        <w:rPr>
          <w:szCs w:val="12"/>
        </w:rPr>
        <w:t>венно</w:t>
      </w:r>
      <w:proofErr w:type="gramEnd"/>
      <w:r w:rsidRPr="00E46174">
        <w:rPr>
          <w:szCs w:val="12"/>
        </w:rPr>
        <w:t>. Предстоит также устранение излишних структур. В р</w:t>
      </w:r>
      <w:r w:rsidRPr="00E46174">
        <w:rPr>
          <w:szCs w:val="12"/>
        </w:rPr>
        <w:t>е</w:t>
      </w:r>
      <w:r w:rsidRPr="00E46174">
        <w:rPr>
          <w:szCs w:val="12"/>
        </w:rPr>
        <w:t>зультате такой работы по предварительным подсч</w:t>
      </w:r>
      <w:r w:rsidRPr="00E46174">
        <w:rPr>
          <w:szCs w:val="12"/>
        </w:rPr>
        <w:t>е</w:t>
      </w:r>
      <w:r w:rsidRPr="00E46174">
        <w:rPr>
          <w:szCs w:val="12"/>
        </w:rPr>
        <w:t>там ожидается, что экономия бюджетных средств по соде</w:t>
      </w:r>
      <w:r w:rsidRPr="00E46174">
        <w:rPr>
          <w:szCs w:val="12"/>
        </w:rPr>
        <w:t>р</w:t>
      </w:r>
      <w:r w:rsidRPr="00E46174">
        <w:rPr>
          <w:szCs w:val="12"/>
        </w:rPr>
        <w:t>жанию только административного аппарата составит п</w:t>
      </w:r>
      <w:r w:rsidRPr="00E46174">
        <w:rPr>
          <w:szCs w:val="12"/>
        </w:rPr>
        <w:t>о</w:t>
      </w:r>
      <w:r>
        <w:rPr>
          <w:szCs w:val="12"/>
        </w:rPr>
        <w:t>рядка 100 млн</w:t>
      </w:r>
      <w:r w:rsidRPr="00E46174">
        <w:rPr>
          <w:szCs w:val="12"/>
        </w:rPr>
        <w:t xml:space="preserve"> руб</w:t>
      </w:r>
      <w:r>
        <w:rPr>
          <w:szCs w:val="12"/>
        </w:rPr>
        <w:t>.</w:t>
      </w:r>
      <w:r w:rsidR="00705180">
        <w:rPr>
          <w:szCs w:val="12"/>
        </w:rPr>
        <w:t>»</w:t>
      </w:r>
      <w:r w:rsidRPr="00E46174">
        <w:rPr>
          <w:szCs w:val="12"/>
        </w:rPr>
        <w:t>.</w:t>
      </w:r>
    </w:p>
    <w:p w:rsidR="005479DA" w:rsidRDefault="005479DA">
      <w:pPr>
        <w:pStyle w:val="af1"/>
      </w:pPr>
      <w:bookmarkStart w:id="119" w:name="_Toc190000215"/>
      <w:bookmarkStart w:id="120" w:name="_Toc405760391"/>
      <w:r>
        <w:t>Ангарский район</w:t>
      </w:r>
      <w:bookmarkEnd w:id="120"/>
    </w:p>
    <w:p w:rsidR="00850524" w:rsidRDefault="00850524" w:rsidP="00850524">
      <w:pPr>
        <w:pStyle w:val="aa"/>
      </w:pPr>
      <w:bookmarkStart w:id="121" w:name="_Toc405760392"/>
      <w:r>
        <w:t>— 113,4 млн рублей из районного бюджета планируется направить на капитальное строительство объектов с</w:t>
      </w:r>
      <w:r>
        <w:t>о</w:t>
      </w:r>
      <w:r>
        <w:t>циальной сферы в 2015 году</w:t>
      </w:r>
      <w:bookmarkEnd w:id="121"/>
    </w:p>
    <w:p w:rsidR="00850524" w:rsidRDefault="00850524" w:rsidP="00850524">
      <w:pPr>
        <w:pStyle w:val="ab"/>
      </w:pPr>
      <w:r>
        <w:t>Депутаты Думы продолжают рассмотрение проекта ра</w:t>
      </w:r>
      <w:r>
        <w:t>й</w:t>
      </w:r>
      <w:r>
        <w:t>онного бюджета на будущий год и знакомство с муниц</w:t>
      </w:r>
      <w:r>
        <w:t>и</w:t>
      </w:r>
      <w:r>
        <w:t>пальными программами, которые охватывают все сферы жизни района. Бюджет включает в себя 9 пр</w:t>
      </w:r>
      <w:r>
        <w:t>о</w:t>
      </w:r>
      <w:r>
        <w:t xml:space="preserve">грамм. Одна из них – </w:t>
      </w:r>
      <w:r w:rsidR="00705180">
        <w:t>«</w:t>
      </w:r>
      <w:r>
        <w:t>Формирование благоприятной среды для жизни и работы на территории Ангарского муниципального о</w:t>
      </w:r>
      <w:r>
        <w:t>б</w:t>
      </w:r>
      <w:r>
        <w:t>разования до 2020 года</w:t>
      </w:r>
      <w:r w:rsidR="00705180">
        <w:t>»</w:t>
      </w:r>
      <w:r>
        <w:t>. В 2015 году на реализ</w:t>
      </w:r>
      <w:r>
        <w:t>а</w:t>
      </w:r>
      <w:r>
        <w:t>цию этой программы предусматривается 150,4 млн ру</w:t>
      </w:r>
      <w:r>
        <w:t>б</w:t>
      </w:r>
      <w:r>
        <w:t>. Основную часть денежных средств (113,4 млн руб.) планируется н</w:t>
      </w:r>
      <w:r>
        <w:t>а</w:t>
      </w:r>
      <w:r>
        <w:t>править на капитальное строительство социально-значимых объектов. В 2015 году работы будут проводит</w:t>
      </w:r>
      <w:r>
        <w:t>ь</w:t>
      </w:r>
      <w:r>
        <w:t>ся на 8 объектах капитального строительства. Одним из важнейших объектов будущего года станет школа в 7А микрорайоне на 33 класса с плавательным бассейном и клубным блоком. Объект будет расконсерв</w:t>
      </w:r>
      <w:r>
        <w:t>и</w:t>
      </w:r>
      <w:r>
        <w:t xml:space="preserve">рован. </w:t>
      </w:r>
      <w:proofErr w:type="gramStart"/>
      <w:r>
        <w:t>На продолжение строительства в 2015 году в м</w:t>
      </w:r>
      <w:r>
        <w:t>у</w:t>
      </w:r>
      <w:r>
        <w:t>ниципальном бюджете закладывается 58,3 млн руб. При этом рассма</w:t>
      </w:r>
      <w:r>
        <w:t>т</w:t>
      </w:r>
      <w:r>
        <w:t>ривается вопрос о включении объекта в областную пр</w:t>
      </w:r>
      <w:r>
        <w:t>о</w:t>
      </w:r>
      <w:r>
        <w:t xml:space="preserve">грамму для получения </w:t>
      </w:r>
      <w:proofErr w:type="spellStart"/>
      <w:r>
        <w:t>софинансирования</w:t>
      </w:r>
      <w:proofErr w:type="spellEnd"/>
      <w:r>
        <w:t xml:space="preserve"> строител</w:t>
      </w:r>
      <w:r>
        <w:t>ь</w:t>
      </w:r>
      <w:r>
        <w:t>но-монтажных работ в размере 181 млн руб. В 2015 году продолжатся работы на ещё одном долгострое – пред</w:t>
      </w:r>
      <w:r>
        <w:t>у</w:t>
      </w:r>
      <w:r>
        <w:t>смотрены средства на возв</w:t>
      </w:r>
      <w:r>
        <w:t>е</w:t>
      </w:r>
      <w:r>
        <w:t>дение детского сада на 260 мест в 17 микрорайоне.</w:t>
      </w:r>
      <w:proofErr w:type="gramEnd"/>
      <w:r>
        <w:t xml:space="preserve"> Основной объём, при условии </w:t>
      </w:r>
      <w:proofErr w:type="spellStart"/>
      <w:r>
        <w:t>софинансирования</w:t>
      </w:r>
      <w:proofErr w:type="spellEnd"/>
      <w:r>
        <w:t xml:space="preserve"> из о</w:t>
      </w:r>
      <w:r>
        <w:t>б</w:t>
      </w:r>
      <w:r>
        <w:t xml:space="preserve">ласти, будет выполнен именно в будущем году. Запланировано проектирование школы в микрорайоне </w:t>
      </w:r>
      <w:proofErr w:type="spellStart"/>
      <w:r>
        <w:t>Китой</w:t>
      </w:r>
      <w:proofErr w:type="spellEnd"/>
      <w:r>
        <w:t xml:space="preserve">. В 2015 году предстоит разработать </w:t>
      </w:r>
      <w:r>
        <w:lastRenderedPageBreak/>
        <w:t>проектно-сметную документацию, провести исследование и межевание участка, получение заключений экологич</w:t>
      </w:r>
      <w:r>
        <w:t>е</w:t>
      </w:r>
      <w:r>
        <w:t>ской и государственной экспертиз. Кроме того, весной предстоит благоустроить территорию нового детского сада в Мегете на 240 мест, строительство которого заве</w:t>
      </w:r>
      <w:r>
        <w:t>р</w:t>
      </w:r>
      <w:r>
        <w:t>шается в настоящий момент. Есть в планах и учреждения спорта. Это строительство двух спальных корпусов на 30 мест в загородном оздор</w:t>
      </w:r>
      <w:r>
        <w:t>о</w:t>
      </w:r>
      <w:r>
        <w:t xml:space="preserve">вительном лагере </w:t>
      </w:r>
      <w:r w:rsidR="00705180">
        <w:t>«</w:t>
      </w:r>
      <w:r>
        <w:t>Вымпел</w:t>
      </w:r>
      <w:r w:rsidR="00705180">
        <w:t>»</w:t>
      </w:r>
      <w:r>
        <w:t xml:space="preserve"> </w:t>
      </w:r>
      <w:proofErr w:type="spellStart"/>
      <w:r>
        <w:t>спортшколы</w:t>
      </w:r>
      <w:proofErr w:type="spellEnd"/>
      <w:r>
        <w:t xml:space="preserve"> </w:t>
      </w:r>
      <w:r w:rsidR="00705180">
        <w:t>«</w:t>
      </w:r>
      <w:r>
        <w:t>Сибиряк</w:t>
      </w:r>
      <w:r w:rsidR="00705180">
        <w:t>»</w:t>
      </w:r>
      <w:r>
        <w:t>, подготовка проекта на реконс</w:t>
      </w:r>
      <w:r>
        <w:t>т</w:t>
      </w:r>
      <w:r>
        <w:t xml:space="preserve">рукцию футбольного поля с укладкой искусственного покрытия </w:t>
      </w:r>
      <w:proofErr w:type="spellStart"/>
      <w:r>
        <w:t>спортшколы</w:t>
      </w:r>
      <w:proofErr w:type="spellEnd"/>
      <w:r>
        <w:t xml:space="preserve"> </w:t>
      </w:r>
      <w:r w:rsidR="00705180">
        <w:t>«</w:t>
      </w:r>
      <w:r>
        <w:t>Ангара</w:t>
      </w:r>
      <w:r w:rsidR="00705180">
        <w:t>»</w:t>
      </w:r>
      <w:r>
        <w:t>, а также разработка пр</w:t>
      </w:r>
      <w:r>
        <w:t>о</w:t>
      </w:r>
      <w:r>
        <w:t>екта на строительство крытого конькобежного стадиона с искусственным льдом. Кроме проектирования и стро</w:t>
      </w:r>
      <w:r>
        <w:t>и</w:t>
      </w:r>
      <w:r>
        <w:t>тельства эта муниципал</w:t>
      </w:r>
      <w:r>
        <w:t>ь</w:t>
      </w:r>
      <w:r>
        <w:t>ная программа предусматривает мероприятия по энергосбережению и повышению энерг</w:t>
      </w:r>
      <w:r>
        <w:t>е</w:t>
      </w:r>
      <w:r>
        <w:t>тической эффективности. Такие мероприятия подразум</w:t>
      </w:r>
      <w:r>
        <w:t>е</w:t>
      </w:r>
      <w:r>
        <w:t xml:space="preserve">вают обслуживание, ремонт и замену приборов учета, внедрение </w:t>
      </w:r>
      <w:proofErr w:type="spellStart"/>
      <w:r>
        <w:t>энергоэффективного</w:t>
      </w:r>
      <w:proofErr w:type="spellEnd"/>
      <w:r>
        <w:t xml:space="preserve"> оборудования, модерн</w:t>
      </w:r>
      <w:r>
        <w:t>и</w:t>
      </w:r>
      <w:r>
        <w:t>зацию индивидуальных тепловых пунктов по бюджетным учреждениям Анга</w:t>
      </w:r>
      <w:r>
        <w:t>р</w:t>
      </w:r>
      <w:r>
        <w:t>ского муниципального образования. В 2015 году план</w:t>
      </w:r>
      <w:r>
        <w:t>и</w:t>
      </w:r>
      <w:r>
        <w:t>руется участие в областных программах по энергосбер</w:t>
      </w:r>
      <w:r>
        <w:t>е</w:t>
      </w:r>
      <w:r>
        <w:t xml:space="preserve">жению для получения </w:t>
      </w:r>
      <w:proofErr w:type="spellStart"/>
      <w:r>
        <w:t>софинансирования</w:t>
      </w:r>
      <w:proofErr w:type="spellEnd"/>
      <w:r>
        <w:t xml:space="preserve"> из областного бюджета. Энергосберегающие меропри</w:t>
      </w:r>
      <w:r>
        <w:t>я</w:t>
      </w:r>
      <w:r>
        <w:t>тия, такие как замена оконных блоков, будут проведены в бю</w:t>
      </w:r>
      <w:r>
        <w:t>д</w:t>
      </w:r>
      <w:r>
        <w:t>жетных учреждениях Ангарского района.</w:t>
      </w:r>
    </w:p>
    <w:p w:rsidR="004643D4" w:rsidRDefault="004643D4" w:rsidP="004643D4">
      <w:pPr>
        <w:pStyle w:val="aa"/>
      </w:pPr>
      <w:bookmarkStart w:id="122" w:name="angar"/>
      <w:bookmarkStart w:id="123" w:name="_Toc405760393"/>
      <w:r>
        <w:t>— В проекте бюджета района в 2015 году предусмотр</w:t>
      </w:r>
      <w:r>
        <w:t>е</w:t>
      </w:r>
      <w:r>
        <w:t>ны средства на создание условий для оказания медици</w:t>
      </w:r>
      <w:r>
        <w:t>н</w:t>
      </w:r>
      <w:r>
        <w:t>ской помощи жителям</w:t>
      </w:r>
      <w:bookmarkEnd w:id="123"/>
    </w:p>
    <w:bookmarkEnd w:id="122"/>
    <w:p w:rsidR="004643D4" w:rsidRPr="004643D4" w:rsidRDefault="004643D4" w:rsidP="004643D4">
      <w:pPr>
        <w:pStyle w:val="ab"/>
        <w:rPr>
          <w:szCs w:val="12"/>
        </w:rPr>
      </w:pPr>
      <w:r w:rsidRPr="004643D4">
        <w:rPr>
          <w:szCs w:val="12"/>
        </w:rPr>
        <w:t>Несмотря на то, что больницы и поликлиники сегодня являются областными, районный бюджет предусматрив</w:t>
      </w:r>
      <w:r w:rsidRPr="004643D4">
        <w:rPr>
          <w:szCs w:val="12"/>
        </w:rPr>
        <w:t>а</w:t>
      </w:r>
      <w:r w:rsidRPr="004643D4">
        <w:rPr>
          <w:szCs w:val="12"/>
        </w:rPr>
        <w:t>ет средства на создание условий для оказания медици</w:t>
      </w:r>
      <w:r w:rsidRPr="004643D4">
        <w:rPr>
          <w:szCs w:val="12"/>
        </w:rPr>
        <w:t>н</w:t>
      </w:r>
      <w:r w:rsidRPr="004643D4">
        <w:rPr>
          <w:szCs w:val="12"/>
        </w:rPr>
        <w:t xml:space="preserve">ской помощи жителям. </w:t>
      </w:r>
      <w:proofErr w:type="gramStart"/>
      <w:r w:rsidRPr="004643D4">
        <w:rPr>
          <w:szCs w:val="12"/>
        </w:rPr>
        <w:t>В рамках муниципальной пр</w:t>
      </w:r>
      <w:r w:rsidRPr="004643D4">
        <w:rPr>
          <w:szCs w:val="12"/>
        </w:rPr>
        <w:t>о</w:t>
      </w:r>
      <w:r w:rsidRPr="004643D4">
        <w:rPr>
          <w:szCs w:val="12"/>
        </w:rPr>
        <w:t xml:space="preserve">граммы </w:t>
      </w:r>
      <w:r w:rsidR="00705180">
        <w:rPr>
          <w:szCs w:val="12"/>
        </w:rPr>
        <w:t>«</w:t>
      </w:r>
      <w:r w:rsidRPr="004643D4">
        <w:rPr>
          <w:szCs w:val="12"/>
        </w:rPr>
        <w:t>Повышение качества жизни и безопасности н</w:t>
      </w:r>
      <w:r w:rsidRPr="004643D4">
        <w:rPr>
          <w:szCs w:val="12"/>
        </w:rPr>
        <w:t>а</w:t>
      </w:r>
      <w:r w:rsidRPr="004643D4">
        <w:rPr>
          <w:szCs w:val="12"/>
        </w:rPr>
        <w:t>селения АМО</w:t>
      </w:r>
      <w:r w:rsidR="00705180">
        <w:rPr>
          <w:szCs w:val="12"/>
        </w:rPr>
        <w:t>»</w:t>
      </w:r>
      <w:r w:rsidRPr="004643D4">
        <w:rPr>
          <w:szCs w:val="12"/>
        </w:rPr>
        <w:t xml:space="preserve"> на это направление в 2015 году, как и в текущем, пл</w:t>
      </w:r>
      <w:r>
        <w:rPr>
          <w:szCs w:val="12"/>
        </w:rPr>
        <w:t>анируется израсходовать 1,4 млн</w:t>
      </w:r>
      <w:r w:rsidRPr="004643D4">
        <w:rPr>
          <w:szCs w:val="12"/>
        </w:rPr>
        <w:t xml:space="preserve"> руб. Ден</w:t>
      </w:r>
      <w:r w:rsidRPr="004643D4">
        <w:rPr>
          <w:szCs w:val="12"/>
        </w:rPr>
        <w:t>ь</w:t>
      </w:r>
      <w:r w:rsidRPr="004643D4">
        <w:rPr>
          <w:szCs w:val="12"/>
        </w:rPr>
        <w:t>ги будут направлены на мероприятия, которые не финанс</w:t>
      </w:r>
      <w:r w:rsidRPr="004643D4">
        <w:rPr>
          <w:szCs w:val="12"/>
        </w:rPr>
        <w:t>и</w:t>
      </w:r>
      <w:r w:rsidRPr="004643D4">
        <w:rPr>
          <w:szCs w:val="12"/>
        </w:rPr>
        <w:t>руются государством и Федеральным фондом обязател</w:t>
      </w:r>
      <w:r w:rsidRPr="004643D4">
        <w:rPr>
          <w:szCs w:val="12"/>
        </w:rPr>
        <w:t>ь</w:t>
      </w:r>
      <w:r w:rsidRPr="004643D4">
        <w:rPr>
          <w:szCs w:val="12"/>
        </w:rPr>
        <w:t>ного медицинского страхования.</w:t>
      </w:r>
      <w:r>
        <w:rPr>
          <w:szCs w:val="12"/>
        </w:rPr>
        <w:t xml:space="preserve"> </w:t>
      </w:r>
      <w:r w:rsidRPr="004643D4">
        <w:rPr>
          <w:szCs w:val="12"/>
        </w:rPr>
        <w:t>326 тыс. руб</w:t>
      </w:r>
      <w:r>
        <w:rPr>
          <w:szCs w:val="12"/>
        </w:rPr>
        <w:t>.</w:t>
      </w:r>
      <w:r w:rsidRPr="004643D4">
        <w:rPr>
          <w:szCs w:val="12"/>
        </w:rPr>
        <w:t xml:space="preserve"> запланир</w:t>
      </w:r>
      <w:r w:rsidRPr="004643D4">
        <w:rPr>
          <w:szCs w:val="12"/>
        </w:rPr>
        <w:t>о</w:t>
      </w:r>
      <w:r w:rsidRPr="004643D4">
        <w:rPr>
          <w:szCs w:val="12"/>
        </w:rPr>
        <w:t>вано на приобретение вакцин, не входящих в национал</w:t>
      </w:r>
      <w:r w:rsidRPr="004643D4">
        <w:rPr>
          <w:szCs w:val="12"/>
        </w:rPr>
        <w:t>ь</w:t>
      </w:r>
      <w:r w:rsidRPr="004643D4">
        <w:rPr>
          <w:szCs w:val="12"/>
        </w:rPr>
        <w:t>ный календарь прививок.</w:t>
      </w:r>
      <w:proofErr w:type="gramEnd"/>
      <w:r w:rsidRPr="004643D4">
        <w:rPr>
          <w:szCs w:val="12"/>
        </w:rPr>
        <w:t xml:space="preserve"> Это вакцина для профила</w:t>
      </w:r>
      <w:r w:rsidRPr="004643D4">
        <w:rPr>
          <w:szCs w:val="12"/>
        </w:rPr>
        <w:t>к</w:t>
      </w:r>
      <w:r w:rsidRPr="004643D4">
        <w:rPr>
          <w:szCs w:val="12"/>
        </w:rPr>
        <w:t xml:space="preserve">тики пневмококковой инфекции у детей старше 2-х лет с </w:t>
      </w:r>
      <w:proofErr w:type="spellStart"/>
      <w:r w:rsidRPr="004643D4">
        <w:rPr>
          <w:szCs w:val="12"/>
        </w:rPr>
        <w:t>онк</w:t>
      </w:r>
      <w:r w:rsidRPr="004643D4">
        <w:rPr>
          <w:szCs w:val="12"/>
        </w:rPr>
        <w:t>о</w:t>
      </w:r>
      <w:r w:rsidRPr="004643D4">
        <w:rPr>
          <w:szCs w:val="12"/>
        </w:rPr>
        <w:t>заболеваниями</w:t>
      </w:r>
      <w:proofErr w:type="spellEnd"/>
      <w:r w:rsidRPr="004643D4">
        <w:rPr>
          <w:szCs w:val="12"/>
        </w:rPr>
        <w:t xml:space="preserve">, детей с врожденными </w:t>
      </w:r>
      <w:proofErr w:type="spellStart"/>
      <w:r w:rsidRPr="004643D4">
        <w:rPr>
          <w:szCs w:val="12"/>
        </w:rPr>
        <w:t>иммунодефици</w:t>
      </w:r>
      <w:r w:rsidRPr="004643D4">
        <w:rPr>
          <w:szCs w:val="12"/>
        </w:rPr>
        <w:t>т</w:t>
      </w:r>
      <w:r w:rsidRPr="004643D4">
        <w:rPr>
          <w:szCs w:val="12"/>
        </w:rPr>
        <w:t>ными</w:t>
      </w:r>
      <w:proofErr w:type="spellEnd"/>
      <w:r w:rsidRPr="004643D4">
        <w:rPr>
          <w:szCs w:val="12"/>
        </w:rPr>
        <w:t xml:space="preserve"> состояниями, вакцина для профилактики клещ</w:t>
      </w:r>
      <w:r w:rsidRPr="004643D4">
        <w:rPr>
          <w:szCs w:val="12"/>
        </w:rPr>
        <w:t>е</w:t>
      </w:r>
      <w:r w:rsidRPr="004643D4">
        <w:rPr>
          <w:szCs w:val="12"/>
        </w:rPr>
        <w:t>вого энцефалита, а также для профилактики менингоко</w:t>
      </w:r>
      <w:r w:rsidRPr="004643D4">
        <w:rPr>
          <w:szCs w:val="12"/>
        </w:rPr>
        <w:t>к</w:t>
      </w:r>
      <w:r w:rsidRPr="004643D4">
        <w:rPr>
          <w:szCs w:val="12"/>
        </w:rPr>
        <w:t>ковой инфекции в детских оздоров</w:t>
      </w:r>
      <w:r w:rsidRPr="004643D4">
        <w:rPr>
          <w:szCs w:val="12"/>
        </w:rPr>
        <w:t>и</w:t>
      </w:r>
      <w:r w:rsidRPr="004643D4">
        <w:rPr>
          <w:szCs w:val="12"/>
        </w:rPr>
        <w:t>тельных коллективах при регистрации случаев заболевания менингококковой и</w:t>
      </w:r>
      <w:r w:rsidRPr="004643D4">
        <w:rPr>
          <w:szCs w:val="12"/>
        </w:rPr>
        <w:t>н</w:t>
      </w:r>
      <w:r>
        <w:rPr>
          <w:szCs w:val="12"/>
        </w:rPr>
        <w:t xml:space="preserve">фекцией. </w:t>
      </w:r>
      <w:r w:rsidRPr="004643D4">
        <w:rPr>
          <w:szCs w:val="12"/>
        </w:rPr>
        <w:t>Продолжатся единовременные денежные в</w:t>
      </w:r>
      <w:r w:rsidRPr="004643D4">
        <w:rPr>
          <w:szCs w:val="12"/>
        </w:rPr>
        <w:t>ы</w:t>
      </w:r>
      <w:r w:rsidRPr="004643D4">
        <w:rPr>
          <w:szCs w:val="12"/>
        </w:rPr>
        <w:t>платы мол</w:t>
      </w:r>
      <w:r w:rsidRPr="004643D4">
        <w:rPr>
          <w:szCs w:val="12"/>
        </w:rPr>
        <w:t>о</w:t>
      </w:r>
      <w:r w:rsidRPr="004643D4">
        <w:rPr>
          <w:szCs w:val="12"/>
        </w:rPr>
        <w:t>дым и приглашенным специалистам, которые согласно постановлению администрации АМО произв</w:t>
      </w:r>
      <w:r w:rsidRPr="004643D4">
        <w:rPr>
          <w:szCs w:val="12"/>
        </w:rPr>
        <w:t>о</w:t>
      </w:r>
      <w:r w:rsidRPr="004643D4">
        <w:rPr>
          <w:szCs w:val="12"/>
        </w:rPr>
        <w:t xml:space="preserve">дятся с 2014 года. </w:t>
      </w:r>
      <w:proofErr w:type="gramStart"/>
      <w:r w:rsidRPr="004643D4">
        <w:rPr>
          <w:szCs w:val="12"/>
        </w:rPr>
        <w:t>Размер такой выплаты составляет 50 тыс</w:t>
      </w:r>
      <w:r>
        <w:rPr>
          <w:szCs w:val="12"/>
        </w:rPr>
        <w:t>.</w:t>
      </w:r>
      <w:r w:rsidRPr="004643D4">
        <w:rPr>
          <w:szCs w:val="12"/>
        </w:rPr>
        <w:t xml:space="preserve"> руб. Общая сумма, запланированная в бюджете на эти цели, равна 750 тыс. руб.</w:t>
      </w:r>
      <w:r>
        <w:rPr>
          <w:szCs w:val="12"/>
        </w:rPr>
        <w:t xml:space="preserve"> </w:t>
      </w:r>
      <w:r w:rsidRPr="004643D4">
        <w:rPr>
          <w:szCs w:val="12"/>
        </w:rPr>
        <w:t>Организация медосмотров для жителей отдаленных микрорайонов Ангарска и сел</w:t>
      </w:r>
      <w:r w:rsidRPr="004643D4">
        <w:rPr>
          <w:szCs w:val="12"/>
        </w:rPr>
        <w:t>ь</w:t>
      </w:r>
      <w:r w:rsidRPr="004643D4">
        <w:rPr>
          <w:szCs w:val="12"/>
        </w:rPr>
        <w:t>ской местности в 2015 году обойдётся районному бюдж</w:t>
      </w:r>
      <w:r w:rsidRPr="004643D4">
        <w:rPr>
          <w:szCs w:val="12"/>
        </w:rPr>
        <w:t>е</w:t>
      </w:r>
      <w:r>
        <w:rPr>
          <w:szCs w:val="12"/>
        </w:rPr>
        <w:t xml:space="preserve">ту в 100 тыс. руб. </w:t>
      </w:r>
      <w:r w:rsidRPr="004643D4">
        <w:rPr>
          <w:szCs w:val="12"/>
        </w:rPr>
        <w:t>50 тыс. руб</w:t>
      </w:r>
      <w:r>
        <w:rPr>
          <w:szCs w:val="12"/>
        </w:rPr>
        <w:t>.</w:t>
      </w:r>
      <w:r w:rsidRPr="004643D4">
        <w:rPr>
          <w:szCs w:val="12"/>
        </w:rPr>
        <w:t xml:space="preserve"> пойдёт на проведение о</w:t>
      </w:r>
      <w:r w:rsidRPr="004643D4">
        <w:rPr>
          <w:szCs w:val="12"/>
        </w:rPr>
        <w:t>б</w:t>
      </w:r>
      <w:r w:rsidRPr="004643D4">
        <w:rPr>
          <w:szCs w:val="12"/>
        </w:rPr>
        <w:t>щественных акций, посвященных пропаганде формиров</w:t>
      </w:r>
      <w:r w:rsidRPr="004643D4">
        <w:rPr>
          <w:szCs w:val="12"/>
        </w:rPr>
        <w:t>а</w:t>
      </w:r>
      <w:r w:rsidRPr="004643D4">
        <w:rPr>
          <w:szCs w:val="12"/>
        </w:rPr>
        <w:t>ния здорового образа жизни, например, ярмарок здор</w:t>
      </w:r>
      <w:r w:rsidRPr="004643D4">
        <w:rPr>
          <w:szCs w:val="12"/>
        </w:rPr>
        <w:t>о</w:t>
      </w:r>
      <w:r w:rsidRPr="004643D4">
        <w:rPr>
          <w:szCs w:val="12"/>
        </w:rPr>
        <w:t xml:space="preserve">вья и </w:t>
      </w:r>
      <w:proofErr w:type="spellStart"/>
      <w:r w:rsidRPr="004643D4">
        <w:rPr>
          <w:szCs w:val="12"/>
        </w:rPr>
        <w:t>общеоздор</w:t>
      </w:r>
      <w:r w:rsidRPr="004643D4">
        <w:rPr>
          <w:szCs w:val="12"/>
        </w:rPr>
        <w:t>о</w:t>
      </w:r>
      <w:r w:rsidRPr="004643D4">
        <w:rPr>
          <w:szCs w:val="12"/>
        </w:rPr>
        <w:t>вительных</w:t>
      </w:r>
      <w:proofErr w:type="spellEnd"/>
      <w:r w:rsidRPr="004643D4">
        <w:rPr>
          <w:szCs w:val="12"/>
        </w:rPr>
        <w:t xml:space="preserve"> спортивных мероприятий</w:t>
      </w:r>
      <w:proofErr w:type="gramEnd"/>
      <w:r w:rsidRPr="004643D4">
        <w:rPr>
          <w:szCs w:val="12"/>
        </w:rPr>
        <w:t>.</w:t>
      </w:r>
    </w:p>
    <w:p w:rsidR="00FE2A30" w:rsidRDefault="00FE2A30" w:rsidP="00FE2A30">
      <w:pPr>
        <w:pStyle w:val="aa"/>
      </w:pPr>
      <w:bookmarkStart w:id="124" w:name="_Toc405760394"/>
      <w:r>
        <w:t>— Проблемы инвалидов обсудили сегодня в администр</w:t>
      </w:r>
      <w:r>
        <w:t>а</w:t>
      </w:r>
      <w:r>
        <w:t>ции района</w:t>
      </w:r>
      <w:bookmarkEnd w:id="124"/>
    </w:p>
    <w:p w:rsidR="00FE2A30" w:rsidRDefault="00FE2A30" w:rsidP="00FE2A30">
      <w:pPr>
        <w:pStyle w:val="ab"/>
      </w:pPr>
      <w:r>
        <w:t>Информационная встреча, посвященная проблемам инв</w:t>
      </w:r>
      <w:r>
        <w:t>а</w:t>
      </w:r>
      <w:r>
        <w:t>лидов, прошла в зале заседаний администрации Анга</w:t>
      </w:r>
      <w:r>
        <w:t>р</w:t>
      </w:r>
      <w:r>
        <w:t>ского муниципального образования в рамках пр</w:t>
      </w:r>
      <w:r>
        <w:t>о</w:t>
      </w:r>
      <w:r>
        <w:t xml:space="preserve">ведения декады инвалидов. В формате круглого стола собрались </w:t>
      </w:r>
      <w:r>
        <w:lastRenderedPageBreak/>
        <w:t>представители общественных организаций и</w:t>
      </w:r>
      <w:r>
        <w:t>н</w:t>
      </w:r>
      <w:r>
        <w:t xml:space="preserve">валидов нашего города и </w:t>
      </w:r>
      <w:proofErr w:type="gramStart"/>
      <w:r>
        <w:t>руководители</w:t>
      </w:r>
      <w:proofErr w:type="gramEnd"/>
      <w:r>
        <w:t xml:space="preserve"> и представители всех служб, так или иначе взаимодействующих с этой катег</w:t>
      </w:r>
      <w:r>
        <w:t>о</w:t>
      </w:r>
      <w:r>
        <w:t>рией граждан. Цель встречи – поговорить о том, что сд</w:t>
      </w:r>
      <w:r>
        <w:t>е</w:t>
      </w:r>
      <w:r>
        <w:t>лано, обсудить планы и насущные вопросы и обозн</w:t>
      </w:r>
      <w:r>
        <w:t>а</w:t>
      </w:r>
      <w:r>
        <w:t>чить темы, требующие совместного обсуждения. Открыла м</w:t>
      </w:r>
      <w:r>
        <w:t>е</w:t>
      </w:r>
      <w:r>
        <w:t xml:space="preserve">роприятие заместитель мэра Марина </w:t>
      </w:r>
      <w:proofErr w:type="spellStart"/>
      <w:r>
        <w:t>Сасина</w:t>
      </w:r>
      <w:proofErr w:type="spellEnd"/>
      <w:r>
        <w:t xml:space="preserve">: </w:t>
      </w:r>
      <w:r w:rsidR="00705180">
        <w:t>«</w:t>
      </w:r>
      <w:r>
        <w:t>Мы четко понимаем, что проблемы инвалидов нужно решать си</w:t>
      </w:r>
      <w:r>
        <w:t>с</w:t>
      </w:r>
      <w:r>
        <w:t>темно. Работу в этом направлении мы будем продолжать. Для того чтобы определить проблемные з</w:t>
      </w:r>
      <w:r>
        <w:t>о</w:t>
      </w:r>
      <w:r>
        <w:t>ны, мы сегодня и собрались</w:t>
      </w:r>
      <w:r w:rsidR="00705180">
        <w:t>»</w:t>
      </w:r>
      <w:r>
        <w:t>. В ходе разговора был намечен ряд тем, тр</w:t>
      </w:r>
      <w:r>
        <w:t>е</w:t>
      </w:r>
      <w:r>
        <w:t>бующих д</w:t>
      </w:r>
      <w:r>
        <w:t>е</w:t>
      </w:r>
      <w:r>
        <w:t>тального рассмотрения и решения. В том числе обеспечение города спортивными сооружениями, увел</w:t>
      </w:r>
      <w:r>
        <w:t>и</w:t>
      </w:r>
      <w:r>
        <w:t xml:space="preserve">чение финансирования адаптивного спорта, вопрос </w:t>
      </w:r>
      <w:proofErr w:type="gramStart"/>
      <w:r>
        <w:t>пер</w:t>
      </w:r>
      <w:r>
        <w:t>е</w:t>
      </w:r>
      <w:r>
        <w:t>дачи ряда полномочий Управления социальной защиты населения</w:t>
      </w:r>
      <w:proofErr w:type="gramEnd"/>
      <w:r>
        <w:t xml:space="preserve"> по Ангарскому району Фонду социального страхования, обеспечение инвалидов транспортом, лека</w:t>
      </w:r>
      <w:r>
        <w:t>р</w:t>
      </w:r>
      <w:r>
        <w:t>ствами, трудоустройство людей с ограниченными во</w:t>
      </w:r>
      <w:r>
        <w:t>з</w:t>
      </w:r>
      <w:r>
        <w:t>можностями. Присутствующие согласились с тем, что многое для инвалидов уже сделано, работа активно веде</w:t>
      </w:r>
      <w:r>
        <w:t>т</w:t>
      </w:r>
      <w:r>
        <w:t xml:space="preserve">ся. Например, </w:t>
      </w:r>
      <w:proofErr w:type="spellStart"/>
      <w:r>
        <w:t>Ангарск</w:t>
      </w:r>
      <w:proofErr w:type="spellEnd"/>
      <w:r>
        <w:t xml:space="preserve"> – единственный город в Ирку</w:t>
      </w:r>
      <w:r>
        <w:t>т</w:t>
      </w:r>
      <w:r>
        <w:t>ской области, где существует социальная транспортная служба. Это огро</w:t>
      </w:r>
      <w:r>
        <w:t>м</w:t>
      </w:r>
      <w:r>
        <w:t xml:space="preserve">ный шаг вперед. Конечно, есть </w:t>
      </w:r>
      <w:proofErr w:type="gramStart"/>
      <w:r>
        <w:t>над</w:t>
      </w:r>
      <w:proofErr w:type="gramEnd"/>
      <w:r>
        <w:t xml:space="preserve"> чем работать и деятельность по обеспечению доступной ср</w:t>
      </w:r>
      <w:r>
        <w:t>е</w:t>
      </w:r>
      <w:r>
        <w:t xml:space="preserve">ды для инвалидов и других </w:t>
      </w:r>
      <w:proofErr w:type="spellStart"/>
      <w:r>
        <w:t>маломобильных</w:t>
      </w:r>
      <w:proofErr w:type="spellEnd"/>
      <w:r>
        <w:t xml:space="preserve"> групп нас</w:t>
      </w:r>
      <w:r>
        <w:t>е</w:t>
      </w:r>
      <w:r>
        <w:t>ления будет продолжена и в предстоящем году. На реал</w:t>
      </w:r>
      <w:r>
        <w:t>и</w:t>
      </w:r>
      <w:r>
        <w:t xml:space="preserve">зацию районной подпрограммы </w:t>
      </w:r>
      <w:r w:rsidR="00705180">
        <w:t>«</w:t>
      </w:r>
      <w:r>
        <w:t>Доступная ср</w:t>
      </w:r>
      <w:r>
        <w:t>е</w:t>
      </w:r>
      <w:r>
        <w:t xml:space="preserve">да для инвалидов и других </w:t>
      </w:r>
      <w:proofErr w:type="spellStart"/>
      <w:r>
        <w:t>маломобильных</w:t>
      </w:r>
      <w:proofErr w:type="spellEnd"/>
      <w:r>
        <w:t xml:space="preserve"> групп гра</w:t>
      </w:r>
      <w:r>
        <w:t>ж</w:t>
      </w:r>
      <w:r>
        <w:t>дан</w:t>
      </w:r>
      <w:r w:rsidR="00705180">
        <w:t>»</w:t>
      </w:r>
      <w:r>
        <w:t xml:space="preserve"> на 2015 год заложено 2 млн 879 тыс. руб. В городском бю</w:t>
      </w:r>
      <w:r>
        <w:t>д</w:t>
      </w:r>
      <w:r>
        <w:t>жете на аналогичную программу предусмо</w:t>
      </w:r>
      <w:r>
        <w:t>т</w:t>
      </w:r>
      <w:r>
        <w:t>рено 12 млн 600 тыс. руб. Из них 9 млн руб. – средства федеральн</w:t>
      </w:r>
      <w:r>
        <w:t>о</w:t>
      </w:r>
      <w:r>
        <w:t>го бюджета. На создание условий для занятий спортом л</w:t>
      </w:r>
      <w:r>
        <w:t>ю</w:t>
      </w:r>
      <w:r>
        <w:t>дей с огр</w:t>
      </w:r>
      <w:r>
        <w:t>а</w:t>
      </w:r>
      <w:r>
        <w:t>ниченными физическими возможностями из районного бюджета будет направлено 1,1 млн руб. Эти деньги пойдут на покупку спортивного оборудования для орг</w:t>
      </w:r>
      <w:r>
        <w:t>а</w:t>
      </w:r>
      <w:r>
        <w:t>низаций, которые занимаются физкультурно-оздоровительной работой с инвалидами. Также на эти средства будут организованы турпоходы, турниры по шахматам и шашкам для этой категории граждан. В г</w:t>
      </w:r>
      <w:r>
        <w:t>о</w:t>
      </w:r>
      <w:r>
        <w:t>родском бюджете на поддержку адапти</w:t>
      </w:r>
      <w:r>
        <w:t>в</w:t>
      </w:r>
      <w:r>
        <w:t>ного спорта в 2015 году запланировано 650 тыс. руб. Представители Ангарской городской общественной организации труд</w:t>
      </w:r>
      <w:r>
        <w:t>о</w:t>
      </w:r>
      <w:r>
        <w:t>вой реабилитации инвалидов подняли в</w:t>
      </w:r>
      <w:r>
        <w:t>о</w:t>
      </w:r>
      <w:r>
        <w:t>прос обучения работе по №44-ФЗ, по которому некоммерческие орган</w:t>
      </w:r>
      <w:r>
        <w:t>и</w:t>
      </w:r>
      <w:r>
        <w:t>зации могут принимать участие в тендерах и электронных аукционах. Нужна информация о том, как правильно о</w:t>
      </w:r>
      <w:r>
        <w:t>р</w:t>
      </w:r>
      <w:r>
        <w:t>ганизовать этот процесс, поступило предложение орган</w:t>
      </w:r>
      <w:r>
        <w:t>и</w:t>
      </w:r>
      <w:r>
        <w:t>зовать обучение. Такая возможность есть. В рамках пр</w:t>
      </w:r>
      <w:r>
        <w:t>о</w:t>
      </w:r>
      <w:r>
        <w:t xml:space="preserve">граммы </w:t>
      </w:r>
      <w:r w:rsidR="00705180">
        <w:t>«</w:t>
      </w:r>
      <w:r>
        <w:t>Поддержка малого и среднего предприним</w:t>
      </w:r>
      <w:r>
        <w:t>а</w:t>
      </w:r>
      <w:r>
        <w:t>тельства в АМО</w:t>
      </w:r>
      <w:r w:rsidR="00705180">
        <w:t>»</w:t>
      </w:r>
      <w:r>
        <w:t xml:space="preserve"> предусмотрена финансовая поддержка предприятий, которые осуществляют деятельности в о</w:t>
      </w:r>
      <w:r>
        <w:t>б</w:t>
      </w:r>
      <w:r>
        <w:t>ласти социального предпринимательства. В этом году на данные мероприятия было выделено 600 тыс. руб. Субс</w:t>
      </w:r>
      <w:r>
        <w:t>и</w:t>
      </w:r>
      <w:r>
        <w:t xml:space="preserve">дии предоставляются на возмещение затрат по аренде и приобретению оборудования. Также в рамках программы </w:t>
      </w:r>
      <w:r w:rsidR="00705180">
        <w:t>«</w:t>
      </w:r>
      <w:r>
        <w:t>Поддержка малого и среднего предприним</w:t>
      </w:r>
      <w:r>
        <w:t>а</w:t>
      </w:r>
      <w:r>
        <w:t>тельства в АМО</w:t>
      </w:r>
      <w:r w:rsidR="00705180">
        <w:t>»</w:t>
      </w:r>
      <w:r>
        <w:t xml:space="preserve"> предусмотрена консультационная поддержка, к</w:t>
      </w:r>
      <w:r>
        <w:t>о</w:t>
      </w:r>
      <w:r>
        <w:t>торая и включает в себя проведение семинаров и обуч</w:t>
      </w:r>
      <w:r>
        <w:t>е</w:t>
      </w:r>
      <w:r>
        <w:t xml:space="preserve">ний, в том числе по №44-ФЗ. Кроме того, в городской программе </w:t>
      </w:r>
      <w:r w:rsidR="00705180">
        <w:t>«</w:t>
      </w:r>
      <w:r>
        <w:t>Социальное пар</w:t>
      </w:r>
      <w:r>
        <w:t>т</w:t>
      </w:r>
      <w:r>
        <w:t>нерство</w:t>
      </w:r>
      <w:r w:rsidR="00705180">
        <w:t>»</w:t>
      </w:r>
      <w:r>
        <w:t xml:space="preserve"> заложены средства на поддержку социально ориентированных некоммерч</w:t>
      </w:r>
      <w:r>
        <w:t>е</w:t>
      </w:r>
      <w:r>
        <w:t>ских организаций города Ангарска. На 2015 предусмотр</w:t>
      </w:r>
      <w:r>
        <w:t>е</w:t>
      </w:r>
      <w:r>
        <w:t>но 5 млн 586 руб. В режиме вопрос - ответ удалось часть тем обсудить подробно. Другие – более широкие – непр</w:t>
      </w:r>
      <w:r>
        <w:t>е</w:t>
      </w:r>
      <w:r>
        <w:t>менно станут о</w:t>
      </w:r>
      <w:r>
        <w:t>с</w:t>
      </w:r>
      <w:r>
        <w:t xml:space="preserve">новой для организации круглых столов и </w:t>
      </w:r>
      <w:r>
        <w:lastRenderedPageBreak/>
        <w:t>принятия резолюций. Как подчеркнула ведущая мер</w:t>
      </w:r>
      <w:r>
        <w:t>о</w:t>
      </w:r>
      <w:r>
        <w:t>приятия – начальник Управления социальной защиты н</w:t>
      </w:r>
      <w:r>
        <w:t>а</w:t>
      </w:r>
      <w:r>
        <w:t xml:space="preserve">селения администрации АМО Татьяна </w:t>
      </w:r>
      <w:proofErr w:type="spellStart"/>
      <w:r>
        <w:t>Барковец</w:t>
      </w:r>
      <w:proofErr w:type="spellEnd"/>
      <w:r>
        <w:t>, все предложения и п</w:t>
      </w:r>
      <w:r>
        <w:t>о</w:t>
      </w:r>
      <w:r>
        <w:t>желания, которые будут выработаны в ходе будущих круглых столов, дадут почву для дальне</w:t>
      </w:r>
      <w:r>
        <w:t>й</w:t>
      </w:r>
      <w:r>
        <w:t>шей работы отделам, управлениям, подразделениям, к</w:t>
      </w:r>
      <w:r>
        <w:t>о</w:t>
      </w:r>
      <w:r>
        <w:t>торые взаим</w:t>
      </w:r>
      <w:r>
        <w:t>о</w:t>
      </w:r>
      <w:r>
        <w:t>действуют с инвалидами.</w:t>
      </w:r>
    </w:p>
    <w:p w:rsidR="005479DA" w:rsidRDefault="005479DA">
      <w:pPr>
        <w:pStyle w:val="af1"/>
      </w:pPr>
      <w:bookmarkStart w:id="125" w:name="_Toc405760395"/>
      <w:r>
        <w:t>Братск</w:t>
      </w:r>
      <w:bookmarkEnd w:id="119"/>
      <w:bookmarkEnd w:id="125"/>
    </w:p>
    <w:p w:rsidR="00287B81" w:rsidRDefault="00287B81" w:rsidP="00287B81">
      <w:pPr>
        <w:pStyle w:val="aa"/>
      </w:pPr>
      <w:bookmarkStart w:id="126" w:name="_Toc405760396"/>
      <w:r>
        <w:t>— Около 100 депутатов прошлых созывов приняли уч</w:t>
      </w:r>
      <w:r>
        <w:t>а</w:t>
      </w:r>
      <w:r>
        <w:t>стие в традиционной встрече народных избранников, к</w:t>
      </w:r>
      <w:r>
        <w:t>о</w:t>
      </w:r>
      <w:r>
        <w:t>торая проходила в Думе города</w:t>
      </w:r>
      <w:bookmarkEnd w:id="126"/>
    </w:p>
    <w:p w:rsidR="00287B81" w:rsidRDefault="00287B81" w:rsidP="00287B81">
      <w:pPr>
        <w:pStyle w:val="ab"/>
      </w:pPr>
      <w:r>
        <w:t xml:space="preserve">В Думе города Братска состоялось традиционное </w:t>
      </w:r>
      <w:proofErr w:type="spellStart"/>
      <w:proofErr w:type="gramStart"/>
      <w:r>
        <w:t>C</w:t>
      </w:r>
      <w:proofErr w:type="gramEnd"/>
      <w:r>
        <w:t>обрание</w:t>
      </w:r>
      <w:proofErr w:type="spellEnd"/>
      <w:r>
        <w:t xml:space="preserve"> народных депутатов. Ежегодно это меропри</w:t>
      </w:r>
      <w:r>
        <w:t>я</w:t>
      </w:r>
      <w:r>
        <w:t>тие проходит накануне Дня города. В этот раз в большом думском конференц-зале встретились около 100 депут</w:t>
      </w:r>
      <w:r>
        <w:t>а</w:t>
      </w:r>
      <w:r>
        <w:t>тов прошлых созывов. Торжественная церемония была открыта исполнением начальником департамента культ</w:t>
      </w:r>
      <w:r>
        <w:t>у</w:t>
      </w:r>
      <w:r>
        <w:t>ры администрации города Братска Игорем Кравц</w:t>
      </w:r>
      <w:r>
        <w:t>о</w:t>
      </w:r>
      <w:r>
        <w:t xml:space="preserve">вым гимна города Братска в сопровождении хора </w:t>
      </w:r>
      <w:r w:rsidR="00705180">
        <w:t>«</w:t>
      </w:r>
      <w:r>
        <w:t>Еди</w:t>
      </w:r>
      <w:r>
        <w:t>н</w:t>
      </w:r>
      <w:r>
        <w:t>ство</w:t>
      </w:r>
      <w:r w:rsidR="00705180">
        <w:t>»</w:t>
      </w:r>
      <w:r>
        <w:t xml:space="preserve"> братского горо</w:t>
      </w:r>
      <w:r>
        <w:t>д</w:t>
      </w:r>
      <w:r>
        <w:t xml:space="preserve">ского местного отделения партии </w:t>
      </w:r>
      <w:r w:rsidR="00705180">
        <w:t>«</w:t>
      </w:r>
      <w:r>
        <w:t>Единая Россия</w:t>
      </w:r>
      <w:r w:rsidR="00705180">
        <w:t>»</w:t>
      </w:r>
      <w:r>
        <w:t>. Обращаясь к участникам собрания, председатель Думы VI созыва Лариса Павлова отметила, что это не просто встреча народных депутатов, это повод поблаг</w:t>
      </w:r>
      <w:r>
        <w:t>о</w:t>
      </w:r>
      <w:r>
        <w:t xml:space="preserve">дарить народных избранников прошлых созывов, всех тех, кто работал на благо города Братска в разное время. Л.Павлова также подчеркнула, что такая встреча </w:t>
      </w:r>
      <w:r w:rsidR="00593D4B">
        <w:t>—</w:t>
      </w:r>
      <w:r>
        <w:t xml:space="preserve"> это возможность рассказать о том, что достигнуто и к к</w:t>
      </w:r>
      <w:r>
        <w:t>а</w:t>
      </w:r>
      <w:r>
        <w:t xml:space="preserve">ким перспективам необходимо </w:t>
      </w:r>
      <w:proofErr w:type="gramStart"/>
      <w:r>
        <w:t>стремиться</w:t>
      </w:r>
      <w:proofErr w:type="gramEnd"/>
      <w:r>
        <w:t xml:space="preserve">. </w:t>
      </w:r>
      <w:proofErr w:type="gramStart"/>
      <w:r>
        <w:t>С приветс</w:t>
      </w:r>
      <w:r>
        <w:t>т</w:t>
      </w:r>
      <w:r>
        <w:t>венным словом также выступили депутат Думы города Братска III, IV и VI созывов Сергей Гришин, заместитель предс</w:t>
      </w:r>
      <w:r>
        <w:t>е</w:t>
      </w:r>
      <w:r>
        <w:t xml:space="preserve">дателя городского Совета народных депутатов 90-х годов, председатель старейшин города Братска Анатолий </w:t>
      </w:r>
      <w:proofErr w:type="spellStart"/>
      <w:r>
        <w:t>Шпет</w:t>
      </w:r>
      <w:proofErr w:type="spellEnd"/>
      <w:r>
        <w:t>, депутат городской Думы I созыва, председатель общес</w:t>
      </w:r>
      <w:r>
        <w:t>т</w:t>
      </w:r>
      <w:r>
        <w:t>венной комиссии по социальной защите при г</w:t>
      </w:r>
      <w:r>
        <w:t>о</w:t>
      </w:r>
      <w:r>
        <w:t xml:space="preserve">родском Совете ветеранов Евгений </w:t>
      </w:r>
      <w:proofErr w:type="spellStart"/>
      <w:r>
        <w:t>Головизнин</w:t>
      </w:r>
      <w:proofErr w:type="spellEnd"/>
      <w:r>
        <w:t xml:space="preserve"> и пре</w:t>
      </w:r>
      <w:r>
        <w:t>д</w:t>
      </w:r>
      <w:r>
        <w:t xml:space="preserve">ставитель молодежной общероссийской общественной организации </w:t>
      </w:r>
      <w:r w:rsidR="00705180">
        <w:t>«</w:t>
      </w:r>
      <w:r>
        <w:t>Российские студенческие отряды</w:t>
      </w:r>
      <w:r w:rsidR="00705180">
        <w:t>»</w:t>
      </w:r>
      <w:r>
        <w:t xml:space="preserve"> Максим </w:t>
      </w:r>
      <w:proofErr w:type="spellStart"/>
      <w:r>
        <w:t>Глубокин</w:t>
      </w:r>
      <w:proofErr w:type="spellEnd"/>
      <w:r>
        <w:t>.</w:t>
      </w:r>
      <w:proofErr w:type="gramEnd"/>
      <w:r>
        <w:t xml:space="preserve"> Во время собрания народных депутатов также прошло то</w:t>
      </w:r>
      <w:r>
        <w:t>р</w:t>
      </w:r>
      <w:r>
        <w:t xml:space="preserve">жественное награждение. </w:t>
      </w:r>
      <w:proofErr w:type="gramStart"/>
      <w:r>
        <w:t>За активную жизненную поз</w:t>
      </w:r>
      <w:r>
        <w:t>и</w:t>
      </w:r>
      <w:r>
        <w:t>цию и участие в развитии ветеранского движения города Почетной грамотой были отмечены Почетный председ</w:t>
      </w:r>
      <w:r>
        <w:t>а</w:t>
      </w:r>
      <w:r>
        <w:t>тель Совета ветеранов Центрального округа города Бра</w:t>
      </w:r>
      <w:r>
        <w:t>т</w:t>
      </w:r>
      <w:r>
        <w:t>ска, депутат Братского горсовета 10-ого созыва Иван О</w:t>
      </w:r>
      <w:r>
        <w:t>р</w:t>
      </w:r>
      <w:r>
        <w:t xml:space="preserve">лов, председатель Совета старейшин города Братска </w:t>
      </w:r>
      <w:proofErr w:type="spellStart"/>
      <w:r>
        <w:t>А.Шпет</w:t>
      </w:r>
      <w:proofErr w:type="spellEnd"/>
      <w:r>
        <w:t>, председатель городской общественной к</w:t>
      </w:r>
      <w:r>
        <w:t>о</w:t>
      </w:r>
      <w:r>
        <w:t xml:space="preserve">миссии по социальной защите </w:t>
      </w:r>
      <w:proofErr w:type="spellStart"/>
      <w:r>
        <w:t>Е.Головизнин</w:t>
      </w:r>
      <w:proofErr w:type="spellEnd"/>
      <w:r>
        <w:t>, член Совета ветер</w:t>
      </w:r>
      <w:r>
        <w:t>а</w:t>
      </w:r>
      <w:r>
        <w:t xml:space="preserve">нов первичной ветеранской организации жилого района Гидростроитель Анатолий </w:t>
      </w:r>
      <w:proofErr w:type="spellStart"/>
      <w:r>
        <w:t>Середкин</w:t>
      </w:r>
      <w:proofErr w:type="spellEnd"/>
      <w:r>
        <w:t>, член Совета ветер</w:t>
      </w:r>
      <w:r>
        <w:t>а</w:t>
      </w:r>
      <w:r>
        <w:t>нов</w:t>
      </w:r>
      <w:proofErr w:type="gramEnd"/>
      <w:r>
        <w:t xml:space="preserve"> </w:t>
      </w:r>
      <w:proofErr w:type="gramStart"/>
      <w:r>
        <w:t xml:space="preserve">первичной ветеранской организации </w:t>
      </w:r>
      <w:proofErr w:type="spellStart"/>
      <w:r>
        <w:t>БАМа</w:t>
      </w:r>
      <w:proofErr w:type="spellEnd"/>
      <w:r>
        <w:t xml:space="preserve"> Правоб</w:t>
      </w:r>
      <w:r>
        <w:t>е</w:t>
      </w:r>
      <w:r>
        <w:t>режного округа Сергей Шишкин, руков</w:t>
      </w:r>
      <w:r>
        <w:t>о</w:t>
      </w:r>
      <w:r>
        <w:t xml:space="preserve">дитель Центра ветеранов Правобережного округа Лидия </w:t>
      </w:r>
      <w:proofErr w:type="spellStart"/>
      <w:r>
        <w:t>Мылина</w:t>
      </w:r>
      <w:proofErr w:type="spellEnd"/>
      <w:r>
        <w:t>, заме</w:t>
      </w:r>
      <w:r>
        <w:t>с</w:t>
      </w:r>
      <w:r>
        <w:t xml:space="preserve">титель председателя первичной организации торговли и общественного питания Правобережного округа </w:t>
      </w:r>
      <w:proofErr w:type="spellStart"/>
      <w:r>
        <w:t>Октя</w:t>
      </w:r>
      <w:r>
        <w:t>б</w:t>
      </w:r>
      <w:r>
        <w:t>рина</w:t>
      </w:r>
      <w:proofErr w:type="spellEnd"/>
      <w:r>
        <w:t xml:space="preserve"> Перепелица, председатель жилищно-бытовой к</w:t>
      </w:r>
      <w:r>
        <w:t>о</w:t>
      </w:r>
      <w:r>
        <w:t>миссии Совета ветеранов Правобережного округа Екат</w:t>
      </w:r>
      <w:r>
        <w:t>е</w:t>
      </w:r>
      <w:r>
        <w:t>рина Рогожина, член Совета ветеранов лесопромышле</w:t>
      </w:r>
      <w:r>
        <w:t>н</w:t>
      </w:r>
      <w:r>
        <w:t xml:space="preserve">ного управления </w:t>
      </w:r>
      <w:proofErr w:type="spellStart"/>
      <w:r>
        <w:t>Братскгэсстроя</w:t>
      </w:r>
      <w:proofErr w:type="spellEnd"/>
      <w:r>
        <w:t xml:space="preserve"> (ЛПУ) Але</w:t>
      </w:r>
      <w:r>
        <w:t>к</w:t>
      </w:r>
      <w:r>
        <w:t xml:space="preserve">сандр Сахно, председатель первичной ветеранской организации </w:t>
      </w:r>
      <w:r w:rsidR="00705180">
        <w:t>«</w:t>
      </w:r>
      <w:proofErr w:type="spellStart"/>
      <w:r>
        <w:t>Бра</w:t>
      </w:r>
      <w:r>
        <w:t>т</w:t>
      </w:r>
      <w:r>
        <w:t>скэлектросетьстрой</w:t>
      </w:r>
      <w:proofErr w:type="spellEnd"/>
      <w:r w:rsidR="00705180">
        <w:t>»</w:t>
      </w:r>
      <w:r>
        <w:t xml:space="preserve"> объединения </w:t>
      </w:r>
      <w:proofErr w:type="spellStart"/>
      <w:r>
        <w:t>Братскгэсстрой</w:t>
      </w:r>
      <w:proofErr w:type="spellEnd"/>
      <w:r>
        <w:t xml:space="preserve"> Тать</w:t>
      </w:r>
      <w:r>
        <w:t>я</w:t>
      </w:r>
      <w:r>
        <w:t>на Баринова.</w:t>
      </w:r>
      <w:proofErr w:type="gramEnd"/>
      <w:r>
        <w:t xml:space="preserve"> В знак благодарности организаторам трад</w:t>
      </w:r>
      <w:r>
        <w:t>и</w:t>
      </w:r>
      <w:r>
        <w:t>ционной встречи Татьяна Баринова вручила Л.Па</w:t>
      </w:r>
      <w:r>
        <w:t>в</w:t>
      </w:r>
      <w:r>
        <w:t xml:space="preserve">ловой книгу об истории коллектива </w:t>
      </w:r>
      <w:r w:rsidR="00705180">
        <w:t>«</w:t>
      </w:r>
      <w:proofErr w:type="spellStart"/>
      <w:r>
        <w:t>Электросетьстрой</w:t>
      </w:r>
      <w:proofErr w:type="spellEnd"/>
      <w:r w:rsidR="00705180">
        <w:t>»</w:t>
      </w:r>
      <w:r>
        <w:t xml:space="preserve"> (УСМСП) </w:t>
      </w:r>
      <w:proofErr w:type="spellStart"/>
      <w:r>
        <w:t>Братскгэсс</w:t>
      </w:r>
      <w:r>
        <w:t>т</w:t>
      </w:r>
      <w:r>
        <w:t>роя</w:t>
      </w:r>
      <w:proofErr w:type="spellEnd"/>
      <w:r>
        <w:t xml:space="preserve"> </w:t>
      </w:r>
      <w:r w:rsidR="00705180">
        <w:t>«</w:t>
      </w:r>
      <w:proofErr w:type="spellStart"/>
      <w:r>
        <w:t>Лэповцы</w:t>
      </w:r>
      <w:proofErr w:type="spellEnd"/>
      <w:r w:rsidR="00705180">
        <w:t>»</w:t>
      </w:r>
      <w:r>
        <w:t xml:space="preserve">, авторы которой </w:t>
      </w:r>
      <w:r w:rsidR="00593D4B">
        <w:t>—</w:t>
      </w:r>
      <w:r>
        <w:t xml:space="preserve"> известные </w:t>
      </w:r>
      <w:proofErr w:type="spellStart"/>
      <w:r>
        <w:t>братчане</w:t>
      </w:r>
      <w:proofErr w:type="spellEnd"/>
      <w:r>
        <w:t xml:space="preserve"> В</w:t>
      </w:r>
      <w:r>
        <w:t>а</w:t>
      </w:r>
      <w:r>
        <w:t>лентин Горчаков, Борис Сальников и Т.Баринова.</w:t>
      </w:r>
    </w:p>
    <w:p w:rsidR="00913664" w:rsidRDefault="00913664" w:rsidP="00913664">
      <w:pPr>
        <w:pStyle w:val="aa"/>
      </w:pPr>
      <w:bookmarkStart w:id="127" w:name="bratsk"/>
      <w:bookmarkStart w:id="128" w:name="_Toc405760397"/>
      <w:r w:rsidRPr="00E26D4B">
        <w:lastRenderedPageBreak/>
        <w:t xml:space="preserve">— </w:t>
      </w:r>
      <w:r>
        <w:t>Бюджет на 2015 год и плановый период 2016-2017 г</w:t>
      </w:r>
      <w:r>
        <w:t>о</w:t>
      </w:r>
      <w:r>
        <w:t>дов приняли депутаты Думы</w:t>
      </w:r>
      <w:bookmarkEnd w:id="128"/>
    </w:p>
    <w:bookmarkEnd w:id="127"/>
    <w:p w:rsidR="00913664" w:rsidRDefault="00913664" w:rsidP="00913664">
      <w:pPr>
        <w:pStyle w:val="ab"/>
        <w:rPr>
          <w:szCs w:val="20"/>
        </w:rPr>
      </w:pPr>
      <w:r w:rsidRPr="00913664">
        <w:rPr>
          <w:szCs w:val="20"/>
        </w:rPr>
        <w:t xml:space="preserve">Бюджет Братска на 2015 год и плановый период 2016-2017 годов приняли депутаты Думы во время заседания Думы. Документ </w:t>
      </w:r>
      <w:proofErr w:type="gramStart"/>
      <w:r w:rsidRPr="00913664">
        <w:rPr>
          <w:szCs w:val="20"/>
        </w:rPr>
        <w:t>прошел</w:t>
      </w:r>
      <w:proofErr w:type="gramEnd"/>
      <w:r w:rsidRPr="00913664">
        <w:rPr>
          <w:szCs w:val="20"/>
        </w:rPr>
        <w:t xml:space="preserve"> все стадии рассмотрения и п</w:t>
      </w:r>
      <w:r w:rsidRPr="00913664">
        <w:rPr>
          <w:szCs w:val="20"/>
        </w:rPr>
        <w:t>о</w:t>
      </w:r>
      <w:r w:rsidRPr="00913664">
        <w:rPr>
          <w:szCs w:val="20"/>
        </w:rPr>
        <w:t xml:space="preserve">лучил одобрение </w:t>
      </w:r>
      <w:proofErr w:type="spellStart"/>
      <w:r w:rsidRPr="00913664">
        <w:rPr>
          <w:szCs w:val="20"/>
        </w:rPr>
        <w:t>братчан</w:t>
      </w:r>
      <w:proofErr w:type="spellEnd"/>
      <w:r w:rsidRPr="00913664">
        <w:rPr>
          <w:szCs w:val="20"/>
        </w:rPr>
        <w:t xml:space="preserve"> на публичных слушаниях. Н</w:t>
      </w:r>
      <w:r w:rsidRPr="00913664">
        <w:rPr>
          <w:szCs w:val="20"/>
        </w:rPr>
        <w:t>а</w:t>
      </w:r>
      <w:r w:rsidRPr="00913664">
        <w:rPr>
          <w:szCs w:val="20"/>
        </w:rPr>
        <w:t>помним, прогнозные доходы будущего года составят б</w:t>
      </w:r>
      <w:r w:rsidRPr="00913664">
        <w:rPr>
          <w:szCs w:val="20"/>
        </w:rPr>
        <w:t>о</w:t>
      </w:r>
      <w:r w:rsidRPr="00913664">
        <w:rPr>
          <w:szCs w:val="20"/>
        </w:rPr>
        <w:t>лее 5 млрд руб. В целом, бюджет с</w:t>
      </w:r>
      <w:r w:rsidRPr="00913664">
        <w:rPr>
          <w:szCs w:val="20"/>
        </w:rPr>
        <w:t>о</w:t>
      </w:r>
      <w:r w:rsidRPr="00913664">
        <w:rPr>
          <w:szCs w:val="20"/>
        </w:rPr>
        <w:t>циально направлен и принят с некритическим уровнем дефицита в 10%. По словам председателя комитета финансов Татьяны Але</w:t>
      </w:r>
      <w:r w:rsidRPr="00913664">
        <w:rPr>
          <w:szCs w:val="20"/>
        </w:rPr>
        <w:t>к</w:t>
      </w:r>
      <w:r w:rsidRPr="00913664">
        <w:rPr>
          <w:szCs w:val="20"/>
        </w:rPr>
        <w:t>сеевой, документ отвечает всем требованиям законод</w:t>
      </w:r>
      <w:r w:rsidRPr="00913664">
        <w:rPr>
          <w:szCs w:val="20"/>
        </w:rPr>
        <w:t>а</w:t>
      </w:r>
      <w:r w:rsidRPr="00913664">
        <w:rPr>
          <w:szCs w:val="20"/>
        </w:rPr>
        <w:t>тельства и направлен на решение самых важных горо</w:t>
      </w:r>
      <w:r w:rsidRPr="00913664">
        <w:rPr>
          <w:szCs w:val="20"/>
        </w:rPr>
        <w:t>д</w:t>
      </w:r>
      <w:r w:rsidRPr="00913664">
        <w:rPr>
          <w:szCs w:val="20"/>
        </w:rPr>
        <w:t>ских проблем. Также планируется продолжить выполн</w:t>
      </w:r>
      <w:r w:rsidRPr="00913664">
        <w:rPr>
          <w:szCs w:val="20"/>
        </w:rPr>
        <w:t>е</w:t>
      </w:r>
      <w:r w:rsidRPr="00913664">
        <w:rPr>
          <w:szCs w:val="20"/>
        </w:rPr>
        <w:t>ние Указов Президента в части повыш</w:t>
      </w:r>
      <w:r w:rsidRPr="00913664">
        <w:rPr>
          <w:szCs w:val="20"/>
        </w:rPr>
        <w:t>е</w:t>
      </w:r>
      <w:r w:rsidRPr="00913664">
        <w:rPr>
          <w:szCs w:val="20"/>
        </w:rPr>
        <w:t>ния заработной платы работникам бюджетной сферы и ликвидации оч</w:t>
      </w:r>
      <w:r w:rsidRPr="00913664">
        <w:rPr>
          <w:szCs w:val="20"/>
        </w:rPr>
        <w:t>е</w:t>
      </w:r>
      <w:r w:rsidRPr="00913664">
        <w:rPr>
          <w:szCs w:val="20"/>
        </w:rPr>
        <w:t>редности в дошкольных учреждениях для детей в возра</w:t>
      </w:r>
      <w:r w:rsidRPr="00913664">
        <w:rPr>
          <w:szCs w:val="20"/>
        </w:rPr>
        <w:t>с</w:t>
      </w:r>
      <w:r w:rsidRPr="00913664">
        <w:rPr>
          <w:szCs w:val="20"/>
        </w:rPr>
        <w:t xml:space="preserve">те от 3 до 7 лет. Для решения этой задачи уже начато строительство детских садов в жилых районах Сухой и </w:t>
      </w:r>
      <w:proofErr w:type="spellStart"/>
      <w:r w:rsidRPr="00913664">
        <w:rPr>
          <w:szCs w:val="20"/>
        </w:rPr>
        <w:t>Порожский</w:t>
      </w:r>
      <w:proofErr w:type="spellEnd"/>
      <w:r w:rsidRPr="00913664">
        <w:rPr>
          <w:szCs w:val="20"/>
        </w:rPr>
        <w:t>. Благодаря таким мерам в следу</w:t>
      </w:r>
      <w:r w:rsidRPr="00913664">
        <w:rPr>
          <w:szCs w:val="20"/>
        </w:rPr>
        <w:t>ю</w:t>
      </w:r>
      <w:r w:rsidRPr="00913664">
        <w:rPr>
          <w:szCs w:val="20"/>
        </w:rPr>
        <w:t xml:space="preserve">щем году планируется </w:t>
      </w:r>
      <w:r>
        <w:rPr>
          <w:szCs w:val="20"/>
        </w:rPr>
        <w:t xml:space="preserve">ввести 265 дополнительных мест. </w:t>
      </w:r>
      <w:r w:rsidRPr="00913664">
        <w:rPr>
          <w:szCs w:val="20"/>
        </w:rPr>
        <w:t>Мэр гор</w:t>
      </w:r>
      <w:r w:rsidRPr="00913664">
        <w:rPr>
          <w:szCs w:val="20"/>
        </w:rPr>
        <w:t>о</w:t>
      </w:r>
      <w:r w:rsidRPr="00913664">
        <w:rPr>
          <w:szCs w:val="20"/>
        </w:rPr>
        <w:t>да Сергей Серебренников поблагодарил депутатов и сп</w:t>
      </w:r>
      <w:r w:rsidRPr="00913664">
        <w:rPr>
          <w:szCs w:val="20"/>
        </w:rPr>
        <w:t>е</w:t>
      </w:r>
      <w:r w:rsidRPr="00913664">
        <w:rPr>
          <w:szCs w:val="20"/>
        </w:rPr>
        <w:t>циалистов администрации за слаженную работу по пр</w:t>
      </w:r>
      <w:r w:rsidRPr="00913664">
        <w:rPr>
          <w:szCs w:val="20"/>
        </w:rPr>
        <w:t>и</w:t>
      </w:r>
      <w:r w:rsidRPr="00913664">
        <w:rPr>
          <w:szCs w:val="20"/>
        </w:rPr>
        <w:t>нятию главного финансового документа в сжатые сроки. Это позволит городу получить средства из фед</w:t>
      </w:r>
      <w:r w:rsidRPr="00913664">
        <w:rPr>
          <w:szCs w:val="20"/>
        </w:rPr>
        <w:t>е</w:t>
      </w:r>
      <w:r w:rsidRPr="00913664">
        <w:rPr>
          <w:szCs w:val="20"/>
        </w:rPr>
        <w:t>рального бюджета на реализацию мероприятий по пер</w:t>
      </w:r>
      <w:r w:rsidRPr="00913664">
        <w:rPr>
          <w:szCs w:val="20"/>
        </w:rPr>
        <w:t>е</w:t>
      </w:r>
      <w:r w:rsidRPr="00913664">
        <w:rPr>
          <w:szCs w:val="20"/>
        </w:rPr>
        <w:t>селению из ветхого и аварийного жилья. Ожидается, что всего до 2017 года на эти цели будет привлечено допо</w:t>
      </w:r>
      <w:r w:rsidRPr="00913664">
        <w:rPr>
          <w:szCs w:val="20"/>
        </w:rPr>
        <w:t>л</w:t>
      </w:r>
      <w:r w:rsidRPr="00913664">
        <w:rPr>
          <w:szCs w:val="20"/>
        </w:rPr>
        <w:t>нительно более 3 млрд руб. Как отметил С</w:t>
      </w:r>
      <w:r>
        <w:rPr>
          <w:szCs w:val="20"/>
        </w:rPr>
        <w:t>.</w:t>
      </w:r>
      <w:r w:rsidRPr="00913664">
        <w:rPr>
          <w:szCs w:val="20"/>
        </w:rPr>
        <w:t>С</w:t>
      </w:r>
      <w:r w:rsidRPr="00913664">
        <w:rPr>
          <w:szCs w:val="20"/>
        </w:rPr>
        <w:t>е</w:t>
      </w:r>
      <w:r w:rsidRPr="00913664">
        <w:rPr>
          <w:szCs w:val="20"/>
        </w:rPr>
        <w:t>ребренников, на эти средства планируется полностью ликвидировать ве</w:t>
      </w:r>
      <w:r w:rsidRPr="00913664">
        <w:rPr>
          <w:szCs w:val="20"/>
        </w:rPr>
        <w:t>т</w:t>
      </w:r>
      <w:r w:rsidRPr="00913664">
        <w:rPr>
          <w:szCs w:val="20"/>
        </w:rPr>
        <w:t xml:space="preserve">хое и аварийное жилье в ближайшие три года. Также </w:t>
      </w:r>
      <w:r>
        <w:rPr>
          <w:szCs w:val="20"/>
        </w:rPr>
        <w:t>С.</w:t>
      </w:r>
      <w:r w:rsidRPr="00913664">
        <w:rPr>
          <w:szCs w:val="20"/>
        </w:rPr>
        <w:t>Серебренников подчеркнул, что около 150 поступи</w:t>
      </w:r>
      <w:r w:rsidRPr="00913664">
        <w:rPr>
          <w:szCs w:val="20"/>
        </w:rPr>
        <w:t>в</w:t>
      </w:r>
      <w:r w:rsidRPr="00913664">
        <w:rPr>
          <w:szCs w:val="20"/>
        </w:rPr>
        <w:t>ших депутатских наказов находятся в работе, системат</w:t>
      </w:r>
      <w:r w:rsidRPr="00913664">
        <w:rPr>
          <w:szCs w:val="20"/>
        </w:rPr>
        <w:t>и</w:t>
      </w:r>
      <w:r w:rsidRPr="00913664">
        <w:rPr>
          <w:szCs w:val="20"/>
        </w:rPr>
        <w:t>зируются по отраслям и направлениям. Исполнение нек</w:t>
      </w:r>
      <w:r w:rsidRPr="00913664">
        <w:rPr>
          <w:szCs w:val="20"/>
        </w:rPr>
        <w:t>о</w:t>
      </w:r>
      <w:r w:rsidRPr="00913664">
        <w:rPr>
          <w:szCs w:val="20"/>
        </w:rPr>
        <w:t>торых наказов планируется за счет областных сре</w:t>
      </w:r>
      <w:proofErr w:type="gramStart"/>
      <w:r w:rsidRPr="00913664">
        <w:rPr>
          <w:szCs w:val="20"/>
        </w:rPr>
        <w:t>дств в р</w:t>
      </w:r>
      <w:proofErr w:type="gramEnd"/>
      <w:r w:rsidRPr="00913664">
        <w:rPr>
          <w:szCs w:val="20"/>
        </w:rPr>
        <w:t>амках программы народных инициатив, часть наказов будут предложены в договоры социального пар</w:t>
      </w:r>
      <w:r w:rsidRPr="00913664">
        <w:rPr>
          <w:szCs w:val="20"/>
        </w:rPr>
        <w:t>т</w:t>
      </w:r>
      <w:r w:rsidRPr="00913664">
        <w:rPr>
          <w:szCs w:val="20"/>
        </w:rPr>
        <w:t>нерства. Сформированные предложения будут представлены деп</w:t>
      </w:r>
      <w:r w:rsidRPr="00913664">
        <w:rPr>
          <w:szCs w:val="20"/>
        </w:rPr>
        <w:t>у</w:t>
      </w:r>
      <w:r w:rsidRPr="00913664">
        <w:rPr>
          <w:szCs w:val="20"/>
        </w:rPr>
        <w:t>тат</w:t>
      </w:r>
      <w:r>
        <w:rPr>
          <w:szCs w:val="20"/>
        </w:rPr>
        <w:t xml:space="preserve">ам в первом квартале 2015 года. </w:t>
      </w:r>
      <w:r w:rsidRPr="00913664">
        <w:rPr>
          <w:szCs w:val="20"/>
        </w:rPr>
        <w:t>Отвечая на вопрос депутатов, который касался капитального ремонта мног</w:t>
      </w:r>
      <w:r w:rsidRPr="00913664">
        <w:rPr>
          <w:szCs w:val="20"/>
        </w:rPr>
        <w:t>о</w:t>
      </w:r>
      <w:r w:rsidRPr="00913664">
        <w:rPr>
          <w:szCs w:val="20"/>
        </w:rPr>
        <w:t>квартирных домов, мэр подчеркнул, что накануне у него состоялся разговор с директором регионального операт</w:t>
      </w:r>
      <w:r w:rsidRPr="00913664">
        <w:rPr>
          <w:szCs w:val="20"/>
        </w:rPr>
        <w:t>о</w:t>
      </w:r>
      <w:r w:rsidRPr="00913664">
        <w:rPr>
          <w:szCs w:val="20"/>
        </w:rPr>
        <w:t>ра Тимуром Сагдеевым, который подтвердил, что руков</w:t>
      </w:r>
      <w:r w:rsidRPr="00913664">
        <w:rPr>
          <w:szCs w:val="20"/>
        </w:rPr>
        <w:t>о</w:t>
      </w:r>
      <w:r w:rsidRPr="00913664">
        <w:rPr>
          <w:szCs w:val="20"/>
        </w:rPr>
        <w:t>дство Фонда капитального ремо</w:t>
      </w:r>
      <w:r w:rsidRPr="00913664">
        <w:rPr>
          <w:szCs w:val="20"/>
        </w:rPr>
        <w:t>н</w:t>
      </w:r>
      <w:r w:rsidRPr="00913664">
        <w:rPr>
          <w:szCs w:val="20"/>
        </w:rPr>
        <w:t>та многоквартирных домов готово к сотрудничеству с Братском. С</w:t>
      </w:r>
      <w:r>
        <w:rPr>
          <w:szCs w:val="20"/>
        </w:rPr>
        <w:t>.</w:t>
      </w:r>
      <w:r w:rsidRPr="00913664">
        <w:rPr>
          <w:szCs w:val="20"/>
        </w:rPr>
        <w:t>Серебренников также рассказал, что в ближайшее вр</w:t>
      </w:r>
      <w:r w:rsidRPr="00913664">
        <w:rPr>
          <w:szCs w:val="20"/>
        </w:rPr>
        <w:t>е</w:t>
      </w:r>
      <w:r w:rsidRPr="00913664">
        <w:rPr>
          <w:szCs w:val="20"/>
        </w:rPr>
        <w:t>мя в Правительство Иркутской области, а также в адрес реги</w:t>
      </w:r>
      <w:r w:rsidRPr="00913664">
        <w:rPr>
          <w:szCs w:val="20"/>
        </w:rPr>
        <w:t>о</w:t>
      </w:r>
      <w:r w:rsidRPr="00913664">
        <w:rPr>
          <w:szCs w:val="20"/>
        </w:rPr>
        <w:t>нального оператора будет направлена резолюция круглого стола по вопросам капитального ремонта, кот</w:t>
      </w:r>
      <w:r w:rsidRPr="00913664">
        <w:rPr>
          <w:szCs w:val="20"/>
        </w:rPr>
        <w:t>о</w:t>
      </w:r>
      <w:r w:rsidRPr="00913664">
        <w:rPr>
          <w:szCs w:val="20"/>
        </w:rPr>
        <w:t>рый с</w:t>
      </w:r>
      <w:r w:rsidRPr="00913664">
        <w:rPr>
          <w:szCs w:val="20"/>
        </w:rPr>
        <w:t>о</w:t>
      </w:r>
      <w:r w:rsidRPr="00913664">
        <w:rPr>
          <w:szCs w:val="20"/>
        </w:rPr>
        <w:t>ст</w:t>
      </w:r>
      <w:r>
        <w:rPr>
          <w:szCs w:val="20"/>
        </w:rPr>
        <w:t>оялся в Братске на этой неделе.</w:t>
      </w:r>
    </w:p>
    <w:p w:rsidR="00DF36EE" w:rsidRDefault="00DF36EE" w:rsidP="00DF36EE">
      <w:pPr>
        <w:pStyle w:val="aa"/>
      </w:pPr>
      <w:bookmarkStart w:id="129" w:name="_Toc405760398"/>
      <w:r w:rsidRPr="00E26D4B">
        <w:t xml:space="preserve">— </w:t>
      </w:r>
      <w:r>
        <w:t>Почти 60 предпринимательских проектов для реализ</w:t>
      </w:r>
      <w:r>
        <w:t>а</w:t>
      </w:r>
      <w:r>
        <w:t>ции их на территории муниципалитета размещены на сайте администрации города</w:t>
      </w:r>
      <w:bookmarkEnd w:id="129"/>
    </w:p>
    <w:p w:rsidR="00DF36EE" w:rsidRDefault="00DF36EE" w:rsidP="00DF36EE">
      <w:pPr>
        <w:pStyle w:val="ab"/>
      </w:pPr>
      <w:r>
        <w:t>Банк предпринимательских проектов, который размещен на сайте администрации Братска, содержит 58 предлож</w:t>
      </w:r>
      <w:r>
        <w:t>е</w:t>
      </w:r>
      <w:r>
        <w:t>ний. Напомним, с 2009 года отдел содействия развитию малого и среднего предпринимательства администрации города проводит конкурс на лучший предпринимател</w:t>
      </w:r>
      <w:r>
        <w:t>ь</w:t>
      </w:r>
      <w:r>
        <w:t>ский проект. Победители получают не только денежное вознаграждение, но и возможность привлечь заинтерес</w:t>
      </w:r>
      <w:r>
        <w:t>о</w:t>
      </w:r>
      <w:r>
        <w:t>ванных лиц к своему проекту. С этой целью на сайте а</w:t>
      </w:r>
      <w:r>
        <w:t>д</w:t>
      </w:r>
      <w:r>
        <w:t>министрации уже несколько лет действует специальный банк предпринимательских проектов. Среди них предл</w:t>
      </w:r>
      <w:r>
        <w:t>о</w:t>
      </w:r>
      <w:r>
        <w:t>жения по открытию предприятия по переработке отходов пластмасс, по производству лицевых керамических изд</w:t>
      </w:r>
      <w:r>
        <w:t>е</w:t>
      </w:r>
      <w:r>
        <w:t xml:space="preserve">лий для строительства </w:t>
      </w:r>
      <w:r w:rsidR="00705180">
        <w:t>«</w:t>
      </w:r>
      <w:r>
        <w:t>пассивных домов</w:t>
      </w:r>
      <w:r w:rsidR="00705180">
        <w:t>»</w:t>
      </w:r>
      <w:r>
        <w:t>, с привлечен</w:t>
      </w:r>
      <w:r>
        <w:t>и</w:t>
      </w:r>
      <w:r>
        <w:lastRenderedPageBreak/>
        <w:t>ем местного техногенного сырья, по открытию предпр</w:t>
      </w:r>
      <w:r>
        <w:t>и</w:t>
      </w:r>
      <w:r>
        <w:t xml:space="preserve">ятия, занимающегося производством постельного белья и многое другое. В настоящее время ведется прием заявок на участие в конкурсе </w:t>
      </w:r>
      <w:r w:rsidR="00705180">
        <w:t>«</w:t>
      </w:r>
      <w:r>
        <w:t>Лучший предпринимател</w:t>
      </w:r>
      <w:r>
        <w:t>ь</w:t>
      </w:r>
      <w:r>
        <w:t>ский проект</w:t>
      </w:r>
      <w:r w:rsidR="00705180">
        <w:t>»</w:t>
      </w:r>
      <w:r>
        <w:t>. На первом этапе, который продлится до 3 апреля 2015 года, будут отобраны предпринимательские прое</w:t>
      </w:r>
      <w:r>
        <w:t>к</w:t>
      </w:r>
      <w:r>
        <w:t>ты. На втором этапе, с 6 по 17 а</w:t>
      </w:r>
      <w:r>
        <w:t>п</w:t>
      </w:r>
      <w:r>
        <w:t>реля 2015 года, пройдет презентация предпринимател</w:t>
      </w:r>
      <w:r>
        <w:t>ь</w:t>
      </w:r>
      <w:r>
        <w:t>ских проектов. Принимать участие в конкурсе могут граждане в возрасте от 16 до 35 лет, проживающие в Братске. Каждый предпринимател</w:t>
      </w:r>
      <w:r>
        <w:t>ь</w:t>
      </w:r>
      <w:r>
        <w:t>ский проект будет оцениваться по 100-бальной шкале. При оценке проектов конкурсная комиссия будет руков</w:t>
      </w:r>
      <w:r>
        <w:t>о</w:t>
      </w:r>
      <w:r>
        <w:t>дствоваться критериями, которые указ</w:t>
      </w:r>
      <w:r>
        <w:t>а</w:t>
      </w:r>
      <w:r>
        <w:t>ны в положении о проведении конкурса</w:t>
      </w:r>
      <w:proofErr w:type="gramStart"/>
      <w:r>
        <w:t xml:space="preserve"> Э</w:t>
      </w:r>
      <w:proofErr w:type="gramEnd"/>
      <w:r>
        <w:t>то реализация проекта на террит</w:t>
      </w:r>
      <w:r>
        <w:t>о</w:t>
      </w:r>
      <w:r>
        <w:t>рии города, его социальная значимость и финансовая обоснованность, применение инновацио</w:t>
      </w:r>
      <w:r>
        <w:t>н</w:t>
      </w:r>
      <w:r>
        <w:t xml:space="preserve">ных технологий и т.д. </w:t>
      </w:r>
      <w:proofErr w:type="gramStart"/>
      <w:r>
        <w:t>По итогам конкурса определятся три победителя, которые получат денежные премии (за первое место — 70 тыс. руб., за второе — 50 тыс. руб. и за третье — 30 тыс. руб.).</w:t>
      </w:r>
      <w:proofErr w:type="gramEnd"/>
    </w:p>
    <w:p w:rsidR="00922745" w:rsidRDefault="00922745" w:rsidP="00922745">
      <w:pPr>
        <w:pStyle w:val="aa"/>
      </w:pPr>
      <w:bookmarkStart w:id="130" w:name="_Toc405760399"/>
      <w:r w:rsidRPr="00E26D4B">
        <w:t xml:space="preserve">— </w:t>
      </w:r>
      <w:r>
        <w:t>С начала 2015 года в муниципалитете начнет работу Межведомственный совет по проблемам граждан пож</w:t>
      </w:r>
      <w:r>
        <w:t>и</w:t>
      </w:r>
      <w:r>
        <w:t>лого возраста при городской администрации</w:t>
      </w:r>
      <w:bookmarkEnd w:id="130"/>
    </w:p>
    <w:p w:rsidR="00922745" w:rsidRPr="00922745" w:rsidRDefault="00922745" w:rsidP="00922745">
      <w:pPr>
        <w:pStyle w:val="ab"/>
        <w:rPr>
          <w:szCs w:val="12"/>
        </w:rPr>
      </w:pPr>
      <w:r w:rsidRPr="00922745">
        <w:rPr>
          <w:szCs w:val="12"/>
        </w:rPr>
        <w:t xml:space="preserve">Его основная задача </w:t>
      </w:r>
      <w:r w:rsidR="00593D4B">
        <w:rPr>
          <w:szCs w:val="12"/>
        </w:rPr>
        <w:t>—</w:t>
      </w:r>
      <w:r w:rsidRPr="00922745">
        <w:rPr>
          <w:szCs w:val="12"/>
        </w:rPr>
        <w:t xml:space="preserve"> повышение эффективности реш</w:t>
      </w:r>
      <w:r w:rsidRPr="00922745">
        <w:rPr>
          <w:szCs w:val="12"/>
        </w:rPr>
        <w:t>е</w:t>
      </w:r>
      <w:r w:rsidRPr="00922745">
        <w:rPr>
          <w:szCs w:val="12"/>
        </w:rPr>
        <w:t>ния проблем пожилых людей. Об этом рассказала первый заместитель главы администрации по социальным вопр</w:t>
      </w:r>
      <w:r w:rsidRPr="00922745">
        <w:rPr>
          <w:szCs w:val="12"/>
        </w:rPr>
        <w:t>о</w:t>
      </w:r>
      <w:r w:rsidRPr="00922745">
        <w:rPr>
          <w:szCs w:val="12"/>
        </w:rPr>
        <w:t>сам Марина Зубакова в ходе встречи с представителями администрации города, Думы, руководителями городских организаций и учреждений, работающими с пожилыми людьми, которые войдут в с</w:t>
      </w:r>
      <w:r>
        <w:rPr>
          <w:szCs w:val="12"/>
        </w:rPr>
        <w:t xml:space="preserve">остав Межведомственного совета. </w:t>
      </w:r>
      <w:r w:rsidRPr="00922745">
        <w:rPr>
          <w:szCs w:val="12"/>
        </w:rPr>
        <w:t>М</w:t>
      </w:r>
      <w:r>
        <w:rPr>
          <w:szCs w:val="12"/>
        </w:rPr>
        <w:t>.</w:t>
      </w:r>
      <w:r w:rsidRPr="00922745">
        <w:rPr>
          <w:szCs w:val="12"/>
        </w:rPr>
        <w:t xml:space="preserve">Зубакова отметила, что пожилые </w:t>
      </w:r>
      <w:proofErr w:type="spellStart"/>
      <w:r w:rsidRPr="00922745">
        <w:rPr>
          <w:szCs w:val="12"/>
        </w:rPr>
        <w:t>братчане</w:t>
      </w:r>
      <w:proofErr w:type="spellEnd"/>
      <w:r w:rsidRPr="00922745">
        <w:rPr>
          <w:szCs w:val="12"/>
        </w:rPr>
        <w:t xml:space="preserve"> очень часто обращаются в администрацию города с ра</w:t>
      </w:r>
      <w:r w:rsidRPr="00922745">
        <w:rPr>
          <w:szCs w:val="12"/>
        </w:rPr>
        <w:t>з</w:t>
      </w:r>
      <w:r w:rsidRPr="00922745">
        <w:rPr>
          <w:szCs w:val="12"/>
        </w:rPr>
        <w:t>ными вопр</w:t>
      </w:r>
      <w:r w:rsidRPr="00922745">
        <w:rPr>
          <w:szCs w:val="12"/>
        </w:rPr>
        <w:t>о</w:t>
      </w:r>
      <w:r w:rsidRPr="00922745">
        <w:rPr>
          <w:szCs w:val="12"/>
        </w:rPr>
        <w:t>сами, даже если эти вопросы не связаны с полном</w:t>
      </w:r>
      <w:r w:rsidRPr="00922745">
        <w:rPr>
          <w:szCs w:val="12"/>
        </w:rPr>
        <w:t>о</w:t>
      </w:r>
      <w:r w:rsidRPr="00922745">
        <w:rPr>
          <w:szCs w:val="12"/>
        </w:rPr>
        <w:t>чиями местной власти. Новая структура станет координ</w:t>
      </w:r>
      <w:r w:rsidRPr="00922745">
        <w:rPr>
          <w:szCs w:val="12"/>
        </w:rPr>
        <w:t>а</w:t>
      </w:r>
      <w:r w:rsidRPr="00922745">
        <w:rPr>
          <w:szCs w:val="12"/>
        </w:rPr>
        <w:t>тором действий всех сторон, участвующих в решении проблем граждан пожилого возраста. В рамках работы этого совещательного органа будут созданы раб</w:t>
      </w:r>
      <w:r w:rsidRPr="00922745">
        <w:rPr>
          <w:szCs w:val="12"/>
        </w:rPr>
        <w:t>о</w:t>
      </w:r>
      <w:r w:rsidRPr="00922745">
        <w:rPr>
          <w:szCs w:val="12"/>
        </w:rPr>
        <w:t>чие группы для решения срочных вопросов, а также эк</w:t>
      </w:r>
      <w:r w:rsidRPr="00922745">
        <w:rPr>
          <w:szCs w:val="12"/>
        </w:rPr>
        <w:t>с</w:t>
      </w:r>
      <w:r w:rsidRPr="00922745">
        <w:rPr>
          <w:szCs w:val="12"/>
        </w:rPr>
        <w:t>пер</w:t>
      </w:r>
      <w:r w:rsidRPr="00922745">
        <w:rPr>
          <w:szCs w:val="12"/>
        </w:rPr>
        <w:t>т</w:t>
      </w:r>
      <w:r w:rsidRPr="00922745">
        <w:rPr>
          <w:szCs w:val="12"/>
        </w:rPr>
        <w:t>ная группа по оценке качества оказания социальных услуг жителям Братска организациями социального о</w:t>
      </w:r>
      <w:r w:rsidRPr="00922745">
        <w:rPr>
          <w:szCs w:val="12"/>
        </w:rPr>
        <w:t>б</w:t>
      </w:r>
      <w:r w:rsidRPr="00922745">
        <w:rPr>
          <w:szCs w:val="12"/>
        </w:rPr>
        <w:t>служива</w:t>
      </w:r>
      <w:r>
        <w:rPr>
          <w:szCs w:val="12"/>
        </w:rPr>
        <w:t xml:space="preserve">ния. </w:t>
      </w:r>
      <w:proofErr w:type="gramStart"/>
      <w:r w:rsidRPr="00922745">
        <w:rPr>
          <w:szCs w:val="12"/>
        </w:rPr>
        <w:t>М</w:t>
      </w:r>
      <w:r>
        <w:rPr>
          <w:szCs w:val="12"/>
        </w:rPr>
        <w:t>.</w:t>
      </w:r>
      <w:r w:rsidRPr="00922745">
        <w:rPr>
          <w:szCs w:val="12"/>
        </w:rPr>
        <w:t>Зубакова проинформировала с</w:t>
      </w:r>
      <w:r w:rsidRPr="00922745">
        <w:rPr>
          <w:szCs w:val="12"/>
        </w:rPr>
        <w:t>о</w:t>
      </w:r>
      <w:r w:rsidRPr="00922745">
        <w:rPr>
          <w:szCs w:val="12"/>
        </w:rPr>
        <w:t>бравшихся о том, что наряду с федеральными и областными льгот</w:t>
      </w:r>
      <w:r w:rsidRPr="00922745">
        <w:rPr>
          <w:szCs w:val="12"/>
        </w:rPr>
        <w:t>а</w:t>
      </w:r>
      <w:r w:rsidRPr="00922745">
        <w:rPr>
          <w:szCs w:val="12"/>
        </w:rPr>
        <w:t>ми для пенсионеров Братска предусмотрены дополн</w:t>
      </w:r>
      <w:r w:rsidRPr="00922745">
        <w:rPr>
          <w:szCs w:val="12"/>
        </w:rPr>
        <w:t>и</w:t>
      </w:r>
      <w:r w:rsidRPr="00922745">
        <w:rPr>
          <w:szCs w:val="12"/>
        </w:rPr>
        <w:t>тельные меры социальной поддержки населения, которые ежегодно финансируются из городского бюджета.</w:t>
      </w:r>
      <w:proofErr w:type="gramEnd"/>
      <w:r w:rsidRPr="00922745">
        <w:rPr>
          <w:szCs w:val="12"/>
        </w:rPr>
        <w:t xml:space="preserve"> В пр</w:t>
      </w:r>
      <w:r w:rsidRPr="00922745">
        <w:rPr>
          <w:szCs w:val="12"/>
        </w:rPr>
        <w:t>о</w:t>
      </w:r>
      <w:r w:rsidRPr="00922745">
        <w:rPr>
          <w:szCs w:val="12"/>
        </w:rPr>
        <w:t>екте бюджета города на следующий год все меры соц</w:t>
      </w:r>
      <w:r w:rsidRPr="00922745">
        <w:rPr>
          <w:szCs w:val="12"/>
        </w:rPr>
        <w:t>и</w:t>
      </w:r>
      <w:r w:rsidRPr="00922745">
        <w:rPr>
          <w:szCs w:val="12"/>
        </w:rPr>
        <w:t>альной поддержки, которые предоставлялись в предыд</w:t>
      </w:r>
      <w:r w:rsidRPr="00922745">
        <w:rPr>
          <w:szCs w:val="12"/>
        </w:rPr>
        <w:t>у</w:t>
      </w:r>
      <w:r w:rsidRPr="00922745">
        <w:rPr>
          <w:szCs w:val="12"/>
        </w:rPr>
        <w:t>щие годы, сохранены и будут предоставляться и д</w:t>
      </w:r>
      <w:r w:rsidRPr="00922745">
        <w:rPr>
          <w:szCs w:val="12"/>
        </w:rPr>
        <w:t>а</w:t>
      </w:r>
      <w:r w:rsidRPr="00922745">
        <w:rPr>
          <w:szCs w:val="12"/>
        </w:rPr>
        <w:t>лее. Получ</w:t>
      </w:r>
      <w:r w:rsidRPr="00922745">
        <w:rPr>
          <w:szCs w:val="12"/>
        </w:rPr>
        <w:t>а</w:t>
      </w:r>
      <w:r w:rsidRPr="00922745">
        <w:rPr>
          <w:szCs w:val="12"/>
        </w:rPr>
        <w:t>телями льгот из бюджета Братска являются около 5,5 тыс</w:t>
      </w:r>
      <w:r>
        <w:rPr>
          <w:szCs w:val="12"/>
        </w:rPr>
        <w:t>.</w:t>
      </w:r>
      <w:r w:rsidRPr="00922745">
        <w:rPr>
          <w:szCs w:val="12"/>
        </w:rPr>
        <w:t xml:space="preserve"> </w:t>
      </w:r>
      <w:proofErr w:type="spellStart"/>
      <w:r w:rsidRPr="00922745">
        <w:rPr>
          <w:szCs w:val="12"/>
        </w:rPr>
        <w:t>братчан</w:t>
      </w:r>
      <w:proofErr w:type="spellEnd"/>
      <w:r w:rsidRPr="00922745">
        <w:rPr>
          <w:szCs w:val="12"/>
        </w:rPr>
        <w:t xml:space="preserve">. Общая сумма финансирования </w:t>
      </w:r>
      <w:r w:rsidR="00593D4B">
        <w:rPr>
          <w:szCs w:val="12"/>
        </w:rPr>
        <w:t>—</w:t>
      </w:r>
      <w:r w:rsidRPr="00922745">
        <w:rPr>
          <w:szCs w:val="12"/>
        </w:rPr>
        <w:t xml:space="preserve"> п</w:t>
      </w:r>
      <w:r w:rsidRPr="00922745">
        <w:rPr>
          <w:szCs w:val="12"/>
        </w:rPr>
        <w:t>о</w:t>
      </w:r>
      <w:r>
        <w:rPr>
          <w:szCs w:val="12"/>
        </w:rPr>
        <w:t>рядка 31 млн</w:t>
      </w:r>
      <w:r w:rsidRPr="00922745">
        <w:rPr>
          <w:szCs w:val="12"/>
        </w:rPr>
        <w:t xml:space="preserve"> руб. Финансирование программы ветера</w:t>
      </w:r>
      <w:r w:rsidRPr="00922745">
        <w:rPr>
          <w:szCs w:val="12"/>
        </w:rPr>
        <w:t>н</w:t>
      </w:r>
      <w:r w:rsidRPr="00922745">
        <w:rPr>
          <w:szCs w:val="12"/>
        </w:rPr>
        <w:t>ского движения в 2015 году соответствует уровню пр</w:t>
      </w:r>
      <w:r w:rsidRPr="00922745">
        <w:rPr>
          <w:szCs w:val="12"/>
        </w:rPr>
        <w:t>о</w:t>
      </w:r>
      <w:r w:rsidRPr="00922745">
        <w:rPr>
          <w:szCs w:val="12"/>
        </w:rPr>
        <w:t>шлого года и составит 6 млн руб.</w:t>
      </w:r>
      <w:r>
        <w:rPr>
          <w:szCs w:val="12"/>
        </w:rPr>
        <w:t xml:space="preserve"> </w:t>
      </w:r>
      <w:r w:rsidRPr="00922745">
        <w:rPr>
          <w:szCs w:val="12"/>
        </w:rPr>
        <w:t>Также М</w:t>
      </w:r>
      <w:r>
        <w:rPr>
          <w:szCs w:val="12"/>
        </w:rPr>
        <w:t>.</w:t>
      </w:r>
      <w:r w:rsidRPr="00922745">
        <w:rPr>
          <w:szCs w:val="12"/>
        </w:rPr>
        <w:t>Зубакова ра</w:t>
      </w:r>
      <w:r w:rsidRPr="00922745">
        <w:rPr>
          <w:szCs w:val="12"/>
        </w:rPr>
        <w:t>с</w:t>
      </w:r>
      <w:r w:rsidRPr="00922745">
        <w:rPr>
          <w:szCs w:val="12"/>
        </w:rPr>
        <w:t>сказала, что в администрации города будет сформирован банк данных пожилых людей, нуждающихся в помощи. В настоящее время рассматриваются критерии для включ</w:t>
      </w:r>
      <w:r w:rsidRPr="00922745">
        <w:rPr>
          <w:szCs w:val="12"/>
        </w:rPr>
        <w:t>е</w:t>
      </w:r>
      <w:r w:rsidRPr="00922745">
        <w:rPr>
          <w:szCs w:val="12"/>
        </w:rPr>
        <w:t>ния пенсионеров в эту базу данных. Кроме этого, 1 дека</w:t>
      </w:r>
      <w:r w:rsidRPr="00922745">
        <w:rPr>
          <w:szCs w:val="12"/>
        </w:rPr>
        <w:t>б</w:t>
      </w:r>
      <w:r w:rsidRPr="00922745">
        <w:rPr>
          <w:szCs w:val="12"/>
        </w:rPr>
        <w:t>ря в Братске откроется горячая линия добровольческой пом</w:t>
      </w:r>
      <w:r w:rsidRPr="00922745">
        <w:rPr>
          <w:szCs w:val="12"/>
        </w:rPr>
        <w:t>о</w:t>
      </w:r>
      <w:r w:rsidRPr="00922745">
        <w:rPr>
          <w:szCs w:val="12"/>
        </w:rPr>
        <w:t>щи пожилым людям.</w:t>
      </w:r>
    </w:p>
    <w:p w:rsidR="005479DA" w:rsidRDefault="005479DA">
      <w:pPr>
        <w:pStyle w:val="ae"/>
        <w:rPr>
          <w:rStyle w:val="paragraph"/>
        </w:rPr>
      </w:pPr>
      <w:bookmarkStart w:id="131" w:name="_Toc190000230"/>
      <w:bookmarkStart w:id="132" w:name="_Toc405760400"/>
      <w:r>
        <w:rPr>
          <w:rStyle w:val="paragraph"/>
        </w:rPr>
        <w:t>Курганская область</w:t>
      </w:r>
      <w:bookmarkEnd w:id="132"/>
    </w:p>
    <w:p w:rsidR="00044A11" w:rsidRDefault="00044A11" w:rsidP="00044A11">
      <w:pPr>
        <w:pStyle w:val="aa"/>
      </w:pPr>
      <w:bookmarkStart w:id="133" w:name="_Toc405760401"/>
      <w:r>
        <w:t>— Муниципалитеты Зауралья будут делить полномочия по закону</w:t>
      </w:r>
      <w:bookmarkEnd w:id="133"/>
    </w:p>
    <w:p w:rsidR="00044A11" w:rsidRDefault="00044A11" w:rsidP="00044A11">
      <w:pPr>
        <w:pStyle w:val="ab"/>
      </w:pPr>
      <w:r>
        <w:t>Курганская областная дума приняла в первом чтении пр</w:t>
      </w:r>
      <w:r>
        <w:t>о</w:t>
      </w:r>
      <w:r>
        <w:t xml:space="preserve">ект закона </w:t>
      </w:r>
      <w:r w:rsidR="00705180">
        <w:t>«</w:t>
      </w:r>
      <w:r>
        <w:t xml:space="preserve">О закреплении за сельскими поселениями </w:t>
      </w:r>
      <w:r>
        <w:lastRenderedPageBreak/>
        <w:t>Курганской области вопросов местного значения горо</w:t>
      </w:r>
      <w:r>
        <w:t>д</w:t>
      </w:r>
      <w:r>
        <w:t>ских поселений</w:t>
      </w:r>
      <w:r w:rsidR="00705180">
        <w:t>»</w:t>
      </w:r>
      <w:r>
        <w:t>. Проект предложен губернатором обла</w:t>
      </w:r>
      <w:r>
        <w:t>с</w:t>
      </w:r>
      <w:r>
        <w:t>ти во исполнение принятых в этом году поправок в №131-ФЗ. Как пояснил депутатам заместитель руководителя аппарата правительства региона Владимир Саблин, по новому закону с 1 января 2015 года за сельскими посел</w:t>
      </w:r>
      <w:r>
        <w:t>е</w:t>
      </w:r>
      <w:r>
        <w:t>ниями Зауралья закрепляются 26 вопросов местного зн</w:t>
      </w:r>
      <w:r>
        <w:t>а</w:t>
      </w:r>
      <w:r>
        <w:t xml:space="preserve">чения городских поселений, начиная от организации в границах поселения </w:t>
      </w:r>
      <w:proofErr w:type="spellStart"/>
      <w:r>
        <w:t>электро</w:t>
      </w:r>
      <w:proofErr w:type="spellEnd"/>
      <w:r>
        <w:t>-, тепл</w:t>
      </w:r>
      <w:proofErr w:type="gramStart"/>
      <w:r>
        <w:t>о-</w:t>
      </w:r>
      <w:proofErr w:type="gramEnd"/>
      <w:r>
        <w:t xml:space="preserve">, </w:t>
      </w:r>
      <w:proofErr w:type="spellStart"/>
      <w:r>
        <w:t>газо</w:t>
      </w:r>
      <w:proofErr w:type="spellEnd"/>
      <w:r>
        <w:t>- и водоснабж</w:t>
      </w:r>
      <w:r>
        <w:t>е</w:t>
      </w:r>
      <w:r>
        <w:t>ния населения, водоотведения, снабжения населения то</w:t>
      </w:r>
      <w:r>
        <w:t>п</w:t>
      </w:r>
      <w:r>
        <w:t>ливом до осуществления мер по противодействию ко</w:t>
      </w:r>
      <w:r>
        <w:t>р</w:t>
      </w:r>
      <w:r>
        <w:t>рупции в тех же границах. В.Саблин подчеркнул, что п</w:t>
      </w:r>
      <w:r>
        <w:t>о</w:t>
      </w:r>
      <w:r>
        <w:t>сле вступления в силу Федерального закона от 27 мая 2014 года №136-ФЗ правительством области совм</w:t>
      </w:r>
      <w:r>
        <w:t>е</w:t>
      </w:r>
      <w:r>
        <w:t xml:space="preserve">стно с ассоциацией </w:t>
      </w:r>
      <w:r w:rsidR="00705180">
        <w:t>«</w:t>
      </w:r>
      <w:r>
        <w:t>Совет муниципальных образований Ку</w:t>
      </w:r>
      <w:r>
        <w:t>р</w:t>
      </w:r>
      <w:r>
        <w:t>ганской области</w:t>
      </w:r>
      <w:r w:rsidR="00705180">
        <w:t>»</w:t>
      </w:r>
      <w:r>
        <w:t xml:space="preserve"> были собраны предложения от глав м</w:t>
      </w:r>
      <w:r>
        <w:t>у</w:t>
      </w:r>
      <w:r>
        <w:t>ниципалитетов по перераспределению полномочий между уровнями муниципальных образований. В итоге выясн</w:t>
      </w:r>
      <w:r>
        <w:t>и</w:t>
      </w:r>
      <w:r>
        <w:t>лось, что единого мнения глав муниципалитетов нет. И главы районов и городских округов на заседании Совета глав городских округов и муниципальных районов Ку</w:t>
      </w:r>
      <w:r>
        <w:t>р</w:t>
      </w:r>
      <w:r>
        <w:t>ганской области при губернаторе 10 октября 2014 г</w:t>
      </w:r>
      <w:r>
        <w:t>о</w:t>
      </w:r>
      <w:r>
        <w:t>да пришли к единому мнению, что необходимо принятие закона именно в такой редакции. Таким образом, отмет</w:t>
      </w:r>
      <w:r>
        <w:t>и</w:t>
      </w:r>
      <w:r>
        <w:t xml:space="preserve">ли разработчики закона, с 1 января 2015 года количество вопросов местного значения, решаемых соответственно органами местного самоуправления сельских поселений и муниципальных районов Курганской области, останется неизменным. Вопрос сложный, подчеркнул В.Саблин, но органам МСУ дано право </w:t>
      </w:r>
      <w:proofErr w:type="gramStart"/>
      <w:r>
        <w:t>урегулировать</w:t>
      </w:r>
      <w:proofErr w:type="gramEnd"/>
      <w:r>
        <w:t xml:space="preserve"> эти вопросы в рамках межмуниципальных соглашений сам</w:t>
      </w:r>
      <w:r>
        <w:t>о</w:t>
      </w:r>
      <w:r>
        <w:t xml:space="preserve">стоятельно. На вопрос депутата Юрия </w:t>
      </w:r>
      <w:proofErr w:type="spellStart"/>
      <w:r>
        <w:t>Набатникова</w:t>
      </w:r>
      <w:proofErr w:type="spellEnd"/>
      <w:r>
        <w:t>, н</w:t>
      </w:r>
      <w:r>
        <w:t>а</w:t>
      </w:r>
      <w:r>
        <w:t xml:space="preserve">сколько эти полномочия подкреплены финансами, В.Саблин честно ответил, что этот вопрос не отрегулирован. </w:t>
      </w:r>
      <w:r w:rsidR="00705180">
        <w:t>«</w:t>
      </w:r>
      <w:r>
        <w:t>Эти полн</w:t>
      </w:r>
      <w:r>
        <w:t>о</w:t>
      </w:r>
      <w:r>
        <w:t>мочия подкреплены в разной степ</w:t>
      </w:r>
      <w:r>
        <w:t>е</w:t>
      </w:r>
      <w:r>
        <w:t>ни, признал он, это нам всем очевидно</w:t>
      </w:r>
      <w:r w:rsidR="00705180">
        <w:t>»</w:t>
      </w:r>
      <w:r>
        <w:t>. Он же отметил, что по итогам анкетир</w:t>
      </w:r>
      <w:r>
        <w:t>о</w:t>
      </w:r>
      <w:r>
        <w:t>вания 94% участников общего ежегодного собрания асс</w:t>
      </w:r>
      <w:r>
        <w:t>о</w:t>
      </w:r>
      <w:r>
        <w:t xml:space="preserve">циации </w:t>
      </w:r>
      <w:r w:rsidR="00705180">
        <w:t>«</w:t>
      </w:r>
      <w:r>
        <w:t>Совет муниципальных образований Курга</w:t>
      </w:r>
      <w:r>
        <w:t>н</w:t>
      </w:r>
      <w:r>
        <w:t>ской области</w:t>
      </w:r>
      <w:r w:rsidR="00705180">
        <w:t>»</w:t>
      </w:r>
      <w:r>
        <w:t xml:space="preserve"> отметили этот вопрос как самый острый. Но, по его словам, поселения имеют право передать эти полн</w:t>
      </w:r>
      <w:r>
        <w:t>о</w:t>
      </w:r>
      <w:r>
        <w:t xml:space="preserve">мочия на уровень муниципальных районов. </w:t>
      </w:r>
      <w:r w:rsidR="00705180">
        <w:t>«</w:t>
      </w:r>
      <w:r>
        <w:t>А к</w:t>
      </w:r>
      <w:r>
        <w:t>а</w:t>
      </w:r>
      <w:r>
        <w:t>кова ответственность за их исполнение, если они не обеспеч</w:t>
      </w:r>
      <w:r>
        <w:t>е</w:t>
      </w:r>
      <w:r>
        <w:t>ны финансами?</w:t>
      </w:r>
      <w:r w:rsidR="00705180">
        <w:t>»</w:t>
      </w:r>
      <w:r>
        <w:t>, поинтересовался заместитель председ</w:t>
      </w:r>
      <w:r>
        <w:t>а</w:t>
      </w:r>
      <w:r>
        <w:t>теля думы Марат Исламов. Речь идет о жестком ко</w:t>
      </w:r>
      <w:r>
        <w:t>н</w:t>
      </w:r>
      <w:r>
        <w:t>троле надзорных и контрольных органов за исполнением по</w:t>
      </w:r>
      <w:r>
        <w:t>л</w:t>
      </w:r>
      <w:r>
        <w:t xml:space="preserve">номочий органов МСУ. В.Саблин сообщил, что </w:t>
      </w:r>
      <w:r w:rsidR="00705180">
        <w:t>«</w:t>
      </w:r>
      <w:r>
        <w:t>все зав</w:t>
      </w:r>
      <w:r>
        <w:t>и</w:t>
      </w:r>
      <w:r>
        <w:t>сит от конкретных обстоятельств. В крайних случаях предполагается и крайняя форма реагирования. Но до т</w:t>
      </w:r>
      <w:r>
        <w:t>а</w:t>
      </w:r>
      <w:r>
        <w:t>ких случаев не доходит, всегда найдется компр</w:t>
      </w:r>
      <w:r>
        <w:t>о</w:t>
      </w:r>
      <w:r>
        <w:t>мисс</w:t>
      </w:r>
      <w:r w:rsidR="00705180">
        <w:t>»</w:t>
      </w:r>
      <w:r>
        <w:t>. Закон принят в первом чтении и направлен на согласов</w:t>
      </w:r>
      <w:r>
        <w:t>а</w:t>
      </w:r>
      <w:r>
        <w:t>ние в прокуратуру, управление Минюста, органы МСУ и другие заинтерес</w:t>
      </w:r>
      <w:r>
        <w:t>о</w:t>
      </w:r>
      <w:r>
        <w:t>ванные ведомства.</w:t>
      </w:r>
    </w:p>
    <w:p w:rsidR="000732F0" w:rsidRDefault="000732F0" w:rsidP="000732F0">
      <w:pPr>
        <w:pStyle w:val="af1"/>
      </w:pPr>
      <w:bookmarkStart w:id="134" w:name="_Toc405760402"/>
      <w:r>
        <w:t>Курган</w:t>
      </w:r>
      <w:bookmarkEnd w:id="134"/>
    </w:p>
    <w:p w:rsidR="000732F0" w:rsidRDefault="000732F0" w:rsidP="0061747F">
      <w:pPr>
        <w:pStyle w:val="aa"/>
      </w:pPr>
      <w:bookmarkStart w:id="135" w:name="kurgan"/>
      <w:bookmarkStart w:id="136" w:name="_Toc405760403"/>
      <w:r>
        <w:t xml:space="preserve">— </w:t>
      </w:r>
      <w:proofErr w:type="spellStart"/>
      <w:r>
        <w:t>Курганцы</w:t>
      </w:r>
      <w:proofErr w:type="spellEnd"/>
      <w:r>
        <w:t xml:space="preserve"> внесли десятки предложений в программу развития и проект бюджета города</w:t>
      </w:r>
      <w:bookmarkEnd w:id="136"/>
    </w:p>
    <w:bookmarkEnd w:id="135"/>
    <w:p w:rsidR="000732F0" w:rsidRPr="0061747F" w:rsidRDefault="0061747F" w:rsidP="0061747F">
      <w:pPr>
        <w:pStyle w:val="ab"/>
      </w:pPr>
      <w:r w:rsidRPr="0061747F">
        <w:t>В</w:t>
      </w:r>
      <w:r w:rsidR="000732F0" w:rsidRPr="0061747F">
        <w:t xml:space="preserve"> Кургане прошли публичные слушания по проектам р</w:t>
      </w:r>
      <w:r w:rsidR="000732F0" w:rsidRPr="0061747F">
        <w:t>е</w:t>
      </w:r>
      <w:r w:rsidR="000732F0" w:rsidRPr="0061747F">
        <w:t xml:space="preserve">шений городской думы </w:t>
      </w:r>
      <w:r w:rsidR="00705180">
        <w:t>«</w:t>
      </w:r>
      <w:r w:rsidR="000732F0" w:rsidRPr="0061747F">
        <w:t>Об утверждении программы с</w:t>
      </w:r>
      <w:r w:rsidR="000732F0" w:rsidRPr="0061747F">
        <w:t>о</w:t>
      </w:r>
      <w:r w:rsidR="000732F0" w:rsidRPr="0061747F">
        <w:t>циально-экономического развития (СЭР) муниципального образования города Кургана на 2015 год и плановый п</w:t>
      </w:r>
      <w:r w:rsidR="000732F0" w:rsidRPr="0061747F">
        <w:t>е</w:t>
      </w:r>
      <w:r w:rsidR="000732F0" w:rsidRPr="0061747F">
        <w:t>риод до 2017 года</w:t>
      </w:r>
      <w:r w:rsidR="00705180">
        <w:t>»</w:t>
      </w:r>
      <w:r w:rsidR="000732F0" w:rsidRPr="0061747F">
        <w:t xml:space="preserve"> и </w:t>
      </w:r>
      <w:r w:rsidR="00705180">
        <w:t>«</w:t>
      </w:r>
      <w:r w:rsidR="000732F0" w:rsidRPr="0061747F">
        <w:t>О бюджете города Кургана на 2015 год и на плановый период 2016 и 2017 годов</w:t>
      </w:r>
      <w:r w:rsidR="00705180">
        <w:t>»</w:t>
      </w:r>
      <w:r w:rsidR="000732F0" w:rsidRPr="0061747F">
        <w:t xml:space="preserve">. Их провел председатель бюджетной депутатской комиссии Игорь </w:t>
      </w:r>
      <w:proofErr w:type="spellStart"/>
      <w:r w:rsidR="000732F0" w:rsidRPr="0061747F">
        <w:t>Прозоров</w:t>
      </w:r>
      <w:proofErr w:type="spellEnd"/>
      <w:r w:rsidR="000732F0" w:rsidRPr="0061747F">
        <w:t>.</w:t>
      </w:r>
      <w:r>
        <w:t xml:space="preserve"> </w:t>
      </w:r>
      <w:r w:rsidR="000732F0" w:rsidRPr="0061747F">
        <w:t>Малый зал мэрии был переполнен. Здесь с</w:t>
      </w:r>
      <w:r w:rsidR="000732F0" w:rsidRPr="0061747F">
        <w:t>о</w:t>
      </w:r>
      <w:r w:rsidR="000732F0" w:rsidRPr="0061747F">
        <w:t xml:space="preserve">брались глава Кургана Сергей Руденко, сити-менеджер Александр </w:t>
      </w:r>
      <w:proofErr w:type="spellStart"/>
      <w:r w:rsidR="000732F0" w:rsidRPr="0061747F">
        <w:t>Поршань</w:t>
      </w:r>
      <w:proofErr w:type="spellEnd"/>
      <w:r w:rsidR="000732F0" w:rsidRPr="0061747F">
        <w:t>, депутаты и руководители департ</w:t>
      </w:r>
      <w:r w:rsidR="000732F0" w:rsidRPr="0061747F">
        <w:t>а</w:t>
      </w:r>
      <w:r w:rsidR="000732F0" w:rsidRPr="0061747F">
        <w:lastRenderedPageBreak/>
        <w:t>ментов администрации города и десятки горожан, пр</w:t>
      </w:r>
      <w:r w:rsidR="000732F0" w:rsidRPr="0061747F">
        <w:t>и</w:t>
      </w:r>
      <w:r w:rsidR="000732F0" w:rsidRPr="0061747F">
        <w:t>шедших выск</w:t>
      </w:r>
      <w:r w:rsidR="000732F0" w:rsidRPr="0061747F">
        <w:t>а</w:t>
      </w:r>
      <w:r w:rsidR="000732F0" w:rsidRPr="0061747F">
        <w:t>зать свои мнения и предложения в главные документы муниципалитета на 2015 год.</w:t>
      </w:r>
      <w:r>
        <w:t xml:space="preserve"> </w:t>
      </w:r>
      <w:r w:rsidR="000732F0" w:rsidRPr="0061747F">
        <w:t>Представляя программу развития города на 2015 год, директор депа</w:t>
      </w:r>
      <w:r w:rsidR="000732F0" w:rsidRPr="0061747F">
        <w:t>р</w:t>
      </w:r>
      <w:r w:rsidR="000732F0" w:rsidRPr="0061747F">
        <w:t>тамента экономического развития, предпр</w:t>
      </w:r>
      <w:r w:rsidR="000732F0" w:rsidRPr="0061747F">
        <w:t>и</w:t>
      </w:r>
      <w:r w:rsidR="000732F0" w:rsidRPr="0061747F">
        <w:t xml:space="preserve">нимательства и торговли Ольга </w:t>
      </w:r>
      <w:proofErr w:type="spellStart"/>
      <w:r w:rsidR="000732F0" w:rsidRPr="0061747F">
        <w:t>Печерина</w:t>
      </w:r>
      <w:proofErr w:type="spellEnd"/>
      <w:r w:rsidR="000732F0" w:rsidRPr="0061747F">
        <w:t xml:space="preserve"> выделила ее задачи и приор</w:t>
      </w:r>
      <w:r w:rsidR="000732F0" w:rsidRPr="0061747F">
        <w:t>и</w:t>
      </w:r>
      <w:r w:rsidR="000732F0" w:rsidRPr="0061747F">
        <w:t>теты.</w:t>
      </w:r>
      <w:r>
        <w:t xml:space="preserve"> </w:t>
      </w:r>
      <w:r w:rsidR="000732F0" w:rsidRPr="0061747F">
        <w:t>В их числе – стабилизация численности населения; повышение заработной платы некоторым категориям бюджетников, организация на системной основе кап</w:t>
      </w:r>
      <w:r w:rsidR="000732F0" w:rsidRPr="0061747F">
        <w:t>и</w:t>
      </w:r>
      <w:r w:rsidR="000732F0" w:rsidRPr="0061747F">
        <w:t>тального ремонта зданий школ по графику, сокращение очередей в детские сады, повышение качества ремонта городских дорог, строительство жилья, коммунальных и социальных объектов, модернизация жилищно-коммунального хозя</w:t>
      </w:r>
      <w:r w:rsidR="000732F0" w:rsidRPr="0061747F">
        <w:t>й</w:t>
      </w:r>
      <w:r w:rsidR="000732F0" w:rsidRPr="0061747F">
        <w:t>ства, поддержка малого и среднего бизнеса.</w:t>
      </w:r>
      <w:r>
        <w:t xml:space="preserve"> </w:t>
      </w:r>
      <w:r w:rsidR="000732F0" w:rsidRPr="0061747F">
        <w:t>Проект бюджета Кургана на 2015 год будет н</w:t>
      </w:r>
      <w:r w:rsidR="000732F0" w:rsidRPr="0061747F">
        <w:t>е</w:t>
      </w:r>
      <w:r w:rsidR="000732F0" w:rsidRPr="0061747F">
        <w:t>простым, отметил первый заместитель сити-менеджера, директор департамента финансов И</w:t>
      </w:r>
      <w:r>
        <w:t>.</w:t>
      </w:r>
      <w:r w:rsidR="000732F0" w:rsidRPr="0061747F">
        <w:t>Зворыгин. При этом в городе запланировано выполнить свыше 40 муниципал</w:t>
      </w:r>
      <w:r w:rsidR="000732F0" w:rsidRPr="0061747F">
        <w:t>ь</w:t>
      </w:r>
      <w:r w:rsidR="000732F0" w:rsidRPr="0061747F">
        <w:t>ных программ. Доходы по проекту складываются в объ</w:t>
      </w:r>
      <w:r w:rsidR="000732F0" w:rsidRPr="0061747F">
        <w:t>е</w:t>
      </w:r>
      <w:r w:rsidR="000732F0" w:rsidRPr="0061747F">
        <w:t>ме 5 млрд 468 млн руб</w:t>
      </w:r>
      <w:r>
        <w:t>.</w:t>
      </w:r>
      <w:r w:rsidR="000732F0" w:rsidRPr="0061747F">
        <w:t>, а расходы – 5 млрд 751 млн ру</w:t>
      </w:r>
      <w:r w:rsidR="000732F0" w:rsidRPr="0061747F">
        <w:t>б</w:t>
      </w:r>
      <w:r w:rsidR="000732F0" w:rsidRPr="0061747F">
        <w:t>. То есть дефицит бюджета составит 263 млн ру</w:t>
      </w:r>
      <w:r w:rsidR="000732F0" w:rsidRPr="0061747F">
        <w:t>б</w:t>
      </w:r>
      <w:r w:rsidR="000732F0" w:rsidRPr="0061747F">
        <w:t>. В том числе собственные доходы составят 2 млрд 632 млн р</w:t>
      </w:r>
      <w:r w:rsidR="000732F0" w:rsidRPr="0061747F">
        <w:t>у</w:t>
      </w:r>
      <w:r w:rsidR="000732F0" w:rsidRPr="0061747F">
        <w:t>б</w:t>
      </w:r>
      <w:r>
        <w:t>.</w:t>
      </w:r>
      <w:r w:rsidR="000732F0" w:rsidRPr="0061747F">
        <w:t>, что меньше, чем в 2014 году. Предполагается, что пост</w:t>
      </w:r>
      <w:r w:rsidR="000732F0" w:rsidRPr="0061747F">
        <w:t>у</w:t>
      </w:r>
      <w:r w:rsidR="000732F0" w:rsidRPr="0061747F">
        <w:t>пления НДФЛ и ЕНВД снизятся, но земельный налог в</w:t>
      </w:r>
      <w:r w:rsidR="000732F0" w:rsidRPr="0061747F">
        <w:t>ы</w:t>
      </w:r>
      <w:r w:rsidR="000732F0" w:rsidRPr="0061747F">
        <w:t>растет.</w:t>
      </w:r>
      <w:r>
        <w:t xml:space="preserve"> </w:t>
      </w:r>
      <w:r w:rsidR="000732F0" w:rsidRPr="0061747F">
        <w:t>И</w:t>
      </w:r>
      <w:r>
        <w:t>.</w:t>
      </w:r>
      <w:r w:rsidR="000732F0" w:rsidRPr="0061747F">
        <w:t>Зв</w:t>
      </w:r>
      <w:r>
        <w:t>орыгин подчеркнул, что свыше 65</w:t>
      </w:r>
      <w:r w:rsidR="000732F0" w:rsidRPr="0061747F">
        <w:t>% ра</w:t>
      </w:r>
      <w:r w:rsidR="000732F0" w:rsidRPr="0061747F">
        <w:t>с</w:t>
      </w:r>
      <w:r w:rsidR="000732F0" w:rsidRPr="0061747F">
        <w:t>ходов пойдет на социальную сферу, в том числе на обр</w:t>
      </w:r>
      <w:r w:rsidR="000732F0" w:rsidRPr="0061747F">
        <w:t>а</w:t>
      </w:r>
      <w:r w:rsidR="000732F0" w:rsidRPr="0061747F">
        <w:t>зование, поддержку семей, льготных категорий граждан, а также поддержку общественного транспорта, благоус</w:t>
      </w:r>
      <w:r w:rsidR="000732F0" w:rsidRPr="0061747F">
        <w:t>т</w:t>
      </w:r>
      <w:r w:rsidR="000732F0" w:rsidRPr="0061747F">
        <w:t>ройство города и переселение граждан из аварийного ж</w:t>
      </w:r>
      <w:r w:rsidR="000732F0" w:rsidRPr="0061747F">
        <w:t>и</w:t>
      </w:r>
      <w:r w:rsidR="000732F0" w:rsidRPr="0061747F">
        <w:t>лья.</w:t>
      </w:r>
      <w:r>
        <w:t xml:space="preserve"> </w:t>
      </w:r>
      <w:r w:rsidR="000732F0" w:rsidRPr="0061747F">
        <w:t xml:space="preserve">В обсуждении документов участвовали более 20 горожан. Депутаты Алексей </w:t>
      </w:r>
      <w:proofErr w:type="spellStart"/>
      <w:r w:rsidR="000732F0" w:rsidRPr="0061747F">
        <w:t>Предеин</w:t>
      </w:r>
      <w:proofErr w:type="spellEnd"/>
      <w:r w:rsidR="000732F0" w:rsidRPr="0061747F">
        <w:t xml:space="preserve"> и Наталья Семина внесли предложения по финансированию объектов на своих о</w:t>
      </w:r>
      <w:r w:rsidR="000732F0" w:rsidRPr="0061747F">
        <w:t>к</w:t>
      </w:r>
      <w:r w:rsidR="000732F0" w:rsidRPr="0061747F">
        <w:t xml:space="preserve">ругах, жители Светлана </w:t>
      </w:r>
      <w:proofErr w:type="spellStart"/>
      <w:r w:rsidR="000732F0" w:rsidRPr="0061747F">
        <w:t>Бердюгина</w:t>
      </w:r>
      <w:proofErr w:type="spellEnd"/>
      <w:r w:rsidR="000732F0" w:rsidRPr="0061747F">
        <w:t xml:space="preserve"> и Андрей </w:t>
      </w:r>
      <w:proofErr w:type="spellStart"/>
      <w:r w:rsidR="000732F0" w:rsidRPr="0061747F">
        <w:t>Хлызов</w:t>
      </w:r>
      <w:proofErr w:type="spellEnd"/>
      <w:r w:rsidR="000732F0" w:rsidRPr="0061747F">
        <w:t xml:space="preserve"> о</w:t>
      </w:r>
      <w:r w:rsidR="000732F0" w:rsidRPr="0061747F">
        <w:t>б</w:t>
      </w:r>
      <w:r w:rsidR="000732F0" w:rsidRPr="0061747F">
        <w:t xml:space="preserve">ратили внимание на необходимость организации сквера и универсальной спортплощадки для жителей блока домов на ул. </w:t>
      </w:r>
      <w:proofErr w:type="spellStart"/>
      <w:r w:rsidR="000732F0" w:rsidRPr="0061747F">
        <w:t>Половинской</w:t>
      </w:r>
      <w:proofErr w:type="spellEnd"/>
      <w:r w:rsidR="000732F0" w:rsidRPr="0061747F">
        <w:t>.</w:t>
      </w:r>
      <w:r>
        <w:t xml:space="preserve"> </w:t>
      </w:r>
      <w:r w:rsidR="000732F0" w:rsidRPr="0061747F">
        <w:t>Студент Алексей Васильев говорил о необходимости оборудовать на проспекте Голикова о</w:t>
      </w:r>
      <w:r w:rsidR="000732F0" w:rsidRPr="0061747F">
        <w:t>с</w:t>
      </w:r>
      <w:r w:rsidR="000732F0" w:rsidRPr="0061747F">
        <w:t>вещение пешеходных переходов, чтобы повысить без</w:t>
      </w:r>
      <w:r w:rsidR="000732F0" w:rsidRPr="0061747F">
        <w:t>о</w:t>
      </w:r>
      <w:r w:rsidR="000732F0" w:rsidRPr="0061747F">
        <w:t>пасность граждан, изб</w:t>
      </w:r>
      <w:r w:rsidR="000732F0" w:rsidRPr="0061747F">
        <w:t>е</w:t>
      </w:r>
      <w:r w:rsidR="000732F0" w:rsidRPr="0061747F">
        <w:t>жать ДТП с участием пешеходов, предложил провести общественное обсуждение проекта благоустройства набережной Тобола и подарил глава г</w:t>
      </w:r>
      <w:r w:rsidR="000732F0" w:rsidRPr="0061747F">
        <w:t>о</w:t>
      </w:r>
      <w:r w:rsidR="000732F0" w:rsidRPr="0061747F">
        <w:t xml:space="preserve">рода Сергею Руденко книгу </w:t>
      </w:r>
      <w:r w:rsidR="00705180">
        <w:t>«</w:t>
      </w:r>
      <w:r w:rsidR="000732F0" w:rsidRPr="0061747F">
        <w:t>Проектирование городских улиц</w:t>
      </w:r>
      <w:r w:rsidR="00705180">
        <w:t>»</w:t>
      </w:r>
      <w:r w:rsidR="000732F0" w:rsidRPr="0061747F">
        <w:t xml:space="preserve">. А </w:t>
      </w:r>
      <w:proofErr w:type="spellStart"/>
      <w:r w:rsidR="000732F0" w:rsidRPr="0061747F">
        <w:t>курганец</w:t>
      </w:r>
      <w:proofErr w:type="spellEnd"/>
      <w:r w:rsidR="000732F0" w:rsidRPr="0061747F">
        <w:t xml:space="preserve"> Юрий Сиенский предложил разраб</w:t>
      </w:r>
      <w:r w:rsidR="000732F0" w:rsidRPr="0061747F">
        <w:t>о</w:t>
      </w:r>
      <w:r w:rsidR="000732F0" w:rsidRPr="0061747F">
        <w:t>тать специальные маршруты социальных такси для од</w:t>
      </w:r>
      <w:r w:rsidR="000732F0" w:rsidRPr="0061747F">
        <w:t>и</w:t>
      </w:r>
      <w:r w:rsidR="000732F0" w:rsidRPr="0061747F">
        <w:t>ноких инвалидов.</w:t>
      </w:r>
      <w:r>
        <w:t xml:space="preserve"> </w:t>
      </w:r>
      <w:r w:rsidR="000732F0" w:rsidRPr="0061747F">
        <w:t>Особой активностью сегодня отлич</w:t>
      </w:r>
      <w:r w:rsidR="000732F0" w:rsidRPr="0061747F">
        <w:t>и</w:t>
      </w:r>
      <w:r w:rsidR="000732F0" w:rsidRPr="0061747F">
        <w:t xml:space="preserve">лись жители поселка </w:t>
      </w:r>
      <w:proofErr w:type="spellStart"/>
      <w:r w:rsidR="000732F0" w:rsidRPr="0061747F">
        <w:t>Рябково</w:t>
      </w:r>
      <w:proofErr w:type="spellEnd"/>
      <w:r w:rsidR="000732F0" w:rsidRPr="0061747F">
        <w:t xml:space="preserve"> во главе с председателем ТОС </w:t>
      </w:r>
      <w:r w:rsidR="00705180">
        <w:t>«</w:t>
      </w:r>
      <w:proofErr w:type="spellStart"/>
      <w:r w:rsidR="000732F0" w:rsidRPr="0061747F">
        <w:t>Рябково</w:t>
      </w:r>
      <w:proofErr w:type="spellEnd"/>
      <w:r w:rsidR="00705180">
        <w:t>»</w:t>
      </w:r>
      <w:r w:rsidR="000732F0" w:rsidRPr="0061747F">
        <w:t xml:space="preserve"> Александром </w:t>
      </w:r>
      <w:proofErr w:type="spellStart"/>
      <w:r w:rsidR="000732F0" w:rsidRPr="0061747F">
        <w:t>Маурером</w:t>
      </w:r>
      <w:proofErr w:type="spellEnd"/>
      <w:r w:rsidR="000732F0" w:rsidRPr="0061747F">
        <w:t xml:space="preserve">. Они внесли предложения по ремонту и благоустройству конкретных улиц и </w:t>
      </w:r>
      <w:proofErr w:type="spellStart"/>
      <w:r w:rsidR="000732F0" w:rsidRPr="0061747F">
        <w:t>внутридворовых</w:t>
      </w:r>
      <w:proofErr w:type="spellEnd"/>
      <w:r w:rsidR="000732F0" w:rsidRPr="0061747F">
        <w:t xml:space="preserve"> территорий в микрорайоне, изм</w:t>
      </w:r>
      <w:r w:rsidR="000732F0" w:rsidRPr="0061747F">
        <w:t>е</w:t>
      </w:r>
      <w:r w:rsidR="000732F0" w:rsidRPr="0061747F">
        <w:t>нении автобусных маршрутов в интересах жителей, со</w:t>
      </w:r>
      <w:r w:rsidR="000732F0" w:rsidRPr="0061747F">
        <w:t>з</w:t>
      </w:r>
      <w:r w:rsidR="000732F0" w:rsidRPr="0061747F">
        <w:t>данию инфраструктуры в районах новой застройки.</w:t>
      </w:r>
      <w:r>
        <w:t xml:space="preserve"> </w:t>
      </w:r>
      <w:r w:rsidR="000732F0" w:rsidRPr="0061747F">
        <w:t xml:space="preserve">Все предложения, отметил в итоге </w:t>
      </w:r>
      <w:proofErr w:type="spellStart"/>
      <w:r w:rsidR="000732F0" w:rsidRPr="0061747F">
        <w:t>И</w:t>
      </w:r>
      <w:r>
        <w:t>.</w:t>
      </w:r>
      <w:r w:rsidR="000732F0" w:rsidRPr="0061747F">
        <w:t>Прозоров</w:t>
      </w:r>
      <w:proofErr w:type="spellEnd"/>
      <w:r w:rsidR="000732F0" w:rsidRPr="0061747F">
        <w:t>, рассмо</w:t>
      </w:r>
      <w:r w:rsidR="000732F0" w:rsidRPr="0061747F">
        <w:t>т</w:t>
      </w:r>
      <w:r w:rsidR="000732F0" w:rsidRPr="0061747F">
        <w:t xml:space="preserve">рит рабочая группа. </w:t>
      </w:r>
      <w:r w:rsidR="00705180">
        <w:t>«</w:t>
      </w:r>
      <w:r w:rsidR="000732F0" w:rsidRPr="0061747F">
        <w:t>А результаты слушаний будут вын</w:t>
      </w:r>
      <w:r w:rsidR="000732F0" w:rsidRPr="0061747F">
        <w:t>е</w:t>
      </w:r>
      <w:r w:rsidR="000732F0" w:rsidRPr="0061747F">
        <w:t>сены на заседание городской думы 10 декабря, когда мы будем рассматривать проект бюджета в первом чтении</w:t>
      </w:r>
      <w:r w:rsidR="00705180">
        <w:t>»</w:t>
      </w:r>
      <w:r w:rsidR="000732F0" w:rsidRPr="0061747F">
        <w:t>, соо</w:t>
      </w:r>
      <w:r w:rsidR="000732F0" w:rsidRPr="0061747F">
        <w:t>б</w:t>
      </w:r>
      <w:r w:rsidR="000732F0" w:rsidRPr="0061747F">
        <w:t>щил глава Кургане Сергей Руденко.</w:t>
      </w:r>
      <w:r>
        <w:t xml:space="preserve"> </w:t>
      </w:r>
      <w:proofErr w:type="spellStart"/>
      <w:r w:rsidR="000732F0" w:rsidRPr="0061747F">
        <w:t>А</w:t>
      </w:r>
      <w:r>
        <w:t>.</w:t>
      </w:r>
      <w:r w:rsidR="000732F0" w:rsidRPr="0061747F">
        <w:t>Поршань</w:t>
      </w:r>
      <w:proofErr w:type="spellEnd"/>
      <w:r w:rsidR="000732F0" w:rsidRPr="0061747F">
        <w:t xml:space="preserve"> отметил, что на слушаниях </w:t>
      </w:r>
      <w:r w:rsidR="00705180">
        <w:t>«</w:t>
      </w:r>
      <w:r w:rsidR="000732F0" w:rsidRPr="0061747F">
        <w:t>состоялся очень полезный и констру</w:t>
      </w:r>
      <w:r w:rsidR="000732F0" w:rsidRPr="0061747F">
        <w:t>к</w:t>
      </w:r>
      <w:r w:rsidR="000732F0" w:rsidRPr="0061747F">
        <w:t xml:space="preserve">тивный разговор. Он доказал, что </w:t>
      </w:r>
      <w:proofErr w:type="spellStart"/>
      <w:r w:rsidR="000732F0" w:rsidRPr="0061747F">
        <w:t>курганцы</w:t>
      </w:r>
      <w:proofErr w:type="spellEnd"/>
      <w:r w:rsidR="000732F0" w:rsidRPr="0061747F">
        <w:t xml:space="preserve"> неравноду</w:t>
      </w:r>
      <w:r w:rsidR="000732F0" w:rsidRPr="0061747F">
        <w:t>ш</w:t>
      </w:r>
      <w:r w:rsidR="000732F0" w:rsidRPr="0061747F">
        <w:t>ны к б</w:t>
      </w:r>
      <w:r w:rsidR="000732F0" w:rsidRPr="0061747F">
        <w:t>у</w:t>
      </w:r>
      <w:r w:rsidR="000732F0" w:rsidRPr="0061747F">
        <w:t>дущему города, они говорили и об известных нам пр</w:t>
      </w:r>
      <w:r w:rsidR="000732F0" w:rsidRPr="0061747F">
        <w:t>о</w:t>
      </w:r>
      <w:r w:rsidR="000732F0" w:rsidRPr="0061747F">
        <w:t>блемах, но обозначили и новые. Мы по некоторым из них будем выезжать на место, детально разбираться, чт</w:t>
      </w:r>
      <w:r w:rsidR="000732F0" w:rsidRPr="0061747F">
        <w:t>о</w:t>
      </w:r>
      <w:r w:rsidR="000732F0" w:rsidRPr="0061747F">
        <w:t>бы исправлять ситуацию</w:t>
      </w:r>
      <w:r w:rsidR="00705180">
        <w:t>»</w:t>
      </w:r>
      <w:r w:rsidR="000732F0" w:rsidRPr="0061747F">
        <w:t>.</w:t>
      </w:r>
    </w:p>
    <w:p w:rsidR="005479DA" w:rsidRDefault="005479DA">
      <w:pPr>
        <w:pStyle w:val="ae"/>
      </w:pPr>
      <w:bookmarkStart w:id="137" w:name="_Toc190000236"/>
      <w:bookmarkStart w:id="138" w:name="_Toc405760404"/>
      <w:bookmarkEnd w:id="131"/>
      <w:r>
        <w:lastRenderedPageBreak/>
        <w:t>Нижегородская область</w:t>
      </w:r>
      <w:bookmarkEnd w:id="137"/>
      <w:bookmarkEnd w:id="138"/>
    </w:p>
    <w:p w:rsidR="005479DA" w:rsidRDefault="005479DA">
      <w:pPr>
        <w:pStyle w:val="af1"/>
      </w:pPr>
      <w:bookmarkStart w:id="139" w:name="_Toc405760405"/>
      <w:r>
        <w:t>Нижний Новгород</w:t>
      </w:r>
      <w:bookmarkEnd w:id="139"/>
    </w:p>
    <w:p w:rsidR="0052228B" w:rsidRDefault="0052228B" w:rsidP="0052228B">
      <w:pPr>
        <w:pStyle w:val="aa"/>
      </w:pPr>
      <w:bookmarkStart w:id="140" w:name="_Toc405760406"/>
      <w:r>
        <w:t>— Комиссия Думы по местному самоуправлению одобр</w:t>
      </w:r>
      <w:r>
        <w:t>и</w:t>
      </w:r>
      <w:r>
        <w:t>ла проект г</w:t>
      </w:r>
      <w:r>
        <w:t>о</w:t>
      </w:r>
      <w:r>
        <w:t>родского бюджета на 2015 год</w:t>
      </w:r>
      <w:bookmarkEnd w:id="140"/>
    </w:p>
    <w:p w:rsidR="0052228B" w:rsidRPr="0052228B" w:rsidRDefault="0052228B" w:rsidP="0052228B">
      <w:pPr>
        <w:pStyle w:val="ab"/>
        <w:rPr>
          <w:szCs w:val="12"/>
        </w:rPr>
      </w:pPr>
      <w:r w:rsidRPr="0052228B">
        <w:rPr>
          <w:szCs w:val="12"/>
        </w:rPr>
        <w:t>Комиссия Думы Нижнего Новгорода по МСУ одобрила проект городского бюджета на 2015 год. Такое решение было принято н</w:t>
      </w:r>
      <w:r>
        <w:rPr>
          <w:szCs w:val="12"/>
        </w:rPr>
        <w:t xml:space="preserve">а заседании комиссии 1 декабря. </w:t>
      </w:r>
      <w:r w:rsidRPr="0052228B">
        <w:rPr>
          <w:szCs w:val="12"/>
        </w:rPr>
        <w:t>С докл</w:t>
      </w:r>
      <w:r w:rsidRPr="0052228B">
        <w:rPr>
          <w:szCs w:val="12"/>
        </w:rPr>
        <w:t>а</w:t>
      </w:r>
      <w:r w:rsidRPr="0052228B">
        <w:rPr>
          <w:szCs w:val="12"/>
        </w:rPr>
        <w:t>дом по проекту бюджета выступила директор департ</w:t>
      </w:r>
      <w:r w:rsidRPr="0052228B">
        <w:rPr>
          <w:szCs w:val="12"/>
        </w:rPr>
        <w:t>а</w:t>
      </w:r>
      <w:r w:rsidRPr="0052228B">
        <w:rPr>
          <w:szCs w:val="12"/>
        </w:rPr>
        <w:t xml:space="preserve">мента финансов администрации города Светлана </w:t>
      </w:r>
      <w:proofErr w:type="spellStart"/>
      <w:r w:rsidRPr="0052228B">
        <w:rPr>
          <w:szCs w:val="12"/>
        </w:rPr>
        <w:t>Утрос</w:t>
      </w:r>
      <w:r w:rsidRPr="0052228B">
        <w:rPr>
          <w:szCs w:val="12"/>
        </w:rPr>
        <w:t>и</w:t>
      </w:r>
      <w:r w:rsidRPr="0052228B">
        <w:rPr>
          <w:szCs w:val="12"/>
        </w:rPr>
        <w:t>на</w:t>
      </w:r>
      <w:proofErr w:type="spellEnd"/>
      <w:r w:rsidRPr="0052228B">
        <w:rPr>
          <w:szCs w:val="12"/>
        </w:rPr>
        <w:t xml:space="preserve">. Она отметила, что </w:t>
      </w:r>
      <w:r w:rsidR="00705180">
        <w:rPr>
          <w:szCs w:val="12"/>
        </w:rPr>
        <w:t>«</w:t>
      </w:r>
      <w:r w:rsidRPr="0052228B">
        <w:rPr>
          <w:szCs w:val="12"/>
        </w:rPr>
        <w:t>это тот бюджет, который админ</w:t>
      </w:r>
      <w:r w:rsidRPr="0052228B">
        <w:rPr>
          <w:szCs w:val="12"/>
        </w:rPr>
        <w:t>и</w:t>
      </w:r>
      <w:r w:rsidRPr="0052228B">
        <w:rPr>
          <w:szCs w:val="12"/>
        </w:rPr>
        <w:t>страция может предложить в сложившихся экономич</w:t>
      </w:r>
      <w:r w:rsidRPr="0052228B">
        <w:rPr>
          <w:szCs w:val="12"/>
        </w:rPr>
        <w:t>е</w:t>
      </w:r>
      <w:r w:rsidRPr="0052228B">
        <w:rPr>
          <w:szCs w:val="12"/>
        </w:rPr>
        <w:t>ских условиях</w:t>
      </w:r>
      <w:r w:rsidR="00705180">
        <w:rPr>
          <w:szCs w:val="12"/>
        </w:rPr>
        <w:t>»</w:t>
      </w:r>
      <w:r w:rsidRPr="0052228B">
        <w:rPr>
          <w:szCs w:val="12"/>
        </w:rPr>
        <w:t>.</w:t>
      </w:r>
      <w:r>
        <w:rPr>
          <w:szCs w:val="12"/>
        </w:rPr>
        <w:t xml:space="preserve"> </w:t>
      </w:r>
      <w:proofErr w:type="gramStart"/>
      <w:r w:rsidRPr="0052228B">
        <w:rPr>
          <w:szCs w:val="12"/>
        </w:rPr>
        <w:t xml:space="preserve">Также </w:t>
      </w:r>
      <w:proofErr w:type="spellStart"/>
      <w:r>
        <w:rPr>
          <w:szCs w:val="12"/>
        </w:rPr>
        <w:t>С.</w:t>
      </w:r>
      <w:r w:rsidRPr="0052228B">
        <w:rPr>
          <w:szCs w:val="12"/>
        </w:rPr>
        <w:t>Утросина</w:t>
      </w:r>
      <w:proofErr w:type="spellEnd"/>
      <w:r w:rsidRPr="0052228B">
        <w:rPr>
          <w:szCs w:val="12"/>
        </w:rPr>
        <w:t xml:space="preserve"> добавила, что размер подоходного налога, з</w:t>
      </w:r>
      <w:r w:rsidRPr="0052228B">
        <w:rPr>
          <w:szCs w:val="12"/>
        </w:rPr>
        <w:t>а</w:t>
      </w:r>
      <w:r w:rsidRPr="0052228B">
        <w:rPr>
          <w:szCs w:val="12"/>
        </w:rPr>
        <w:t xml:space="preserve">числяемого в городской бюджет, сокращается на 5% в пользу бюджета Нижегородской области – это составит около 1,6 млрд руб. </w:t>
      </w:r>
      <w:r w:rsidR="00705180">
        <w:rPr>
          <w:szCs w:val="12"/>
        </w:rPr>
        <w:t>«</w:t>
      </w:r>
      <w:r w:rsidRPr="0052228B">
        <w:rPr>
          <w:szCs w:val="12"/>
        </w:rPr>
        <w:t>При этом область берет на себя обязательства по повышению за</w:t>
      </w:r>
      <w:r w:rsidRPr="0052228B">
        <w:rPr>
          <w:szCs w:val="12"/>
        </w:rPr>
        <w:t>р</w:t>
      </w:r>
      <w:r w:rsidRPr="0052228B">
        <w:rPr>
          <w:szCs w:val="12"/>
        </w:rPr>
        <w:t>платы работникам бюджетной сферы на территории Нижнего Новгорода, то есть, в финансовом плане от этих изменений город ничего не потеряет</w:t>
      </w:r>
      <w:r w:rsidR="00705180">
        <w:rPr>
          <w:szCs w:val="12"/>
        </w:rPr>
        <w:t>»</w:t>
      </w:r>
      <w:r w:rsidRPr="0052228B">
        <w:rPr>
          <w:szCs w:val="12"/>
        </w:rPr>
        <w:t xml:space="preserve">, </w:t>
      </w:r>
      <w:r w:rsidR="00593D4B">
        <w:rPr>
          <w:szCs w:val="12"/>
        </w:rPr>
        <w:t>—</w:t>
      </w:r>
      <w:r w:rsidRPr="0052228B">
        <w:rPr>
          <w:szCs w:val="12"/>
        </w:rPr>
        <w:t xml:space="preserve"> подчеркнула д</w:t>
      </w:r>
      <w:r w:rsidRPr="0052228B">
        <w:rPr>
          <w:szCs w:val="12"/>
        </w:rPr>
        <w:t>и</w:t>
      </w:r>
      <w:r>
        <w:rPr>
          <w:szCs w:val="12"/>
        </w:rPr>
        <w:t>ректор департамента.</w:t>
      </w:r>
      <w:proofErr w:type="gramEnd"/>
      <w:r>
        <w:rPr>
          <w:szCs w:val="12"/>
        </w:rPr>
        <w:t xml:space="preserve"> </w:t>
      </w:r>
      <w:r w:rsidRPr="0052228B">
        <w:rPr>
          <w:szCs w:val="12"/>
        </w:rPr>
        <w:t>Также она отметила, что размер дефицита бюджета составляет 9,8% от собственных дох</w:t>
      </w:r>
      <w:r w:rsidRPr="0052228B">
        <w:rPr>
          <w:szCs w:val="12"/>
        </w:rPr>
        <w:t>о</w:t>
      </w:r>
      <w:r w:rsidRPr="0052228B">
        <w:rPr>
          <w:szCs w:val="12"/>
        </w:rPr>
        <w:t>дов города, то есть, де</w:t>
      </w:r>
      <w:r>
        <w:rPr>
          <w:szCs w:val="12"/>
        </w:rPr>
        <w:t xml:space="preserve">фицит – практически предельный. </w:t>
      </w:r>
      <w:r w:rsidRPr="0052228B">
        <w:rPr>
          <w:szCs w:val="12"/>
        </w:rPr>
        <w:t xml:space="preserve">Кроме того, директор департамента финансов напомнила, что город переходит на </w:t>
      </w:r>
      <w:r w:rsidR="00705180">
        <w:rPr>
          <w:szCs w:val="12"/>
        </w:rPr>
        <w:t>«</w:t>
      </w:r>
      <w:r w:rsidRPr="0052228B">
        <w:rPr>
          <w:szCs w:val="12"/>
        </w:rPr>
        <w:t>программный бюджет</w:t>
      </w:r>
      <w:r w:rsidR="00705180">
        <w:rPr>
          <w:szCs w:val="12"/>
        </w:rPr>
        <w:t>»</w:t>
      </w:r>
      <w:r w:rsidRPr="0052228B">
        <w:rPr>
          <w:szCs w:val="12"/>
        </w:rPr>
        <w:t>, на да</w:t>
      </w:r>
      <w:r w:rsidRPr="0052228B">
        <w:rPr>
          <w:szCs w:val="12"/>
        </w:rPr>
        <w:t>н</w:t>
      </w:r>
      <w:r w:rsidRPr="0052228B">
        <w:rPr>
          <w:szCs w:val="12"/>
        </w:rPr>
        <w:t xml:space="preserve">ный момент в него входят 22 программы. </w:t>
      </w:r>
      <w:r w:rsidR="00705180">
        <w:rPr>
          <w:szCs w:val="12"/>
        </w:rPr>
        <w:t>«</w:t>
      </w:r>
      <w:r w:rsidRPr="0052228B">
        <w:rPr>
          <w:szCs w:val="12"/>
        </w:rPr>
        <w:t>Это не значит, что появ</w:t>
      </w:r>
      <w:r w:rsidRPr="0052228B">
        <w:rPr>
          <w:szCs w:val="12"/>
        </w:rPr>
        <w:t>и</w:t>
      </w:r>
      <w:r w:rsidRPr="0052228B">
        <w:rPr>
          <w:szCs w:val="12"/>
        </w:rPr>
        <w:t>лись новые направления расходов, но теперь они систематизированы в различные программы</w:t>
      </w:r>
      <w:r w:rsidR="00705180">
        <w:rPr>
          <w:szCs w:val="12"/>
        </w:rPr>
        <w:t>»</w:t>
      </w:r>
      <w:r w:rsidRPr="0052228B">
        <w:rPr>
          <w:szCs w:val="12"/>
        </w:rPr>
        <w:t xml:space="preserve">, </w:t>
      </w:r>
      <w:r w:rsidR="00593D4B">
        <w:rPr>
          <w:szCs w:val="12"/>
        </w:rPr>
        <w:t>—</w:t>
      </w:r>
      <w:r w:rsidRPr="0052228B">
        <w:rPr>
          <w:szCs w:val="12"/>
        </w:rPr>
        <w:t xml:space="preserve"> д</w:t>
      </w:r>
      <w:r w:rsidRPr="0052228B">
        <w:rPr>
          <w:szCs w:val="12"/>
        </w:rPr>
        <w:t>о</w:t>
      </w:r>
      <w:r w:rsidRPr="0052228B">
        <w:rPr>
          <w:szCs w:val="12"/>
        </w:rPr>
        <w:t>ба</w:t>
      </w:r>
      <w:r>
        <w:rPr>
          <w:szCs w:val="12"/>
        </w:rPr>
        <w:t xml:space="preserve">вила она. </w:t>
      </w:r>
      <w:r w:rsidRPr="0052228B">
        <w:rPr>
          <w:szCs w:val="12"/>
        </w:rPr>
        <w:t>Д</w:t>
      </w:r>
      <w:r w:rsidRPr="0052228B">
        <w:rPr>
          <w:szCs w:val="12"/>
        </w:rPr>
        <w:t>е</w:t>
      </w:r>
      <w:r w:rsidRPr="0052228B">
        <w:rPr>
          <w:szCs w:val="12"/>
        </w:rPr>
        <w:t xml:space="preserve">путат Владимир Панов попросил директора департамента охарактеризовать бюджет в равнении с бюджетами предыдущих четырех-пяти лет. </w:t>
      </w:r>
      <w:proofErr w:type="spellStart"/>
      <w:r w:rsidRPr="0052228B">
        <w:rPr>
          <w:szCs w:val="12"/>
        </w:rPr>
        <w:t>С</w:t>
      </w:r>
      <w:r w:rsidR="00673E19">
        <w:rPr>
          <w:szCs w:val="12"/>
        </w:rPr>
        <w:t>.</w:t>
      </w:r>
      <w:r w:rsidRPr="0052228B">
        <w:rPr>
          <w:szCs w:val="12"/>
        </w:rPr>
        <w:t>У</w:t>
      </w:r>
      <w:r w:rsidRPr="0052228B">
        <w:rPr>
          <w:szCs w:val="12"/>
        </w:rPr>
        <w:t>т</w:t>
      </w:r>
      <w:r w:rsidRPr="0052228B">
        <w:rPr>
          <w:szCs w:val="12"/>
        </w:rPr>
        <w:t>росина</w:t>
      </w:r>
      <w:proofErr w:type="spellEnd"/>
      <w:r w:rsidRPr="0052228B">
        <w:rPr>
          <w:szCs w:val="12"/>
        </w:rPr>
        <w:t xml:space="preserve"> ответила, что </w:t>
      </w:r>
      <w:r w:rsidR="00705180">
        <w:rPr>
          <w:szCs w:val="12"/>
        </w:rPr>
        <w:t>«</w:t>
      </w:r>
      <w:r w:rsidRPr="0052228B">
        <w:rPr>
          <w:szCs w:val="12"/>
        </w:rPr>
        <w:t>бюджет – сложный, но сбалансирова</w:t>
      </w:r>
      <w:r w:rsidRPr="0052228B">
        <w:rPr>
          <w:szCs w:val="12"/>
        </w:rPr>
        <w:t>н</w:t>
      </w:r>
      <w:r w:rsidRPr="0052228B">
        <w:rPr>
          <w:szCs w:val="12"/>
        </w:rPr>
        <w:t>ный</w:t>
      </w:r>
      <w:r w:rsidR="00705180">
        <w:rPr>
          <w:szCs w:val="12"/>
        </w:rPr>
        <w:t>»</w:t>
      </w:r>
      <w:r w:rsidRPr="0052228B">
        <w:rPr>
          <w:szCs w:val="12"/>
        </w:rPr>
        <w:t xml:space="preserve">. </w:t>
      </w:r>
      <w:r w:rsidR="00705180">
        <w:rPr>
          <w:szCs w:val="12"/>
        </w:rPr>
        <w:t>«</w:t>
      </w:r>
      <w:r w:rsidRPr="0052228B">
        <w:rPr>
          <w:szCs w:val="12"/>
        </w:rPr>
        <w:t>Однако</w:t>
      </w:r>
      <w:proofErr w:type="gramStart"/>
      <w:r w:rsidRPr="0052228B">
        <w:rPr>
          <w:szCs w:val="12"/>
        </w:rPr>
        <w:t>,</w:t>
      </w:r>
      <w:proofErr w:type="gramEnd"/>
      <w:r w:rsidRPr="0052228B">
        <w:rPr>
          <w:szCs w:val="12"/>
        </w:rPr>
        <w:t xml:space="preserve"> если четыре-пять лет назад у нас была некая </w:t>
      </w:r>
      <w:r w:rsidR="00705180">
        <w:rPr>
          <w:szCs w:val="12"/>
        </w:rPr>
        <w:t>«</w:t>
      </w:r>
      <w:r w:rsidRPr="0052228B">
        <w:rPr>
          <w:szCs w:val="12"/>
        </w:rPr>
        <w:t>подушка безопасности</w:t>
      </w:r>
      <w:r w:rsidR="00705180">
        <w:rPr>
          <w:szCs w:val="12"/>
        </w:rPr>
        <w:t>»</w:t>
      </w:r>
      <w:r w:rsidRPr="0052228B">
        <w:rPr>
          <w:szCs w:val="12"/>
        </w:rPr>
        <w:t xml:space="preserve"> на январь, так как первые пост</w:t>
      </w:r>
      <w:r w:rsidRPr="0052228B">
        <w:rPr>
          <w:szCs w:val="12"/>
        </w:rPr>
        <w:t>у</w:t>
      </w:r>
      <w:r w:rsidRPr="0052228B">
        <w:rPr>
          <w:szCs w:val="12"/>
        </w:rPr>
        <w:t>пления в бюджет приходят только ближе к концу января, а счета приходят сразу после новогодних праз</w:t>
      </w:r>
      <w:r w:rsidRPr="0052228B">
        <w:rPr>
          <w:szCs w:val="12"/>
        </w:rPr>
        <w:t>д</w:t>
      </w:r>
      <w:r w:rsidRPr="0052228B">
        <w:rPr>
          <w:szCs w:val="12"/>
        </w:rPr>
        <w:t xml:space="preserve">ников, то на 2015 год эта </w:t>
      </w:r>
      <w:r w:rsidR="00705180">
        <w:rPr>
          <w:szCs w:val="12"/>
        </w:rPr>
        <w:t>«</w:t>
      </w:r>
      <w:r w:rsidRPr="0052228B">
        <w:rPr>
          <w:szCs w:val="12"/>
        </w:rPr>
        <w:t>подушка</w:t>
      </w:r>
      <w:r w:rsidR="00705180">
        <w:rPr>
          <w:szCs w:val="12"/>
        </w:rPr>
        <w:t>»</w:t>
      </w:r>
      <w:r w:rsidRPr="0052228B">
        <w:rPr>
          <w:szCs w:val="12"/>
        </w:rPr>
        <w:t xml:space="preserve"> будет очень мален</w:t>
      </w:r>
      <w:r w:rsidRPr="0052228B">
        <w:rPr>
          <w:szCs w:val="12"/>
        </w:rPr>
        <w:t>ь</w:t>
      </w:r>
      <w:r w:rsidRPr="0052228B">
        <w:rPr>
          <w:szCs w:val="12"/>
        </w:rPr>
        <w:t>кой</w:t>
      </w:r>
      <w:r w:rsidR="00705180">
        <w:rPr>
          <w:szCs w:val="12"/>
        </w:rPr>
        <w:t>»</w:t>
      </w:r>
      <w:r w:rsidRPr="0052228B">
        <w:rPr>
          <w:szCs w:val="12"/>
        </w:rPr>
        <w:t xml:space="preserve">, </w:t>
      </w:r>
      <w:r w:rsidR="00593D4B">
        <w:rPr>
          <w:szCs w:val="12"/>
        </w:rPr>
        <w:t>—</w:t>
      </w:r>
      <w:r w:rsidRPr="0052228B">
        <w:rPr>
          <w:szCs w:val="12"/>
        </w:rPr>
        <w:t xml:space="preserve"> под</w:t>
      </w:r>
      <w:r w:rsidR="00673E19">
        <w:rPr>
          <w:szCs w:val="12"/>
        </w:rPr>
        <w:t>черкнула она. В.</w:t>
      </w:r>
      <w:r w:rsidRPr="0052228B">
        <w:rPr>
          <w:szCs w:val="12"/>
        </w:rPr>
        <w:t>Панов, в свою очередь отм</w:t>
      </w:r>
      <w:r w:rsidRPr="0052228B">
        <w:rPr>
          <w:szCs w:val="12"/>
        </w:rPr>
        <w:t>е</w:t>
      </w:r>
      <w:r w:rsidRPr="0052228B">
        <w:rPr>
          <w:szCs w:val="12"/>
        </w:rPr>
        <w:t>тил, что се</w:t>
      </w:r>
      <w:r w:rsidRPr="0052228B">
        <w:rPr>
          <w:szCs w:val="12"/>
        </w:rPr>
        <w:t>й</w:t>
      </w:r>
      <w:r w:rsidRPr="0052228B">
        <w:rPr>
          <w:szCs w:val="12"/>
        </w:rPr>
        <w:t>час город вступил в сложный период, когда происходит перераспределение доходов и расходных об</w:t>
      </w:r>
      <w:r w:rsidRPr="0052228B">
        <w:rPr>
          <w:szCs w:val="12"/>
        </w:rPr>
        <w:t>я</w:t>
      </w:r>
      <w:r w:rsidRPr="0052228B">
        <w:rPr>
          <w:szCs w:val="12"/>
        </w:rPr>
        <w:t>зательств между бюджета</w:t>
      </w:r>
      <w:r w:rsidR="00673E19">
        <w:rPr>
          <w:szCs w:val="12"/>
        </w:rPr>
        <w:t>ми города, области и Федер</w:t>
      </w:r>
      <w:r w:rsidR="00673E19">
        <w:rPr>
          <w:szCs w:val="12"/>
        </w:rPr>
        <w:t>а</w:t>
      </w:r>
      <w:r w:rsidR="00673E19">
        <w:rPr>
          <w:szCs w:val="12"/>
        </w:rPr>
        <w:t xml:space="preserve">ции. </w:t>
      </w:r>
      <w:r w:rsidRPr="0052228B">
        <w:rPr>
          <w:szCs w:val="12"/>
        </w:rPr>
        <w:t>По итогам о</w:t>
      </w:r>
      <w:r w:rsidRPr="0052228B">
        <w:rPr>
          <w:szCs w:val="12"/>
        </w:rPr>
        <w:t>б</w:t>
      </w:r>
      <w:r w:rsidRPr="0052228B">
        <w:rPr>
          <w:szCs w:val="12"/>
        </w:rPr>
        <w:t>суждений члены комиссии приняли решение одобрить проект бюджета. При этом председ</w:t>
      </w:r>
      <w:r w:rsidRPr="0052228B">
        <w:rPr>
          <w:szCs w:val="12"/>
        </w:rPr>
        <w:t>а</w:t>
      </w:r>
      <w:r w:rsidRPr="0052228B">
        <w:rPr>
          <w:szCs w:val="12"/>
        </w:rPr>
        <w:t>тель комиссии Дмитрий Анисимов не исключил возмо</w:t>
      </w:r>
      <w:r w:rsidRPr="0052228B">
        <w:rPr>
          <w:szCs w:val="12"/>
        </w:rPr>
        <w:t>ж</w:t>
      </w:r>
      <w:r w:rsidRPr="0052228B">
        <w:rPr>
          <w:szCs w:val="12"/>
        </w:rPr>
        <w:t>ности, что в проект бюджета 2015 года еще в течение д</w:t>
      </w:r>
      <w:r w:rsidRPr="0052228B">
        <w:rPr>
          <w:szCs w:val="12"/>
        </w:rPr>
        <w:t>е</w:t>
      </w:r>
      <w:r w:rsidRPr="0052228B">
        <w:rPr>
          <w:szCs w:val="12"/>
        </w:rPr>
        <w:t>кабря 201</w:t>
      </w:r>
      <w:r w:rsidR="00673E19">
        <w:rPr>
          <w:szCs w:val="12"/>
        </w:rPr>
        <w:t>4 года будут внесены изменения. А</w:t>
      </w:r>
      <w:r w:rsidRPr="0052228B">
        <w:rPr>
          <w:szCs w:val="12"/>
        </w:rPr>
        <w:t>дминистр</w:t>
      </w:r>
      <w:r w:rsidRPr="0052228B">
        <w:rPr>
          <w:szCs w:val="12"/>
        </w:rPr>
        <w:t>а</w:t>
      </w:r>
      <w:r w:rsidRPr="0052228B">
        <w:rPr>
          <w:szCs w:val="12"/>
        </w:rPr>
        <w:t>ция Нижнего Но</w:t>
      </w:r>
      <w:r w:rsidRPr="0052228B">
        <w:rPr>
          <w:szCs w:val="12"/>
        </w:rPr>
        <w:t>в</w:t>
      </w:r>
      <w:r w:rsidRPr="0052228B">
        <w:rPr>
          <w:szCs w:val="12"/>
        </w:rPr>
        <w:t xml:space="preserve">города внесла в городскую Думу проект бюджета на 2015 год 15 ноября. </w:t>
      </w:r>
      <w:proofErr w:type="gramStart"/>
      <w:r w:rsidRPr="0052228B">
        <w:rPr>
          <w:szCs w:val="12"/>
        </w:rPr>
        <w:t>Первоначальные доходы бюджета на 2015 год сформированы в объеме 22 млрд 165 млн руб</w:t>
      </w:r>
      <w:r w:rsidR="00673E19">
        <w:rPr>
          <w:szCs w:val="12"/>
        </w:rPr>
        <w:t>.</w:t>
      </w:r>
      <w:r w:rsidRPr="0052228B">
        <w:rPr>
          <w:szCs w:val="12"/>
        </w:rPr>
        <w:t xml:space="preserve"> (по сравнению с первоначальным проектом бюджета на 2014 год рост составил более 800 млн руб</w:t>
      </w:r>
      <w:r w:rsidR="00673E19">
        <w:rPr>
          <w:szCs w:val="12"/>
        </w:rPr>
        <w:t>.</w:t>
      </w:r>
      <w:r w:rsidRPr="0052228B">
        <w:rPr>
          <w:szCs w:val="12"/>
        </w:rPr>
        <w:t>), расходы запланиров</w:t>
      </w:r>
      <w:r w:rsidRPr="0052228B">
        <w:rPr>
          <w:szCs w:val="12"/>
        </w:rPr>
        <w:t>а</w:t>
      </w:r>
      <w:r w:rsidRPr="0052228B">
        <w:rPr>
          <w:szCs w:val="12"/>
        </w:rPr>
        <w:t>ны в размере 23 млрд 407,7 млн руб</w:t>
      </w:r>
      <w:r w:rsidR="00673E19">
        <w:rPr>
          <w:szCs w:val="12"/>
        </w:rPr>
        <w:t>.</w:t>
      </w:r>
      <w:r w:rsidRPr="0052228B">
        <w:rPr>
          <w:szCs w:val="12"/>
        </w:rPr>
        <w:t xml:space="preserve"> (рост сост</w:t>
      </w:r>
      <w:r w:rsidRPr="0052228B">
        <w:rPr>
          <w:szCs w:val="12"/>
        </w:rPr>
        <w:t>а</w:t>
      </w:r>
      <w:r w:rsidRPr="0052228B">
        <w:rPr>
          <w:szCs w:val="12"/>
        </w:rPr>
        <w:t xml:space="preserve">вил почти 700 млн </w:t>
      </w:r>
      <w:r w:rsidR="000B235D">
        <w:rPr>
          <w:szCs w:val="12"/>
        </w:rPr>
        <w:t>руб.</w:t>
      </w:r>
      <w:r w:rsidRPr="0052228B">
        <w:rPr>
          <w:szCs w:val="12"/>
        </w:rPr>
        <w:t>), дефицит – в размере 1 млрд 242,7 млн руб</w:t>
      </w:r>
      <w:r w:rsidR="00673E19">
        <w:rPr>
          <w:szCs w:val="12"/>
        </w:rPr>
        <w:t>.</w:t>
      </w:r>
      <w:r w:rsidRPr="0052228B">
        <w:rPr>
          <w:szCs w:val="12"/>
        </w:rPr>
        <w:t xml:space="preserve"> (снижение более чем на 100 млн руб</w:t>
      </w:r>
      <w:r w:rsidR="00673E19">
        <w:rPr>
          <w:szCs w:val="12"/>
        </w:rPr>
        <w:t>.</w:t>
      </w:r>
      <w:r w:rsidRPr="0052228B">
        <w:rPr>
          <w:szCs w:val="12"/>
        </w:rPr>
        <w:t>).</w:t>
      </w:r>
      <w:proofErr w:type="gramEnd"/>
    </w:p>
    <w:p w:rsidR="005479DA" w:rsidRDefault="005479DA">
      <w:pPr>
        <w:pStyle w:val="ae"/>
      </w:pPr>
      <w:bookmarkStart w:id="141" w:name="_Toc190000239"/>
      <w:bookmarkStart w:id="142" w:name="_Toc405760407"/>
      <w:r>
        <w:t>Новосибирская область</w:t>
      </w:r>
      <w:bookmarkEnd w:id="141"/>
      <w:bookmarkEnd w:id="142"/>
    </w:p>
    <w:p w:rsidR="005479DA" w:rsidRDefault="005479DA">
      <w:pPr>
        <w:pStyle w:val="af1"/>
      </w:pPr>
      <w:bookmarkStart w:id="143" w:name="_Toc190000240"/>
      <w:bookmarkStart w:id="144" w:name="_Toc405760408"/>
      <w:r>
        <w:t>Новосибирск</w:t>
      </w:r>
      <w:bookmarkEnd w:id="143"/>
      <w:bookmarkEnd w:id="144"/>
    </w:p>
    <w:p w:rsidR="00DD478B" w:rsidRDefault="00DD478B" w:rsidP="00DD478B">
      <w:pPr>
        <w:pStyle w:val="aa"/>
      </w:pPr>
      <w:bookmarkStart w:id="145" w:name="_Toc405760409"/>
      <w:r>
        <w:t>— Санитарно-противоэпидемическая комиссия создана в городе</w:t>
      </w:r>
      <w:bookmarkEnd w:id="145"/>
    </w:p>
    <w:p w:rsidR="00DD478B" w:rsidRDefault="00DD478B" w:rsidP="00DD478B">
      <w:pPr>
        <w:pStyle w:val="ab"/>
        <w:rPr>
          <w:szCs w:val="20"/>
        </w:rPr>
      </w:pPr>
      <w:r w:rsidRPr="00DD478B">
        <w:rPr>
          <w:szCs w:val="20"/>
        </w:rPr>
        <w:t>Постановление о создании санитарно-противоэпидемической комиссии мэрии Новосибирска подписал глава города Анатолий Локоть. В состав коми</w:t>
      </w:r>
      <w:r w:rsidRPr="00DD478B">
        <w:rPr>
          <w:szCs w:val="20"/>
        </w:rPr>
        <w:t>с</w:t>
      </w:r>
      <w:r w:rsidRPr="00DD478B">
        <w:rPr>
          <w:szCs w:val="20"/>
        </w:rPr>
        <w:t>сии под председательством первого заместителя мэра Виктора Игнатова войдут специалисты структурных по</w:t>
      </w:r>
      <w:r w:rsidRPr="00DD478B">
        <w:rPr>
          <w:szCs w:val="20"/>
        </w:rPr>
        <w:t>д</w:t>
      </w:r>
      <w:r w:rsidRPr="00DD478B">
        <w:rPr>
          <w:szCs w:val="20"/>
        </w:rPr>
        <w:t>разделений мэрии и различных организаций.</w:t>
      </w:r>
      <w:r>
        <w:rPr>
          <w:szCs w:val="20"/>
        </w:rPr>
        <w:t xml:space="preserve"> </w:t>
      </w:r>
      <w:r w:rsidRPr="00DD478B">
        <w:rPr>
          <w:szCs w:val="20"/>
        </w:rPr>
        <w:t xml:space="preserve">Кроме того, </w:t>
      </w:r>
      <w:r w:rsidRPr="00DD478B">
        <w:rPr>
          <w:szCs w:val="20"/>
        </w:rPr>
        <w:lastRenderedPageBreak/>
        <w:t>в работе комиссии могут участвовать представители а</w:t>
      </w:r>
      <w:r w:rsidRPr="00DD478B">
        <w:rPr>
          <w:szCs w:val="20"/>
        </w:rPr>
        <w:t>д</w:t>
      </w:r>
      <w:r w:rsidRPr="00DD478B">
        <w:rPr>
          <w:szCs w:val="20"/>
        </w:rPr>
        <w:t>министраций районов, депутаты, ученые, специалисты и общественные деятели.</w:t>
      </w:r>
      <w:r>
        <w:rPr>
          <w:szCs w:val="20"/>
        </w:rPr>
        <w:t xml:space="preserve"> </w:t>
      </w:r>
      <w:proofErr w:type="gramStart"/>
      <w:r w:rsidRPr="00DD478B">
        <w:rPr>
          <w:szCs w:val="20"/>
        </w:rPr>
        <w:t>В функции комиссии входят:</w:t>
      </w:r>
      <w:r>
        <w:rPr>
          <w:szCs w:val="20"/>
        </w:rPr>
        <w:t xml:space="preserve"> </w:t>
      </w:r>
      <w:r w:rsidRPr="00DD478B">
        <w:rPr>
          <w:szCs w:val="20"/>
        </w:rPr>
        <w:t>о</w:t>
      </w:r>
      <w:r w:rsidRPr="00DD478B">
        <w:rPr>
          <w:szCs w:val="20"/>
        </w:rPr>
        <w:t>р</w:t>
      </w:r>
      <w:r w:rsidRPr="00DD478B">
        <w:rPr>
          <w:szCs w:val="20"/>
        </w:rPr>
        <w:t>ганизация взаимодействия структурных подраздел</w:t>
      </w:r>
      <w:r w:rsidRPr="00DD478B">
        <w:rPr>
          <w:szCs w:val="20"/>
        </w:rPr>
        <w:t>е</w:t>
      </w:r>
      <w:r w:rsidRPr="00DD478B">
        <w:rPr>
          <w:szCs w:val="20"/>
        </w:rPr>
        <w:t>ний мэрии с органами власти разных уровней и предприяти</w:t>
      </w:r>
      <w:r w:rsidRPr="00DD478B">
        <w:rPr>
          <w:szCs w:val="20"/>
        </w:rPr>
        <w:t>я</w:t>
      </w:r>
      <w:r w:rsidRPr="00DD478B">
        <w:rPr>
          <w:szCs w:val="20"/>
        </w:rPr>
        <w:t>ми в рамках полномочий органов местного самоуправл</w:t>
      </w:r>
      <w:r w:rsidRPr="00DD478B">
        <w:rPr>
          <w:szCs w:val="20"/>
        </w:rPr>
        <w:t>е</w:t>
      </w:r>
      <w:r w:rsidRPr="00DD478B">
        <w:rPr>
          <w:szCs w:val="20"/>
        </w:rPr>
        <w:t>ния в сфере санитарно-эпидемиологического благопол</w:t>
      </w:r>
      <w:r w:rsidRPr="00DD478B">
        <w:rPr>
          <w:szCs w:val="20"/>
        </w:rPr>
        <w:t>у</w:t>
      </w:r>
      <w:r w:rsidRPr="00DD478B">
        <w:rPr>
          <w:szCs w:val="20"/>
        </w:rPr>
        <w:t>чия населения;</w:t>
      </w:r>
      <w:r>
        <w:rPr>
          <w:szCs w:val="20"/>
        </w:rPr>
        <w:t xml:space="preserve"> </w:t>
      </w:r>
      <w:r w:rsidRPr="00DD478B">
        <w:rPr>
          <w:szCs w:val="20"/>
        </w:rPr>
        <w:t>подготовка предложений по санитарно-гигиеническому просвещению населения, по профилакт</w:t>
      </w:r>
      <w:r w:rsidRPr="00DD478B">
        <w:rPr>
          <w:szCs w:val="20"/>
        </w:rPr>
        <w:t>и</w:t>
      </w:r>
      <w:r w:rsidRPr="00DD478B">
        <w:rPr>
          <w:szCs w:val="20"/>
        </w:rPr>
        <w:t>ке заболеваний и формированию здорового образа жизни;</w:t>
      </w:r>
      <w:r>
        <w:rPr>
          <w:szCs w:val="20"/>
        </w:rPr>
        <w:t xml:space="preserve"> </w:t>
      </w:r>
      <w:r w:rsidRPr="00DD478B">
        <w:rPr>
          <w:szCs w:val="20"/>
        </w:rPr>
        <w:t>взаимодействие с санитарно-противоэпидемической к</w:t>
      </w:r>
      <w:r w:rsidRPr="00DD478B">
        <w:rPr>
          <w:szCs w:val="20"/>
        </w:rPr>
        <w:t>о</w:t>
      </w:r>
      <w:r w:rsidRPr="00DD478B">
        <w:rPr>
          <w:szCs w:val="20"/>
        </w:rPr>
        <w:t>миссией при правительстве Новосибирской области по вопросам, входящим в компетенцию органов местного самоуправления;</w:t>
      </w:r>
      <w:proofErr w:type="gramEnd"/>
      <w:r>
        <w:rPr>
          <w:szCs w:val="20"/>
        </w:rPr>
        <w:t xml:space="preserve"> </w:t>
      </w:r>
      <w:r w:rsidRPr="00DD478B">
        <w:rPr>
          <w:szCs w:val="20"/>
        </w:rPr>
        <w:t>сбор, обработка и обмен информацией в целях информирования населения о возможности распр</w:t>
      </w:r>
      <w:r w:rsidRPr="00DD478B">
        <w:rPr>
          <w:szCs w:val="20"/>
        </w:rPr>
        <w:t>о</w:t>
      </w:r>
      <w:r w:rsidRPr="00DD478B">
        <w:rPr>
          <w:szCs w:val="20"/>
        </w:rPr>
        <w:t>странения на территории Новосибирска заболеваний, представляющих опасность, а также об угрозе возникн</w:t>
      </w:r>
      <w:r w:rsidRPr="00DD478B">
        <w:rPr>
          <w:szCs w:val="20"/>
        </w:rPr>
        <w:t>о</w:t>
      </w:r>
      <w:r w:rsidRPr="00DD478B">
        <w:rPr>
          <w:szCs w:val="20"/>
        </w:rPr>
        <w:t>вения эпидемий;</w:t>
      </w:r>
      <w:r>
        <w:rPr>
          <w:szCs w:val="20"/>
        </w:rPr>
        <w:t xml:space="preserve"> </w:t>
      </w:r>
      <w:r w:rsidRPr="00DD478B">
        <w:rPr>
          <w:szCs w:val="20"/>
        </w:rPr>
        <w:t>подготовка предложений по организ</w:t>
      </w:r>
      <w:r w:rsidRPr="00DD478B">
        <w:rPr>
          <w:szCs w:val="20"/>
        </w:rPr>
        <w:t>а</w:t>
      </w:r>
      <w:r w:rsidRPr="00DD478B">
        <w:rPr>
          <w:szCs w:val="20"/>
        </w:rPr>
        <w:t>ции мероприятий, направленных на предупреждение и пр</w:t>
      </w:r>
      <w:r w:rsidRPr="00DD478B">
        <w:rPr>
          <w:szCs w:val="20"/>
        </w:rPr>
        <w:t>е</w:t>
      </w:r>
      <w:r w:rsidRPr="00DD478B">
        <w:rPr>
          <w:szCs w:val="20"/>
        </w:rPr>
        <w:t>дотвращение б</w:t>
      </w:r>
      <w:r w:rsidRPr="00DD478B">
        <w:rPr>
          <w:szCs w:val="20"/>
        </w:rPr>
        <w:t>о</w:t>
      </w:r>
      <w:r w:rsidRPr="00DD478B">
        <w:rPr>
          <w:szCs w:val="20"/>
        </w:rPr>
        <w:t>лезней животных, их лечение, защиту населения от б</w:t>
      </w:r>
      <w:r w:rsidRPr="00DD478B">
        <w:rPr>
          <w:szCs w:val="20"/>
        </w:rPr>
        <w:t>о</w:t>
      </w:r>
      <w:r w:rsidRPr="00DD478B">
        <w:rPr>
          <w:szCs w:val="20"/>
        </w:rPr>
        <w:t>лезней, общих для человека и животных.</w:t>
      </w:r>
      <w:r>
        <w:rPr>
          <w:szCs w:val="20"/>
        </w:rPr>
        <w:t xml:space="preserve"> </w:t>
      </w:r>
      <w:r w:rsidRPr="00DD478B">
        <w:rPr>
          <w:szCs w:val="20"/>
        </w:rPr>
        <w:t>Решения комиссии принимаются простым большинством голосов и носят рекомендательный характер. В насто</w:t>
      </w:r>
      <w:r w:rsidRPr="00DD478B">
        <w:rPr>
          <w:szCs w:val="20"/>
        </w:rPr>
        <w:t>я</w:t>
      </w:r>
      <w:r w:rsidRPr="00DD478B">
        <w:rPr>
          <w:szCs w:val="20"/>
        </w:rPr>
        <w:t>щий момент специалисты формируют план работы к</w:t>
      </w:r>
      <w:r w:rsidRPr="00DD478B">
        <w:rPr>
          <w:szCs w:val="20"/>
        </w:rPr>
        <w:t>о</w:t>
      </w:r>
      <w:r w:rsidRPr="00DD478B">
        <w:rPr>
          <w:szCs w:val="20"/>
        </w:rPr>
        <w:t>миссии на 2015 год.</w:t>
      </w:r>
      <w:r>
        <w:rPr>
          <w:szCs w:val="20"/>
        </w:rPr>
        <w:t xml:space="preserve"> </w:t>
      </w:r>
      <w:r w:rsidRPr="00DD478B">
        <w:rPr>
          <w:szCs w:val="20"/>
        </w:rPr>
        <w:t>Для справки:</w:t>
      </w:r>
      <w:r>
        <w:rPr>
          <w:szCs w:val="20"/>
        </w:rPr>
        <w:t xml:space="preserve"> с</w:t>
      </w:r>
      <w:r w:rsidRPr="00DD478B">
        <w:rPr>
          <w:szCs w:val="20"/>
        </w:rPr>
        <w:t>анитарно-противоэпидемическая комиссия создана в целях обесп</w:t>
      </w:r>
      <w:r w:rsidRPr="00DD478B">
        <w:rPr>
          <w:szCs w:val="20"/>
        </w:rPr>
        <w:t>е</w:t>
      </w:r>
      <w:r w:rsidRPr="00DD478B">
        <w:rPr>
          <w:szCs w:val="20"/>
        </w:rPr>
        <w:t>чения санитарно-эпидемиологического благополучия н</w:t>
      </w:r>
      <w:r w:rsidRPr="00DD478B">
        <w:rPr>
          <w:szCs w:val="20"/>
        </w:rPr>
        <w:t>а</w:t>
      </w:r>
      <w:r w:rsidRPr="00DD478B">
        <w:rPr>
          <w:szCs w:val="20"/>
        </w:rPr>
        <w:t>селения города в соответствии с Федерал</w:t>
      </w:r>
      <w:r w:rsidRPr="00DD478B">
        <w:rPr>
          <w:szCs w:val="20"/>
        </w:rPr>
        <w:t>ь</w:t>
      </w:r>
      <w:r>
        <w:rPr>
          <w:szCs w:val="20"/>
        </w:rPr>
        <w:t>ным законом №</w:t>
      </w:r>
      <w:r w:rsidRPr="00DD478B">
        <w:rPr>
          <w:szCs w:val="20"/>
        </w:rPr>
        <w:t xml:space="preserve">52-ФЗ </w:t>
      </w:r>
      <w:r w:rsidR="00705180">
        <w:rPr>
          <w:szCs w:val="20"/>
        </w:rPr>
        <w:t>«</w:t>
      </w:r>
      <w:r w:rsidRPr="00DD478B">
        <w:rPr>
          <w:szCs w:val="20"/>
        </w:rPr>
        <w:t>О санитарно-эпидемиологическом благопол</w:t>
      </w:r>
      <w:r w:rsidRPr="00DD478B">
        <w:rPr>
          <w:szCs w:val="20"/>
        </w:rPr>
        <w:t>у</w:t>
      </w:r>
      <w:r w:rsidRPr="00DD478B">
        <w:rPr>
          <w:szCs w:val="20"/>
        </w:rPr>
        <w:t>чии населения</w:t>
      </w:r>
      <w:r w:rsidR="00705180">
        <w:rPr>
          <w:szCs w:val="20"/>
        </w:rPr>
        <w:t>»</w:t>
      </w:r>
      <w:r w:rsidRPr="00DD478B">
        <w:rPr>
          <w:szCs w:val="20"/>
        </w:rPr>
        <w:t>, с</w:t>
      </w:r>
      <w:r>
        <w:rPr>
          <w:szCs w:val="20"/>
        </w:rPr>
        <w:t>татьей 17 Федерального закона №</w:t>
      </w:r>
      <w:r w:rsidRPr="00DD478B">
        <w:rPr>
          <w:szCs w:val="20"/>
        </w:rPr>
        <w:t xml:space="preserve">323-ФЗ </w:t>
      </w:r>
      <w:r w:rsidR="00705180">
        <w:rPr>
          <w:szCs w:val="20"/>
        </w:rPr>
        <w:t>«</w:t>
      </w:r>
      <w:r w:rsidRPr="00DD478B">
        <w:rPr>
          <w:szCs w:val="20"/>
        </w:rPr>
        <w:t>Об основах охраны здоровья граждан в Российской Федерации</w:t>
      </w:r>
      <w:r w:rsidR="00705180">
        <w:rPr>
          <w:szCs w:val="20"/>
        </w:rPr>
        <w:t>»</w:t>
      </w:r>
      <w:r w:rsidRPr="00DD478B">
        <w:rPr>
          <w:szCs w:val="20"/>
        </w:rPr>
        <w:t>, а также на основании письма председателя санитарно-противоэпидемической комиссии при Прав</w:t>
      </w:r>
      <w:r w:rsidRPr="00DD478B">
        <w:rPr>
          <w:szCs w:val="20"/>
        </w:rPr>
        <w:t>и</w:t>
      </w:r>
      <w:r w:rsidRPr="00DD478B">
        <w:rPr>
          <w:szCs w:val="20"/>
        </w:rPr>
        <w:t>тельстве НСО.</w:t>
      </w:r>
    </w:p>
    <w:p w:rsidR="00386D93" w:rsidRDefault="00386D93" w:rsidP="00386D93">
      <w:pPr>
        <w:pStyle w:val="aa"/>
      </w:pPr>
      <w:bookmarkStart w:id="146" w:name="_Toc405760410"/>
      <w:r w:rsidRPr="00E26D4B">
        <w:t xml:space="preserve">— </w:t>
      </w:r>
      <w:r>
        <w:t>В 2015 году количество иностранных студентов должно составлять не менее 5% от общего числа</w:t>
      </w:r>
      <w:bookmarkEnd w:id="146"/>
    </w:p>
    <w:p w:rsidR="00386D93" w:rsidRDefault="00386D93" w:rsidP="00386D93">
      <w:pPr>
        <w:pStyle w:val="ab"/>
      </w:pPr>
      <w:r>
        <w:t>В мэрии Новосибирска формируется состав рабочей группы по развитию в городе системы экспорта образов</w:t>
      </w:r>
      <w:r>
        <w:t>а</w:t>
      </w:r>
      <w:r>
        <w:t>ния. На круглом столе, организованном начальником д</w:t>
      </w:r>
      <w:r>
        <w:t>е</w:t>
      </w:r>
      <w:r>
        <w:t>партамента промышленности, инноваций и предприним</w:t>
      </w:r>
      <w:r>
        <w:t>а</w:t>
      </w:r>
      <w:r>
        <w:t xml:space="preserve">тельства мэрии Александром </w:t>
      </w:r>
      <w:proofErr w:type="spellStart"/>
      <w:r>
        <w:t>Люлько</w:t>
      </w:r>
      <w:proofErr w:type="spellEnd"/>
      <w:r>
        <w:t>, три крупных вуза (НГУ, НГТУ и СГГА) выразили готовность приступить к разработке плана мероприятий по привлечению ин</w:t>
      </w:r>
      <w:r>
        <w:t>о</w:t>
      </w:r>
      <w:r>
        <w:t>странных студентов к получению высшего образования в Новосибирске. На круглом столе руководитель отдела международных связей НГУ Евгений Сагайдак рассказал, зачем Новосибирску нужны иностранные студенты, а также о накопленном опыте наших вузов в сфере экспо</w:t>
      </w:r>
      <w:r>
        <w:t>р</w:t>
      </w:r>
      <w:r>
        <w:t xml:space="preserve">та образования. </w:t>
      </w:r>
      <w:r w:rsidR="00705180">
        <w:t>«</w:t>
      </w:r>
      <w:r>
        <w:t>Новосибирская высшая школа обладает колоссальным потенциалом образования, – отметил Е.Сагайдак – В городе сложились условия для реализации экспорта образовательных услуг. Программы вузов пол</w:t>
      </w:r>
      <w:r>
        <w:t>ь</w:t>
      </w:r>
      <w:r>
        <w:t>зуются большим спросом. Емкость для принятия зар</w:t>
      </w:r>
      <w:r>
        <w:t>у</w:t>
      </w:r>
      <w:r>
        <w:t>бежных студентов – достаточная</w:t>
      </w:r>
      <w:r w:rsidR="00705180">
        <w:t>»</w:t>
      </w:r>
      <w:r>
        <w:t>. Он рассказал, что с</w:t>
      </w:r>
      <w:r>
        <w:t>е</w:t>
      </w:r>
      <w:r>
        <w:t>годня чи</w:t>
      </w:r>
      <w:r>
        <w:t>с</w:t>
      </w:r>
      <w:r>
        <w:t>ло иностранных студентов в Новосибирской области составляет около 5 тыс. человек. Вузы Новос</w:t>
      </w:r>
      <w:r>
        <w:t>и</w:t>
      </w:r>
      <w:r>
        <w:t>бирска представлены в Китае, Монголии, Франции. Пр</w:t>
      </w:r>
      <w:r>
        <w:t>и</w:t>
      </w:r>
      <w:r>
        <w:t>влечение иностранных студентов в вузы города решает сразу несколько актуальных задач: это повышение ме</w:t>
      </w:r>
      <w:r>
        <w:t>ж</w:t>
      </w:r>
      <w:r>
        <w:t>дународного влияния через подготовку интеллектуал</w:t>
      </w:r>
      <w:r>
        <w:t>ь</w:t>
      </w:r>
      <w:r>
        <w:t>ной элиты будущих лидеров зарубежных стран; повышение межд</w:t>
      </w:r>
      <w:r>
        <w:t>у</w:t>
      </w:r>
      <w:r>
        <w:t>народного влияния через культуру и язык, обмен перед</w:t>
      </w:r>
      <w:r>
        <w:t>о</w:t>
      </w:r>
      <w:r>
        <w:t>вым опытом. Экспорт образования также способен пр</w:t>
      </w:r>
      <w:r>
        <w:t>и</w:t>
      </w:r>
      <w:r>
        <w:t>влечь талантливую молодежь. С помощью обучения ин</w:t>
      </w:r>
      <w:r>
        <w:t>о</w:t>
      </w:r>
      <w:r>
        <w:t xml:space="preserve">странных студентов вузы смогут повысить уровень </w:t>
      </w:r>
      <w:r>
        <w:lastRenderedPageBreak/>
        <w:t>своих доходов. А город выиграет за счет повышения уровня косвенных доходов (оплата проживания, питание и т.д.). Как отметил Е.Сагайдак, обучение соста</w:t>
      </w:r>
      <w:r>
        <w:t>в</w:t>
      </w:r>
      <w:r>
        <w:t>ляет 30% от общих затрат иностранного студента. Он также пер</w:t>
      </w:r>
      <w:r>
        <w:t>е</w:t>
      </w:r>
      <w:r>
        <w:t>числил недостатки развития системы экспорта образов</w:t>
      </w:r>
      <w:r>
        <w:t>а</w:t>
      </w:r>
      <w:r>
        <w:t>ния в Новосибирске: иностранные студе</w:t>
      </w:r>
      <w:r>
        <w:t>н</w:t>
      </w:r>
      <w:r>
        <w:t>ты составляют не более 2,7% от общего количества студентов. Отсутс</w:t>
      </w:r>
      <w:r>
        <w:t>т</w:t>
      </w:r>
      <w:r>
        <w:t>вуют комфортные места для проживания (вопрос стро</w:t>
      </w:r>
      <w:r>
        <w:t>и</w:t>
      </w:r>
      <w:r>
        <w:t>тельства кампуса пока находится на стадии обсуждения), отсутствует координация действий вузов при наборе ин</w:t>
      </w:r>
      <w:r>
        <w:t>о</w:t>
      </w:r>
      <w:r>
        <w:t>странных студентов, внедряется малое количество совм</w:t>
      </w:r>
      <w:r>
        <w:t>е</w:t>
      </w:r>
      <w:r>
        <w:t>стных образовательных программ. Проректор по межд</w:t>
      </w:r>
      <w:r>
        <w:t>у</w:t>
      </w:r>
      <w:r>
        <w:t xml:space="preserve">народным связям НГТУ Евгений </w:t>
      </w:r>
      <w:proofErr w:type="spellStart"/>
      <w:r>
        <w:t>Цой</w:t>
      </w:r>
      <w:proofErr w:type="spellEnd"/>
      <w:r>
        <w:t xml:space="preserve"> предложил вых</w:t>
      </w:r>
      <w:r>
        <w:t>о</w:t>
      </w:r>
      <w:r>
        <w:t>дить из создавшегося положения в сфере образования иностранных студентов путем кооперации и сотруднич</w:t>
      </w:r>
      <w:r>
        <w:t>е</w:t>
      </w:r>
      <w:r>
        <w:t>ства вузов. Он также назвал одной из причин медленного развития этого процесса отсутствие совместных вузо</w:t>
      </w:r>
      <w:r>
        <w:t>в</w:t>
      </w:r>
      <w:r>
        <w:t>ских программ, которые могли бы привлечь иностранных студентов. Кроме того, в наших вузах небольшое колич</w:t>
      </w:r>
      <w:r>
        <w:t>е</w:t>
      </w:r>
      <w:r>
        <w:t>ство преподавателей могут читать лекции на иностранных языках. Евгений Борисович предложил совместно пр</w:t>
      </w:r>
      <w:r>
        <w:t>и</w:t>
      </w:r>
      <w:r>
        <w:t xml:space="preserve">глашать </w:t>
      </w:r>
      <w:r w:rsidR="00705180">
        <w:t>«</w:t>
      </w:r>
      <w:r>
        <w:t>гостевых профессоров</w:t>
      </w:r>
      <w:r w:rsidR="00705180">
        <w:t>»</w:t>
      </w:r>
      <w:r>
        <w:t xml:space="preserve"> для чт</w:t>
      </w:r>
      <w:r>
        <w:t>е</w:t>
      </w:r>
      <w:r>
        <w:t>ния лекций в нескольких вузах, общее участие вузов в партнерских, научных и образовательных консорциумах, открытие за рубежом совместных центров русского яз</w:t>
      </w:r>
      <w:r>
        <w:t>ы</w:t>
      </w:r>
      <w:r>
        <w:t>ка. Начальник департамента промышленности, инноваций и предприн</w:t>
      </w:r>
      <w:r>
        <w:t>и</w:t>
      </w:r>
      <w:r>
        <w:t xml:space="preserve">мательства мэрии </w:t>
      </w:r>
      <w:proofErr w:type="spellStart"/>
      <w:r>
        <w:t>А.Люлько</w:t>
      </w:r>
      <w:proofErr w:type="spellEnd"/>
      <w:r>
        <w:t xml:space="preserve"> предложил в кач</w:t>
      </w:r>
      <w:r>
        <w:t>е</w:t>
      </w:r>
      <w:r>
        <w:t>стве одного из мероприятий, способствующих привлечению ин</w:t>
      </w:r>
      <w:r>
        <w:t>о</w:t>
      </w:r>
      <w:r>
        <w:t>странных студентов, в рамках Техн</w:t>
      </w:r>
      <w:r>
        <w:t>о</w:t>
      </w:r>
      <w:r>
        <w:t>прома-2015, который посетят зарубежные делегации, организ</w:t>
      </w:r>
      <w:r>
        <w:t>о</w:t>
      </w:r>
      <w:r>
        <w:t xml:space="preserve">вать выставку </w:t>
      </w:r>
      <w:r w:rsidR="00705180">
        <w:t>«</w:t>
      </w:r>
      <w:r>
        <w:t>Образование в Новосибирске</w:t>
      </w:r>
      <w:r w:rsidR="00705180">
        <w:t>»</w:t>
      </w:r>
      <w:r>
        <w:t xml:space="preserve"> с участием большого к</w:t>
      </w:r>
      <w:r>
        <w:t>о</w:t>
      </w:r>
      <w:r>
        <w:t>личества вузов, которые могли бы предст</w:t>
      </w:r>
      <w:r>
        <w:t>а</w:t>
      </w:r>
      <w:r>
        <w:t>вить там свой пакет образовательных услуг для иностра</w:t>
      </w:r>
      <w:r>
        <w:t>н</w:t>
      </w:r>
      <w:r>
        <w:t xml:space="preserve">ных студентов. </w:t>
      </w:r>
      <w:proofErr w:type="spellStart"/>
      <w:r>
        <w:t>А.Люлько</w:t>
      </w:r>
      <w:proofErr w:type="spellEnd"/>
      <w:r>
        <w:t xml:space="preserve"> пригласил представителей вузов, о</w:t>
      </w:r>
      <w:r>
        <w:t>б</w:t>
      </w:r>
      <w:r>
        <w:t>ластной администрации, специалистов структурных подраздел</w:t>
      </w:r>
      <w:r>
        <w:t>е</w:t>
      </w:r>
      <w:r>
        <w:t>ний мэрии решать существующие проблемы эк</w:t>
      </w:r>
      <w:r>
        <w:t>с</w:t>
      </w:r>
      <w:r>
        <w:t>порта образования в Новосибирске в рамках постоянно дейс</w:t>
      </w:r>
      <w:r>
        <w:t>т</w:t>
      </w:r>
      <w:r>
        <w:t>вующей рабочей группы. Участники заседания в</w:t>
      </w:r>
      <w:r>
        <w:t>ы</w:t>
      </w:r>
      <w:r>
        <w:t>разили благодарность за инициативу городской власти объед</w:t>
      </w:r>
      <w:r>
        <w:t>и</w:t>
      </w:r>
      <w:r>
        <w:t>нить представителей вы</w:t>
      </w:r>
      <w:r>
        <w:t>с</w:t>
      </w:r>
      <w:r>
        <w:t>шей школы за круглым столом для решения актуальных для вузов проблем экспорта о</w:t>
      </w:r>
      <w:r>
        <w:t>б</w:t>
      </w:r>
      <w:r>
        <w:t>разования.</w:t>
      </w:r>
    </w:p>
    <w:p w:rsidR="00737926" w:rsidRDefault="00737926" w:rsidP="00737926">
      <w:pPr>
        <w:pStyle w:val="aa"/>
      </w:pPr>
      <w:bookmarkStart w:id="147" w:name="_Toc405760411"/>
      <w:r w:rsidRPr="00E26D4B">
        <w:t xml:space="preserve">— </w:t>
      </w:r>
      <w:r>
        <w:t>Работа по сохранению и развитию зеленых зон веде</w:t>
      </w:r>
      <w:r>
        <w:t>т</w:t>
      </w:r>
      <w:r>
        <w:t>ся в муниципалитете</w:t>
      </w:r>
      <w:bookmarkEnd w:id="147"/>
    </w:p>
    <w:p w:rsidR="00737926" w:rsidRDefault="00737926" w:rsidP="00737926">
      <w:pPr>
        <w:pStyle w:val="ab"/>
        <w:rPr>
          <w:szCs w:val="12"/>
        </w:rPr>
      </w:pPr>
      <w:r w:rsidRPr="00737926">
        <w:rPr>
          <w:szCs w:val="12"/>
        </w:rPr>
        <w:t xml:space="preserve">В городе предлагают создать центр </w:t>
      </w:r>
      <w:proofErr w:type="spellStart"/>
      <w:r w:rsidRPr="00737926">
        <w:rPr>
          <w:szCs w:val="12"/>
        </w:rPr>
        <w:t>урбанистики</w:t>
      </w:r>
      <w:proofErr w:type="spellEnd"/>
      <w:r w:rsidRPr="00737926">
        <w:rPr>
          <w:szCs w:val="12"/>
        </w:rPr>
        <w:t>, который будет заниматься развитием парковых зон. При этом к</w:t>
      </w:r>
      <w:r w:rsidRPr="00737926">
        <w:rPr>
          <w:szCs w:val="12"/>
        </w:rPr>
        <w:t>а</w:t>
      </w:r>
      <w:r w:rsidRPr="00737926">
        <w:rPr>
          <w:szCs w:val="12"/>
        </w:rPr>
        <w:t>питальных строений в новосибирских парках быть не должно. Об этом рассказала начальник департамента культуры, спорта и молодежной политики мэрии Анна Терешкова на брифинге, посвященном итогам проверок парков.</w:t>
      </w:r>
      <w:r>
        <w:rPr>
          <w:szCs w:val="12"/>
        </w:rPr>
        <w:t xml:space="preserve"> </w:t>
      </w:r>
      <w:r w:rsidR="00705180">
        <w:rPr>
          <w:szCs w:val="12"/>
        </w:rPr>
        <w:t>«</w:t>
      </w:r>
      <w:r w:rsidRPr="00737926">
        <w:rPr>
          <w:szCs w:val="12"/>
        </w:rPr>
        <w:t>В результате трехмесячного аудита парков кул</w:t>
      </w:r>
      <w:r w:rsidRPr="00737926">
        <w:rPr>
          <w:szCs w:val="12"/>
        </w:rPr>
        <w:t>ь</w:t>
      </w:r>
      <w:r w:rsidRPr="00737926">
        <w:rPr>
          <w:szCs w:val="12"/>
        </w:rPr>
        <w:t>туры и отдыха специалисты Контрольно-счетной палаты Новосибирска выявили ряд нарушений, – отметила А</w:t>
      </w:r>
      <w:r>
        <w:rPr>
          <w:szCs w:val="12"/>
        </w:rPr>
        <w:t>.Терешкова</w:t>
      </w:r>
      <w:r w:rsidRPr="00737926">
        <w:rPr>
          <w:szCs w:val="12"/>
        </w:rPr>
        <w:t xml:space="preserve">. – Самая непростая ситуация сложилась в </w:t>
      </w:r>
      <w:proofErr w:type="spellStart"/>
      <w:r w:rsidRPr="00737926">
        <w:rPr>
          <w:szCs w:val="12"/>
        </w:rPr>
        <w:t>ПКиО</w:t>
      </w:r>
      <w:proofErr w:type="spellEnd"/>
      <w:r w:rsidRPr="00737926">
        <w:rPr>
          <w:szCs w:val="12"/>
        </w:rPr>
        <w:t xml:space="preserve"> </w:t>
      </w:r>
      <w:r w:rsidR="00705180">
        <w:rPr>
          <w:szCs w:val="12"/>
        </w:rPr>
        <w:t>«</w:t>
      </w:r>
      <w:r w:rsidRPr="00737926">
        <w:rPr>
          <w:szCs w:val="12"/>
        </w:rPr>
        <w:t>У моря Обского</w:t>
      </w:r>
      <w:r w:rsidR="00705180">
        <w:rPr>
          <w:szCs w:val="12"/>
        </w:rPr>
        <w:t>»</w:t>
      </w:r>
      <w:r w:rsidRPr="00737926">
        <w:rPr>
          <w:szCs w:val="12"/>
        </w:rPr>
        <w:t xml:space="preserve"> в Советском районе. В числе замеч</w:t>
      </w:r>
      <w:r w:rsidRPr="00737926">
        <w:rPr>
          <w:szCs w:val="12"/>
        </w:rPr>
        <w:t>а</w:t>
      </w:r>
      <w:r w:rsidRPr="00737926">
        <w:rPr>
          <w:szCs w:val="12"/>
        </w:rPr>
        <w:t>ний: потеря территориальной целостности парка, отсутс</w:t>
      </w:r>
      <w:r w:rsidRPr="00737926">
        <w:rPr>
          <w:szCs w:val="12"/>
        </w:rPr>
        <w:t>т</w:t>
      </w:r>
      <w:r w:rsidRPr="00737926">
        <w:rPr>
          <w:szCs w:val="12"/>
        </w:rPr>
        <w:t>вие внешнего ограждения, наличие объектов, не имеющих правоустанавливающих документов, неэффе</w:t>
      </w:r>
      <w:r w:rsidRPr="00737926">
        <w:rPr>
          <w:szCs w:val="12"/>
        </w:rPr>
        <w:t>к</w:t>
      </w:r>
      <w:r w:rsidRPr="00737926">
        <w:rPr>
          <w:szCs w:val="12"/>
        </w:rPr>
        <w:t>тивное использов</w:t>
      </w:r>
      <w:r w:rsidRPr="00737926">
        <w:rPr>
          <w:szCs w:val="12"/>
        </w:rPr>
        <w:t>а</w:t>
      </w:r>
      <w:r w:rsidRPr="00737926">
        <w:rPr>
          <w:szCs w:val="12"/>
        </w:rPr>
        <w:t>ние территории парка. Сегодня уже заключены договоры пожертвований девяти объектов, возведенных без разрешительных документов. Еще по четырем аналогичным зданиям ведутся переговоры о п</w:t>
      </w:r>
      <w:r w:rsidRPr="00737926">
        <w:rPr>
          <w:szCs w:val="12"/>
        </w:rPr>
        <w:t>е</w:t>
      </w:r>
      <w:r w:rsidRPr="00737926">
        <w:rPr>
          <w:szCs w:val="12"/>
        </w:rPr>
        <w:t>редаче в мун</w:t>
      </w:r>
      <w:r w:rsidRPr="00737926">
        <w:rPr>
          <w:szCs w:val="12"/>
        </w:rPr>
        <w:t>и</w:t>
      </w:r>
      <w:r w:rsidRPr="00737926">
        <w:rPr>
          <w:szCs w:val="12"/>
        </w:rPr>
        <w:t>ципальную собственность. Обсуждается и вопрос об организации на территории парка школы вин</w:t>
      </w:r>
      <w:r w:rsidRPr="00737926">
        <w:rPr>
          <w:szCs w:val="12"/>
        </w:rPr>
        <w:t>д</w:t>
      </w:r>
      <w:r w:rsidRPr="00737926">
        <w:rPr>
          <w:szCs w:val="12"/>
        </w:rPr>
        <w:t xml:space="preserve">сёрфинга и </w:t>
      </w:r>
      <w:proofErr w:type="spellStart"/>
      <w:r w:rsidRPr="00737926">
        <w:rPr>
          <w:szCs w:val="12"/>
        </w:rPr>
        <w:t>кайтинга</w:t>
      </w:r>
      <w:proofErr w:type="spellEnd"/>
      <w:r w:rsidRPr="00737926">
        <w:rPr>
          <w:szCs w:val="12"/>
        </w:rPr>
        <w:t>. Одно из переданных муниципалит</w:t>
      </w:r>
      <w:r w:rsidRPr="00737926">
        <w:rPr>
          <w:szCs w:val="12"/>
        </w:rPr>
        <w:t>е</w:t>
      </w:r>
      <w:r w:rsidRPr="00737926">
        <w:rPr>
          <w:szCs w:val="12"/>
        </w:rPr>
        <w:lastRenderedPageBreak/>
        <w:t>ту зданий послужит базой для школы, еще один объект планируется использовать для проведения в парке еж</w:t>
      </w:r>
      <w:r w:rsidRPr="00737926">
        <w:rPr>
          <w:szCs w:val="12"/>
        </w:rPr>
        <w:t>е</w:t>
      </w:r>
      <w:r w:rsidRPr="00737926">
        <w:rPr>
          <w:szCs w:val="12"/>
        </w:rPr>
        <w:t>годного фестиваля. Кроме того, принято решение прове</w:t>
      </w:r>
      <w:r w:rsidRPr="00737926">
        <w:rPr>
          <w:szCs w:val="12"/>
        </w:rPr>
        <w:t>с</w:t>
      </w:r>
      <w:r w:rsidRPr="00737926">
        <w:rPr>
          <w:szCs w:val="12"/>
        </w:rPr>
        <w:t>ти круглый стол с представителями общественности С</w:t>
      </w:r>
      <w:r w:rsidRPr="00737926">
        <w:rPr>
          <w:szCs w:val="12"/>
        </w:rPr>
        <w:t>о</w:t>
      </w:r>
      <w:r w:rsidRPr="00737926">
        <w:rPr>
          <w:szCs w:val="12"/>
        </w:rPr>
        <w:t>ветского района, чтобы с</w:t>
      </w:r>
      <w:r w:rsidRPr="00737926">
        <w:rPr>
          <w:szCs w:val="12"/>
        </w:rPr>
        <w:t>о</w:t>
      </w:r>
      <w:r w:rsidRPr="00737926">
        <w:rPr>
          <w:szCs w:val="12"/>
        </w:rPr>
        <w:t>вместно продумать концепцию развития парка</w:t>
      </w:r>
      <w:r w:rsidR="00705180">
        <w:rPr>
          <w:szCs w:val="12"/>
        </w:rPr>
        <w:t>»</w:t>
      </w:r>
      <w:r w:rsidRPr="00737926">
        <w:rPr>
          <w:szCs w:val="12"/>
        </w:rPr>
        <w:t>.</w:t>
      </w:r>
      <w:r>
        <w:rPr>
          <w:szCs w:val="12"/>
        </w:rPr>
        <w:t xml:space="preserve"> </w:t>
      </w:r>
      <w:r w:rsidRPr="00737926">
        <w:rPr>
          <w:szCs w:val="12"/>
        </w:rPr>
        <w:t xml:space="preserve">В </w:t>
      </w:r>
      <w:proofErr w:type="spellStart"/>
      <w:r w:rsidRPr="00737926">
        <w:rPr>
          <w:szCs w:val="12"/>
        </w:rPr>
        <w:t>ПКиО</w:t>
      </w:r>
      <w:proofErr w:type="spellEnd"/>
      <w:r w:rsidRPr="00737926">
        <w:rPr>
          <w:szCs w:val="12"/>
        </w:rPr>
        <w:t xml:space="preserve"> имени Кирова проверяющие обратили внимание на объект незавершенного строител</w:t>
      </w:r>
      <w:r w:rsidRPr="00737926">
        <w:rPr>
          <w:szCs w:val="12"/>
        </w:rPr>
        <w:t>ь</w:t>
      </w:r>
      <w:r w:rsidRPr="00737926">
        <w:rPr>
          <w:szCs w:val="12"/>
        </w:rPr>
        <w:t xml:space="preserve">ства – кафе ООО </w:t>
      </w:r>
      <w:r w:rsidR="00705180">
        <w:rPr>
          <w:szCs w:val="12"/>
        </w:rPr>
        <w:t>«</w:t>
      </w:r>
      <w:r w:rsidRPr="00737926">
        <w:rPr>
          <w:szCs w:val="12"/>
        </w:rPr>
        <w:t>Диво</w:t>
      </w:r>
      <w:r w:rsidR="00705180">
        <w:rPr>
          <w:szCs w:val="12"/>
        </w:rPr>
        <w:t>»</w:t>
      </w:r>
      <w:r w:rsidRPr="00737926">
        <w:rPr>
          <w:szCs w:val="12"/>
        </w:rPr>
        <w:t>. Учреждение инициирует обр</w:t>
      </w:r>
      <w:r w:rsidRPr="00737926">
        <w:rPr>
          <w:szCs w:val="12"/>
        </w:rPr>
        <w:t>а</w:t>
      </w:r>
      <w:r w:rsidRPr="00737926">
        <w:rPr>
          <w:szCs w:val="12"/>
        </w:rPr>
        <w:t xml:space="preserve">щение в суд о сносе данного объекта. </w:t>
      </w:r>
      <w:proofErr w:type="gramStart"/>
      <w:r w:rsidRPr="00737926">
        <w:rPr>
          <w:szCs w:val="12"/>
        </w:rPr>
        <w:t>Помимо этого, в парке не произведены списание и демонтаж аварийного здания столярной мастерской.</w:t>
      </w:r>
      <w:proofErr w:type="gramEnd"/>
      <w:r w:rsidRPr="00737926">
        <w:rPr>
          <w:szCs w:val="12"/>
        </w:rPr>
        <w:t xml:space="preserve"> Данный вопрос планируе</w:t>
      </w:r>
      <w:r w:rsidRPr="00737926">
        <w:rPr>
          <w:szCs w:val="12"/>
        </w:rPr>
        <w:t>т</w:t>
      </w:r>
      <w:r w:rsidRPr="00737926">
        <w:rPr>
          <w:szCs w:val="12"/>
        </w:rPr>
        <w:t>ся решить в этом году.</w:t>
      </w:r>
      <w:r>
        <w:rPr>
          <w:szCs w:val="12"/>
        </w:rPr>
        <w:t xml:space="preserve"> </w:t>
      </w:r>
      <w:r w:rsidRPr="00737926">
        <w:rPr>
          <w:szCs w:val="12"/>
        </w:rPr>
        <w:t xml:space="preserve">В числе претензий парку </w:t>
      </w:r>
      <w:r w:rsidR="00705180">
        <w:rPr>
          <w:szCs w:val="12"/>
        </w:rPr>
        <w:t>«</w:t>
      </w:r>
      <w:r w:rsidRPr="00737926">
        <w:rPr>
          <w:szCs w:val="12"/>
        </w:rPr>
        <w:t>Сосн</w:t>
      </w:r>
      <w:r w:rsidRPr="00737926">
        <w:rPr>
          <w:szCs w:val="12"/>
        </w:rPr>
        <w:t>о</w:t>
      </w:r>
      <w:r w:rsidRPr="00737926">
        <w:rPr>
          <w:szCs w:val="12"/>
        </w:rPr>
        <w:t>вый бор</w:t>
      </w:r>
      <w:r w:rsidR="00705180">
        <w:rPr>
          <w:szCs w:val="12"/>
        </w:rPr>
        <w:t>»</w:t>
      </w:r>
      <w:r w:rsidRPr="00737926">
        <w:rPr>
          <w:szCs w:val="12"/>
        </w:rPr>
        <w:t xml:space="preserve"> – отсутствие разрешительных документов на строительство кафе </w:t>
      </w:r>
      <w:r w:rsidR="00705180">
        <w:rPr>
          <w:szCs w:val="12"/>
        </w:rPr>
        <w:t>«</w:t>
      </w:r>
      <w:r w:rsidRPr="00737926">
        <w:rPr>
          <w:szCs w:val="12"/>
        </w:rPr>
        <w:t>Медвежий угол</w:t>
      </w:r>
      <w:r w:rsidR="00705180">
        <w:rPr>
          <w:szCs w:val="12"/>
        </w:rPr>
        <w:t>»</w:t>
      </w:r>
      <w:r w:rsidRPr="00737926">
        <w:rPr>
          <w:szCs w:val="12"/>
        </w:rPr>
        <w:t>. На настоящий м</w:t>
      </w:r>
      <w:r w:rsidRPr="00737926">
        <w:rPr>
          <w:szCs w:val="12"/>
        </w:rPr>
        <w:t>о</w:t>
      </w:r>
      <w:r w:rsidRPr="00737926">
        <w:rPr>
          <w:szCs w:val="12"/>
        </w:rPr>
        <w:t>мент имеется эк</w:t>
      </w:r>
      <w:r w:rsidRPr="00737926">
        <w:rPr>
          <w:szCs w:val="12"/>
        </w:rPr>
        <w:t>с</w:t>
      </w:r>
      <w:r w:rsidRPr="00737926">
        <w:rPr>
          <w:szCs w:val="12"/>
        </w:rPr>
        <w:t>пертное заключение о том, что объект не является капитальным строением, а также получен па</w:t>
      </w:r>
      <w:r w:rsidRPr="00737926">
        <w:rPr>
          <w:szCs w:val="12"/>
        </w:rPr>
        <w:t>с</w:t>
      </w:r>
      <w:r w:rsidRPr="00737926">
        <w:rPr>
          <w:szCs w:val="12"/>
        </w:rPr>
        <w:t>порт мобильного объекта.</w:t>
      </w:r>
      <w:r>
        <w:rPr>
          <w:szCs w:val="12"/>
        </w:rPr>
        <w:t xml:space="preserve"> </w:t>
      </w:r>
      <w:r w:rsidRPr="00737926">
        <w:rPr>
          <w:szCs w:val="12"/>
        </w:rPr>
        <w:t xml:space="preserve">Отсутствие территориальной целостности парка и неправомерность размещения на территории пляжа объектов МКУ </w:t>
      </w:r>
      <w:r w:rsidR="00705180">
        <w:rPr>
          <w:szCs w:val="12"/>
        </w:rPr>
        <w:t>«</w:t>
      </w:r>
      <w:r w:rsidRPr="00737926">
        <w:rPr>
          <w:szCs w:val="12"/>
        </w:rPr>
        <w:t>Служба аварийно-спасательных работ и гражда</w:t>
      </w:r>
      <w:r w:rsidRPr="00737926">
        <w:rPr>
          <w:szCs w:val="12"/>
        </w:rPr>
        <w:t>н</w:t>
      </w:r>
      <w:r w:rsidRPr="00737926">
        <w:rPr>
          <w:szCs w:val="12"/>
        </w:rPr>
        <w:t>ской защиты</w:t>
      </w:r>
      <w:r w:rsidR="00705180">
        <w:rPr>
          <w:szCs w:val="12"/>
        </w:rPr>
        <w:t>»</w:t>
      </w:r>
      <w:r w:rsidRPr="00737926">
        <w:rPr>
          <w:szCs w:val="12"/>
        </w:rPr>
        <w:t xml:space="preserve"> – основные нарушения, выявленные в парке культуры и отдыха </w:t>
      </w:r>
      <w:r w:rsidR="00705180">
        <w:rPr>
          <w:szCs w:val="12"/>
        </w:rPr>
        <w:t>«</w:t>
      </w:r>
      <w:proofErr w:type="spellStart"/>
      <w:r w:rsidRPr="00737926">
        <w:rPr>
          <w:szCs w:val="12"/>
        </w:rPr>
        <w:t>Бу</w:t>
      </w:r>
      <w:r w:rsidRPr="00737926">
        <w:rPr>
          <w:szCs w:val="12"/>
        </w:rPr>
        <w:t>г</w:t>
      </w:r>
      <w:r w:rsidRPr="00737926">
        <w:rPr>
          <w:szCs w:val="12"/>
        </w:rPr>
        <w:t>ринская</w:t>
      </w:r>
      <w:proofErr w:type="spellEnd"/>
      <w:r w:rsidRPr="00737926">
        <w:rPr>
          <w:szCs w:val="12"/>
        </w:rPr>
        <w:t xml:space="preserve"> роща</w:t>
      </w:r>
      <w:r w:rsidR="00705180">
        <w:rPr>
          <w:szCs w:val="12"/>
        </w:rPr>
        <w:t>»</w:t>
      </w:r>
      <w:r w:rsidRPr="00737926">
        <w:rPr>
          <w:szCs w:val="12"/>
        </w:rPr>
        <w:t>.</w:t>
      </w:r>
      <w:r>
        <w:rPr>
          <w:szCs w:val="12"/>
        </w:rPr>
        <w:t xml:space="preserve"> </w:t>
      </w:r>
      <w:r w:rsidRPr="00737926">
        <w:rPr>
          <w:szCs w:val="12"/>
        </w:rPr>
        <w:t>Ранее из-за строительства моста пляж был перенесен на место, где находилась служба аварийно-спасательных работ и гражданской защиты. Однако с</w:t>
      </w:r>
      <w:r w:rsidRPr="00737926">
        <w:rPr>
          <w:szCs w:val="12"/>
        </w:rPr>
        <w:t>о</w:t>
      </w:r>
      <w:r w:rsidRPr="00737926">
        <w:rPr>
          <w:szCs w:val="12"/>
        </w:rPr>
        <w:t>гласно нормам располагаться вместе эти объекты не м</w:t>
      </w:r>
      <w:r w:rsidRPr="00737926">
        <w:rPr>
          <w:szCs w:val="12"/>
        </w:rPr>
        <w:t>о</w:t>
      </w:r>
      <w:r w:rsidRPr="00737926">
        <w:rPr>
          <w:szCs w:val="12"/>
        </w:rPr>
        <w:t>гут. На совещ</w:t>
      </w:r>
      <w:r w:rsidRPr="00737926">
        <w:rPr>
          <w:szCs w:val="12"/>
        </w:rPr>
        <w:t>а</w:t>
      </w:r>
      <w:r w:rsidRPr="00737926">
        <w:rPr>
          <w:szCs w:val="12"/>
        </w:rPr>
        <w:t xml:space="preserve">нии с мэром Новосибирска было принято решение о переносе пляжа </w:t>
      </w:r>
      <w:r w:rsidR="00705180">
        <w:rPr>
          <w:szCs w:val="12"/>
        </w:rPr>
        <w:t>«</w:t>
      </w:r>
      <w:proofErr w:type="spellStart"/>
      <w:r w:rsidRPr="00737926">
        <w:rPr>
          <w:szCs w:val="12"/>
        </w:rPr>
        <w:t>Бугринской</w:t>
      </w:r>
      <w:proofErr w:type="spellEnd"/>
      <w:r w:rsidRPr="00737926">
        <w:rPr>
          <w:szCs w:val="12"/>
        </w:rPr>
        <w:t xml:space="preserve"> рощи</w:t>
      </w:r>
      <w:r w:rsidR="00705180">
        <w:rPr>
          <w:szCs w:val="12"/>
        </w:rPr>
        <w:t>»</w:t>
      </w:r>
      <w:r w:rsidRPr="00737926">
        <w:rPr>
          <w:szCs w:val="12"/>
        </w:rPr>
        <w:t xml:space="preserve"> на пре</w:t>
      </w:r>
      <w:r w:rsidRPr="00737926">
        <w:rPr>
          <w:szCs w:val="12"/>
        </w:rPr>
        <w:t>ж</w:t>
      </w:r>
      <w:r w:rsidRPr="00737926">
        <w:rPr>
          <w:szCs w:val="12"/>
        </w:rPr>
        <w:t>нее место. Сегодня восстана</w:t>
      </w:r>
      <w:r w:rsidRPr="00737926">
        <w:rPr>
          <w:szCs w:val="12"/>
        </w:rPr>
        <w:t>в</w:t>
      </w:r>
      <w:r w:rsidRPr="00737926">
        <w:rPr>
          <w:szCs w:val="12"/>
        </w:rPr>
        <w:t>ливается здание, бывшее когда-то основным для пляжа. Помещение будет испол</w:t>
      </w:r>
      <w:r w:rsidRPr="00737926">
        <w:rPr>
          <w:szCs w:val="12"/>
        </w:rPr>
        <w:t>ь</w:t>
      </w:r>
      <w:r w:rsidRPr="00737926">
        <w:rPr>
          <w:szCs w:val="12"/>
        </w:rPr>
        <w:t>зоваться и зимой в качестве базы для лыжников. Чтобы машины не подъезжали близко к территории, на которой отдыхают люди, автомобильный проезд к реке не пред</w:t>
      </w:r>
      <w:r w:rsidRPr="00737926">
        <w:rPr>
          <w:szCs w:val="12"/>
        </w:rPr>
        <w:t>у</w:t>
      </w:r>
      <w:r w:rsidRPr="00737926">
        <w:rPr>
          <w:szCs w:val="12"/>
        </w:rPr>
        <w:t>смотрен.</w:t>
      </w:r>
      <w:r>
        <w:rPr>
          <w:szCs w:val="12"/>
        </w:rPr>
        <w:t xml:space="preserve"> </w:t>
      </w:r>
      <w:r w:rsidR="00705180">
        <w:rPr>
          <w:szCs w:val="12"/>
        </w:rPr>
        <w:t>«</w:t>
      </w:r>
      <w:proofErr w:type="gramStart"/>
      <w:r w:rsidRPr="00737926">
        <w:rPr>
          <w:szCs w:val="12"/>
        </w:rPr>
        <w:t xml:space="preserve">На примере </w:t>
      </w:r>
      <w:r w:rsidR="00705180">
        <w:rPr>
          <w:szCs w:val="12"/>
        </w:rPr>
        <w:t>«</w:t>
      </w:r>
      <w:proofErr w:type="spellStart"/>
      <w:r w:rsidRPr="00737926">
        <w:rPr>
          <w:szCs w:val="12"/>
        </w:rPr>
        <w:t>Бугринской</w:t>
      </w:r>
      <w:proofErr w:type="spellEnd"/>
      <w:proofErr w:type="gramEnd"/>
      <w:r w:rsidRPr="00737926">
        <w:rPr>
          <w:szCs w:val="12"/>
        </w:rPr>
        <w:t xml:space="preserve"> рощи</w:t>
      </w:r>
      <w:r w:rsidR="00705180">
        <w:rPr>
          <w:szCs w:val="12"/>
        </w:rPr>
        <w:t>»</w:t>
      </w:r>
      <w:r w:rsidRPr="00737926">
        <w:rPr>
          <w:szCs w:val="12"/>
        </w:rPr>
        <w:t xml:space="preserve"> мы хотим п</w:t>
      </w:r>
      <w:r w:rsidRPr="00737926">
        <w:rPr>
          <w:szCs w:val="12"/>
        </w:rPr>
        <w:t>о</w:t>
      </w:r>
      <w:r w:rsidRPr="00737926">
        <w:rPr>
          <w:szCs w:val="12"/>
        </w:rPr>
        <w:t>казать озвученные мэром новые тенденции развития зел</w:t>
      </w:r>
      <w:r w:rsidRPr="00737926">
        <w:rPr>
          <w:szCs w:val="12"/>
        </w:rPr>
        <w:t>е</w:t>
      </w:r>
      <w:r w:rsidRPr="00737926">
        <w:rPr>
          <w:szCs w:val="12"/>
        </w:rPr>
        <w:t>ных зон, которые обеспечивают здоровое, спортивное времяпрепровождение горожан – прогулки по лесу, кат</w:t>
      </w:r>
      <w:r w:rsidRPr="00737926">
        <w:rPr>
          <w:szCs w:val="12"/>
        </w:rPr>
        <w:t>а</w:t>
      </w:r>
      <w:r w:rsidRPr="00737926">
        <w:rPr>
          <w:szCs w:val="12"/>
        </w:rPr>
        <w:t>ние на в</w:t>
      </w:r>
      <w:r w:rsidRPr="00737926">
        <w:rPr>
          <w:szCs w:val="12"/>
        </w:rPr>
        <w:t>е</w:t>
      </w:r>
      <w:r w:rsidRPr="00737926">
        <w:rPr>
          <w:szCs w:val="12"/>
        </w:rPr>
        <w:t>лосипедах, лыжах, – пояснила А</w:t>
      </w:r>
      <w:r>
        <w:rPr>
          <w:szCs w:val="12"/>
        </w:rPr>
        <w:t>.</w:t>
      </w:r>
      <w:r w:rsidRPr="00737926">
        <w:rPr>
          <w:szCs w:val="12"/>
        </w:rPr>
        <w:t>Терешкова. – При этом капитальных строений в новосибирских па</w:t>
      </w:r>
      <w:r w:rsidRPr="00737926">
        <w:rPr>
          <w:szCs w:val="12"/>
        </w:rPr>
        <w:t>р</w:t>
      </w:r>
      <w:r w:rsidRPr="00737926">
        <w:rPr>
          <w:szCs w:val="12"/>
        </w:rPr>
        <w:t>ках не будет. Новосибирск должен сохранить и преумн</w:t>
      </w:r>
      <w:r w:rsidRPr="00737926">
        <w:rPr>
          <w:szCs w:val="12"/>
        </w:rPr>
        <w:t>о</w:t>
      </w:r>
      <w:r w:rsidRPr="00737926">
        <w:rPr>
          <w:szCs w:val="12"/>
        </w:rPr>
        <w:t>жать зеленые зоны. Развитием парковых зон и городского пр</w:t>
      </w:r>
      <w:r w:rsidRPr="00737926">
        <w:rPr>
          <w:szCs w:val="12"/>
        </w:rPr>
        <w:t>о</w:t>
      </w:r>
      <w:r w:rsidRPr="00737926">
        <w:rPr>
          <w:szCs w:val="12"/>
        </w:rPr>
        <w:t xml:space="preserve">странства в целом может заниматься центр </w:t>
      </w:r>
      <w:proofErr w:type="spellStart"/>
      <w:r w:rsidRPr="00737926">
        <w:rPr>
          <w:szCs w:val="12"/>
        </w:rPr>
        <w:t>урбан</w:t>
      </w:r>
      <w:r w:rsidRPr="00737926">
        <w:rPr>
          <w:szCs w:val="12"/>
        </w:rPr>
        <w:t>и</w:t>
      </w:r>
      <w:r w:rsidRPr="00737926">
        <w:rPr>
          <w:szCs w:val="12"/>
        </w:rPr>
        <w:t>стики</w:t>
      </w:r>
      <w:proofErr w:type="spellEnd"/>
      <w:r w:rsidRPr="00737926">
        <w:rPr>
          <w:szCs w:val="12"/>
        </w:rPr>
        <w:t>, с инициативой создания которого мы выступаем. На базе центра будут совместно работать специалисты и предст</w:t>
      </w:r>
      <w:r w:rsidRPr="00737926">
        <w:rPr>
          <w:szCs w:val="12"/>
        </w:rPr>
        <w:t>а</w:t>
      </w:r>
      <w:r w:rsidRPr="00737926">
        <w:rPr>
          <w:szCs w:val="12"/>
        </w:rPr>
        <w:t>вители общественных организаций</w:t>
      </w:r>
      <w:r w:rsidR="00705180">
        <w:rPr>
          <w:szCs w:val="12"/>
        </w:rPr>
        <w:t>»</w:t>
      </w:r>
      <w:r w:rsidRPr="00737926">
        <w:rPr>
          <w:szCs w:val="12"/>
        </w:rPr>
        <w:t>.</w:t>
      </w:r>
    </w:p>
    <w:p w:rsidR="00564EED" w:rsidRDefault="00564EED" w:rsidP="00564EED">
      <w:pPr>
        <w:pStyle w:val="aa"/>
      </w:pPr>
      <w:bookmarkStart w:id="148" w:name="nsk"/>
      <w:bookmarkStart w:id="149" w:name="_Toc405760412"/>
      <w:r w:rsidRPr="00E26D4B">
        <w:t xml:space="preserve">— </w:t>
      </w:r>
      <w:r>
        <w:t>Французские компании готовы участвовать в реализ</w:t>
      </w:r>
      <w:r>
        <w:t>а</w:t>
      </w:r>
      <w:r>
        <w:t xml:space="preserve">ции </w:t>
      </w:r>
      <w:proofErr w:type="gramStart"/>
      <w:r>
        <w:t>крупных</w:t>
      </w:r>
      <w:proofErr w:type="gramEnd"/>
      <w:r>
        <w:t xml:space="preserve"> </w:t>
      </w:r>
      <w:proofErr w:type="spellStart"/>
      <w:r>
        <w:t>инвестпроектов</w:t>
      </w:r>
      <w:bookmarkEnd w:id="149"/>
      <w:proofErr w:type="spellEnd"/>
    </w:p>
    <w:bookmarkEnd w:id="148"/>
    <w:p w:rsidR="00564EED" w:rsidRDefault="00564EED" w:rsidP="00564EED">
      <w:pPr>
        <w:pStyle w:val="ab"/>
        <w:rPr>
          <w:szCs w:val="12"/>
        </w:rPr>
      </w:pPr>
      <w:r w:rsidRPr="00564EED">
        <w:rPr>
          <w:szCs w:val="12"/>
        </w:rPr>
        <w:t>Мэр Новосибирска Анатолий Локоть встретился с Чре</w:t>
      </w:r>
      <w:r w:rsidRPr="00564EED">
        <w:rPr>
          <w:szCs w:val="12"/>
        </w:rPr>
        <w:t>з</w:t>
      </w:r>
      <w:r w:rsidRPr="00564EED">
        <w:rPr>
          <w:szCs w:val="12"/>
        </w:rPr>
        <w:t>вычайным и Полномочным послом Французской Респу</w:t>
      </w:r>
      <w:r w:rsidRPr="00564EED">
        <w:rPr>
          <w:szCs w:val="12"/>
        </w:rPr>
        <w:t>б</w:t>
      </w:r>
      <w:r w:rsidRPr="00564EED">
        <w:rPr>
          <w:szCs w:val="12"/>
        </w:rPr>
        <w:t xml:space="preserve">лики в РФ Жаном-Морисом </w:t>
      </w:r>
      <w:proofErr w:type="spellStart"/>
      <w:r w:rsidRPr="00564EED">
        <w:rPr>
          <w:szCs w:val="12"/>
        </w:rPr>
        <w:t>Рипером</w:t>
      </w:r>
      <w:proofErr w:type="spellEnd"/>
      <w:r w:rsidRPr="00564EED">
        <w:rPr>
          <w:szCs w:val="12"/>
        </w:rPr>
        <w:t>. Французская дел</w:t>
      </w:r>
      <w:r w:rsidRPr="00564EED">
        <w:rPr>
          <w:szCs w:val="12"/>
        </w:rPr>
        <w:t>е</w:t>
      </w:r>
      <w:r w:rsidRPr="00564EED">
        <w:rPr>
          <w:szCs w:val="12"/>
        </w:rPr>
        <w:t>гация прибыла в наш город вместе с представителями деловых кругов и сразу предложила ряд проектов, кот</w:t>
      </w:r>
      <w:r w:rsidRPr="00564EED">
        <w:rPr>
          <w:szCs w:val="12"/>
        </w:rPr>
        <w:t>о</w:t>
      </w:r>
      <w:r w:rsidRPr="00564EED">
        <w:rPr>
          <w:szCs w:val="12"/>
        </w:rPr>
        <w:t>рые можно реализовать в Новосибирске.</w:t>
      </w:r>
      <w:r>
        <w:rPr>
          <w:szCs w:val="12"/>
        </w:rPr>
        <w:t xml:space="preserve"> </w:t>
      </w:r>
      <w:r w:rsidRPr="00564EED">
        <w:rPr>
          <w:szCs w:val="12"/>
        </w:rPr>
        <w:t xml:space="preserve">Господин </w:t>
      </w:r>
      <w:proofErr w:type="spellStart"/>
      <w:r w:rsidRPr="00564EED">
        <w:rPr>
          <w:szCs w:val="12"/>
        </w:rPr>
        <w:t>Рипер</w:t>
      </w:r>
      <w:proofErr w:type="spellEnd"/>
      <w:r w:rsidRPr="00564EED">
        <w:rPr>
          <w:szCs w:val="12"/>
        </w:rPr>
        <w:t xml:space="preserve"> отметил, что уже год работает в нашей стране и быстро понял, что Россия не ограничивается М</w:t>
      </w:r>
      <w:r w:rsidRPr="00564EED">
        <w:rPr>
          <w:szCs w:val="12"/>
        </w:rPr>
        <w:t>о</w:t>
      </w:r>
      <w:r w:rsidRPr="00564EED">
        <w:rPr>
          <w:szCs w:val="12"/>
        </w:rPr>
        <w:t xml:space="preserve">сквой и Санкт-Петербургом. Сибирь, по словам г-на </w:t>
      </w:r>
      <w:proofErr w:type="spellStart"/>
      <w:r w:rsidRPr="00564EED">
        <w:rPr>
          <w:szCs w:val="12"/>
        </w:rPr>
        <w:t>Р</w:t>
      </w:r>
      <w:r w:rsidRPr="00564EED">
        <w:rPr>
          <w:szCs w:val="12"/>
        </w:rPr>
        <w:t>и</w:t>
      </w:r>
      <w:r w:rsidRPr="00564EED">
        <w:rPr>
          <w:szCs w:val="12"/>
        </w:rPr>
        <w:t>пера</w:t>
      </w:r>
      <w:proofErr w:type="spellEnd"/>
      <w:r w:rsidRPr="00564EED">
        <w:rPr>
          <w:szCs w:val="12"/>
        </w:rPr>
        <w:t xml:space="preserve">, отличается динамизмом и жизнелюбием. </w:t>
      </w:r>
      <w:r w:rsidR="00705180">
        <w:rPr>
          <w:szCs w:val="12"/>
        </w:rPr>
        <w:t>«</w:t>
      </w:r>
      <w:r w:rsidRPr="00564EED">
        <w:rPr>
          <w:szCs w:val="12"/>
        </w:rPr>
        <w:t>Мы хотим развивать пр</w:t>
      </w:r>
      <w:r w:rsidRPr="00564EED">
        <w:rPr>
          <w:szCs w:val="12"/>
        </w:rPr>
        <w:t>и</w:t>
      </w:r>
      <w:r w:rsidRPr="00564EED">
        <w:rPr>
          <w:szCs w:val="12"/>
        </w:rPr>
        <w:t>сутствие Франции в Новосибирске, в частности, усилить консульское присутствие, – отметил г-н Посол. – В обла</w:t>
      </w:r>
      <w:r w:rsidRPr="00564EED">
        <w:rPr>
          <w:szCs w:val="12"/>
        </w:rPr>
        <w:t>с</w:t>
      </w:r>
      <w:r w:rsidRPr="00564EED">
        <w:rPr>
          <w:szCs w:val="12"/>
        </w:rPr>
        <w:t>ти культуры сотрудничество идет очень динамично. Но мы хотим представить некоторые решения в других о</w:t>
      </w:r>
      <w:r w:rsidRPr="00564EED">
        <w:rPr>
          <w:szCs w:val="12"/>
        </w:rPr>
        <w:t>т</w:t>
      </w:r>
      <w:r w:rsidRPr="00564EED">
        <w:rPr>
          <w:szCs w:val="12"/>
        </w:rPr>
        <w:t>раслях, которые могут быть предл</w:t>
      </w:r>
      <w:r w:rsidRPr="00564EED">
        <w:rPr>
          <w:szCs w:val="12"/>
        </w:rPr>
        <w:t>о</w:t>
      </w:r>
      <w:r w:rsidRPr="00564EED">
        <w:rPr>
          <w:szCs w:val="12"/>
        </w:rPr>
        <w:t>жены французскими компаниями</w:t>
      </w:r>
      <w:r w:rsidR="00705180">
        <w:rPr>
          <w:szCs w:val="12"/>
        </w:rPr>
        <w:t>»</w:t>
      </w:r>
      <w:r w:rsidRPr="00564EED">
        <w:rPr>
          <w:szCs w:val="12"/>
        </w:rPr>
        <w:t>.</w:t>
      </w:r>
      <w:r>
        <w:rPr>
          <w:szCs w:val="12"/>
        </w:rPr>
        <w:t xml:space="preserve"> </w:t>
      </w:r>
      <w:r w:rsidRPr="00564EED">
        <w:rPr>
          <w:szCs w:val="12"/>
        </w:rPr>
        <w:t>Делегация дипломатов и бизнесменов пр</w:t>
      </w:r>
      <w:r w:rsidRPr="00564EED">
        <w:rPr>
          <w:szCs w:val="12"/>
        </w:rPr>
        <w:t>и</w:t>
      </w:r>
      <w:r w:rsidRPr="00564EED">
        <w:rPr>
          <w:szCs w:val="12"/>
        </w:rPr>
        <w:t>была в Новос</w:t>
      </w:r>
      <w:r w:rsidRPr="00564EED">
        <w:rPr>
          <w:szCs w:val="12"/>
        </w:rPr>
        <w:t>и</w:t>
      </w:r>
      <w:r w:rsidRPr="00564EED">
        <w:rPr>
          <w:szCs w:val="12"/>
        </w:rPr>
        <w:t>би</w:t>
      </w:r>
      <w:proofErr w:type="gramStart"/>
      <w:r w:rsidRPr="00564EED">
        <w:rPr>
          <w:szCs w:val="12"/>
        </w:rPr>
        <w:t>рск дл</w:t>
      </w:r>
      <w:proofErr w:type="gramEnd"/>
      <w:r w:rsidRPr="00564EED">
        <w:rPr>
          <w:szCs w:val="12"/>
        </w:rPr>
        <w:t>я участия в франко-российском семинаре, посвященном государственно-частному пар</w:t>
      </w:r>
      <w:r w:rsidRPr="00564EED">
        <w:rPr>
          <w:szCs w:val="12"/>
        </w:rPr>
        <w:t>т</w:t>
      </w:r>
      <w:r w:rsidRPr="00564EED">
        <w:rPr>
          <w:szCs w:val="12"/>
        </w:rPr>
        <w:t>нерству. И говоря о перспективных инвестиционных пр</w:t>
      </w:r>
      <w:r w:rsidRPr="00564EED">
        <w:rPr>
          <w:szCs w:val="12"/>
        </w:rPr>
        <w:t>о</w:t>
      </w:r>
      <w:r w:rsidRPr="00564EED">
        <w:rPr>
          <w:szCs w:val="12"/>
        </w:rPr>
        <w:lastRenderedPageBreak/>
        <w:t>ектах, представители французских компаний особо отм</w:t>
      </w:r>
      <w:r w:rsidRPr="00564EED">
        <w:rPr>
          <w:szCs w:val="12"/>
        </w:rPr>
        <w:t>е</w:t>
      </w:r>
      <w:r w:rsidRPr="00564EED">
        <w:rPr>
          <w:szCs w:val="12"/>
        </w:rPr>
        <w:t>чали готовность работать в этом направлении. В ходе встречи пр</w:t>
      </w:r>
      <w:r w:rsidRPr="00564EED">
        <w:rPr>
          <w:szCs w:val="12"/>
        </w:rPr>
        <w:t>о</w:t>
      </w:r>
      <w:r w:rsidRPr="00564EED">
        <w:rPr>
          <w:szCs w:val="12"/>
        </w:rPr>
        <w:t xml:space="preserve">звучали предложения реализовывать проекты по повышению </w:t>
      </w:r>
      <w:proofErr w:type="spellStart"/>
      <w:r w:rsidRPr="00564EED">
        <w:rPr>
          <w:szCs w:val="12"/>
        </w:rPr>
        <w:t>энергоэффективности</w:t>
      </w:r>
      <w:proofErr w:type="spellEnd"/>
      <w:r w:rsidRPr="00564EED">
        <w:rPr>
          <w:szCs w:val="12"/>
        </w:rPr>
        <w:t xml:space="preserve"> и энергосбереж</w:t>
      </w:r>
      <w:r w:rsidRPr="00564EED">
        <w:rPr>
          <w:szCs w:val="12"/>
        </w:rPr>
        <w:t>е</w:t>
      </w:r>
      <w:r w:rsidRPr="00564EED">
        <w:rPr>
          <w:szCs w:val="12"/>
        </w:rPr>
        <w:t>нию, разв</w:t>
      </w:r>
      <w:r w:rsidRPr="00564EED">
        <w:rPr>
          <w:szCs w:val="12"/>
        </w:rPr>
        <w:t>и</w:t>
      </w:r>
      <w:r w:rsidRPr="00564EED">
        <w:rPr>
          <w:szCs w:val="12"/>
        </w:rPr>
        <w:t>тию инфраструктуры города. Например, по строительству дорог, тоннелей и мостов, стадионов и в</w:t>
      </w:r>
      <w:r w:rsidRPr="00564EED">
        <w:rPr>
          <w:szCs w:val="12"/>
        </w:rPr>
        <w:t>о</w:t>
      </w:r>
      <w:r w:rsidRPr="00564EED">
        <w:rPr>
          <w:szCs w:val="12"/>
        </w:rPr>
        <w:t>кзалов. Как о</w:t>
      </w:r>
      <w:r w:rsidRPr="00564EED">
        <w:rPr>
          <w:szCs w:val="12"/>
        </w:rPr>
        <w:t>т</w:t>
      </w:r>
      <w:r w:rsidRPr="00564EED">
        <w:rPr>
          <w:szCs w:val="12"/>
        </w:rPr>
        <w:t xml:space="preserve">метил представитель </w:t>
      </w:r>
      <w:r w:rsidR="00705180">
        <w:rPr>
          <w:szCs w:val="12"/>
        </w:rPr>
        <w:t>«</w:t>
      </w:r>
      <w:proofErr w:type="spellStart"/>
      <w:r w:rsidRPr="00564EED">
        <w:rPr>
          <w:szCs w:val="12"/>
        </w:rPr>
        <w:t>Винси</w:t>
      </w:r>
      <w:proofErr w:type="spellEnd"/>
      <w:r w:rsidRPr="00564EED">
        <w:rPr>
          <w:szCs w:val="12"/>
        </w:rPr>
        <w:t xml:space="preserve"> </w:t>
      </w:r>
      <w:proofErr w:type="spellStart"/>
      <w:r w:rsidRPr="00564EED">
        <w:rPr>
          <w:szCs w:val="12"/>
        </w:rPr>
        <w:t>Консессьон</w:t>
      </w:r>
      <w:proofErr w:type="spellEnd"/>
      <w:r w:rsidR="00705180">
        <w:rPr>
          <w:szCs w:val="12"/>
        </w:rPr>
        <w:t>»</w:t>
      </w:r>
      <w:r w:rsidRPr="00564EED">
        <w:rPr>
          <w:szCs w:val="12"/>
        </w:rPr>
        <w:t xml:space="preserve"> </w:t>
      </w:r>
      <w:proofErr w:type="spellStart"/>
      <w:r w:rsidRPr="00564EED">
        <w:rPr>
          <w:szCs w:val="12"/>
        </w:rPr>
        <w:t>Кристиан</w:t>
      </w:r>
      <w:proofErr w:type="spellEnd"/>
      <w:r w:rsidRPr="00564EED">
        <w:rPr>
          <w:szCs w:val="12"/>
        </w:rPr>
        <w:t xml:space="preserve"> </w:t>
      </w:r>
      <w:proofErr w:type="spellStart"/>
      <w:r w:rsidRPr="00564EED">
        <w:rPr>
          <w:szCs w:val="12"/>
        </w:rPr>
        <w:t>Э</w:t>
      </w:r>
      <w:r w:rsidRPr="00564EED">
        <w:rPr>
          <w:szCs w:val="12"/>
        </w:rPr>
        <w:t>р</w:t>
      </w:r>
      <w:r w:rsidRPr="00564EED">
        <w:rPr>
          <w:szCs w:val="12"/>
        </w:rPr>
        <w:t>тебис</w:t>
      </w:r>
      <w:proofErr w:type="spellEnd"/>
      <w:r w:rsidRPr="00564EED">
        <w:rPr>
          <w:szCs w:val="12"/>
        </w:rPr>
        <w:t>, компания хочет не ограничиваться федеральными проектами, но и участвовать в регионал</w:t>
      </w:r>
      <w:r w:rsidRPr="00564EED">
        <w:rPr>
          <w:szCs w:val="12"/>
        </w:rPr>
        <w:t>ь</w:t>
      </w:r>
      <w:r w:rsidRPr="00564EED">
        <w:rPr>
          <w:szCs w:val="12"/>
        </w:rPr>
        <w:t xml:space="preserve">ных проектах, и готова принести в город свои знания, технологии, ноу-хау. </w:t>
      </w:r>
      <w:r w:rsidR="00705180">
        <w:rPr>
          <w:szCs w:val="12"/>
        </w:rPr>
        <w:t>«</w:t>
      </w:r>
      <w:proofErr w:type="spellStart"/>
      <w:r w:rsidRPr="00564EED">
        <w:rPr>
          <w:szCs w:val="12"/>
        </w:rPr>
        <w:t>Винси</w:t>
      </w:r>
      <w:proofErr w:type="spellEnd"/>
      <w:r w:rsidRPr="00564EED">
        <w:rPr>
          <w:szCs w:val="12"/>
        </w:rPr>
        <w:t xml:space="preserve"> </w:t>
      </w:r>
      <w:proofErr w:type="spellStart"/>
      <w:r w:rsidRPr="00564EED">
        <w:rPr>
          <w:szCs w:val="12"/>
        </w:rPr>
        <w:t>Консессьон</w:t>
      </w:r>
      <w:proofErr w:type="spellEnd"/>
      <w:r w:rsidR="00705180">
        <w:rPr>
          <w:szCs w:val="12"/>
        </w:rPr>
        <w:t>»</w:t>
      </w:r>
      <w:r w:rsidRPr="00564EED">
        <w:rPr>
          <w:szCs w:val="12"/>
        </w:rPr>
        <w:t xml:space="preserve"> уже несколько лет работает в России, в частности, участвует в реализ</w:t>
      </w:r>
      <w:r w:rsidRPr="00564EED">
        <w:rPr>
          <w:szCs w:val="12"/>
        </w:rPr>
        <w:t>а</w:t>
      </w:r>
      <w:r w:rsidRPr="00564EED">
        <w:rPr>
          <w:szCs w:val="12"/>
        </w:rPr>
        <w:t>ции проекта по строительству автострады Москва – Санкт-Петербург. Как отметил мэр Новосибирска А</w:t>
      </w:r>
      <w:r>
        <w:rPr>
          <w:szCs w:val="12"/>
        </w:rPr>
        <w:t>.</w:t>
      </w:r>
      <w:r w:rsidRPr="00564EED">
        <w:rPr>
          <w:szCs w:val="12"/>
        </w:rPr>
        <w:t>Локоть, для нашего города актуальный вопрос – стро</w:t>
      </w:r>
      <w:r w:rsidRPr="00564EED">
        <w:rPr>
          <w:szCs w:val="12"/>
        </w:rPr>
        <w:t>и</w:t>
      </w:r>
      <w:r w:rsidRPr="00564EED">
        <w:rPr>
          <w:szCs w:val="12"/>
        </w:rPr>
        <w:t>тельство мостов, сейчас рассматриваются проекты че</w:t>
      </w:r>
      <w:r w:rsidRPr="00564EED">
        <w:rPr>
          <w:szCs w:val="12"/>
        </w:rPr>
        <w:t>т</w:t>
      </w:r>
      <w:r w:rsidRPr="00564EED">
        <w:rPr>
          <w:szCs w:val="12"/>
        </w:rPr>
        <w:t>вертой, пятой мостовых переправ через Обь. И в огран</w:t>
      </w:r>
      <w:r w:rsidRPr="00564EED">
        <w:rPr>
          <w:szCs w:val="12"/>
        </w:rPr>
        <w:t>и</w:t>
      </w:r>
      <w:r w:rsidRPr="00564EED">
        <w:rPr>
          <w:szCs w:val="12"/>
        </w:rPr>
        <w:t>ченных возмо</w:t>
      </w:r>
      <w:r w:rsidRPr="00564EED">
        <w:rPr>
          <w:szCs w:val="12"/>
        </w:rPr>
        <w:t>ж</w:t>
      </w:r>
      <w:r w:rsidRPr="00564EED">
        <w:rPr>
          <w:szCs w:val="12"/>
        </w:rPr>
        <w:t xml:space="preserve">ностях бюджета государственно-частное партнерство имеет для Новосибирска большое значение. </w:t>
      </w:r>
      <w:r w:rsidR="00705180">
        <w:rPr>
          <w:szCs w:val="12"/>
        </w:rPr>
        <w:t>«</w:t>
      </w:r>
      <w:r w:rsidRPr="00564EED">
        <w:rPr>
          <w:szCs w:val="12"/>
        </w:rPr>
        <w:t>Нам необходимо продолжать проект третьего моста, строить развязки на левом и правом берегах с в</w:t>
      </w:r>
      <w:r w:rsidRPr="00564EED">
        <w:rPr>
          <w:szCs w:val="12"/>
        </w:rPr>
        <w:t>ы</w:t>
      </w:r>
      <w:r w:rsidRPr="00564EED">
        <w:rPr>
          <w:szCs w:val="12"/>
        </w:rPr>
        <w:t>ходом на Юго-западный транзит</w:t>
      </w:r>
      <w:r w:rsidR="00705180">
        <w:rPr>
          <w:szCs w:val="12"/>
        </w:rPr>
        <w:t>»</w:t>
      </w:r>
      <w:r w:rsidRPr="00564EED">
        <w:rPr>
          <w:szCs w:val="12"/>
        </w:rPr>
        <w:t xml:space="preserve">, </w:t>
      </w:r>
      <w:r w:rsidR="00593D4B">
        <w:rPr>
          <w:szCs w:val="12"/>
        </w:rPr>
        <w:t>—</w:t>
      </w:r>
      <w:r w:rsidRPr="00564EED">
        <w:rPr>
          <w:szCs w:val="12"/>
        </w:rPr>
        <w:t xml:space="preserve"> подчеркнул </w:t>
      </w:r>
      <w:proofErr w:type="spellStart"/>
      <w:r w:rsidRPr="00564EED">
        <w:rPr>
          <w:szCs w:val="12"/>
        </w:rPr>
        <w:t>А</w:t>
      </w:r>
      <w:r>
        <w:rPr>
          <w:szCs w:val="12"/>
        </w:rPr>
        <w:t>.Локтоть</w:t>
      </w:r>
      <w:proofErr w:type="spellEnd"/>
      <w:r w:rsidRPr="00564EED">
        <w:rPr>
          <w:szCs w:val="12"/>
        </w:rPr>
        <w:t>.</w:t>
      </w:r>
      <w:r>
        <w:rPr>
          <w:szCs w:val="12"/>
        </w:rPr>
        <w:t xml:space="preserve"> </w:t>
      </w:r>
      <w:r w:rsidRPr="00564EED">
        <w:rPr>
          <w:szCs w:val="12"/>
        </w:rPr>
        <w:t>Есть у французской стороны предложения и по развитию общ</w:t>
      </w:r>
      <w:r w:rsidRPr="00564EED">
        <w:rPr>
          <w:szCs w:val="12"/>
        </w:rPr>
        <w:t>е</w:t>
      </w:r>
      <w:r w:rsidRPr="00564EED">
        <w:rPr>
          <w:szCs w:val="12"/>
        </w:rPr>
        <w:t>ственного транспорта. В частности, по обновлению тра</w:t>
      </w:r>
      <w:r w:rsidRPr="00564EED">
        <w:rPr>
          <w:szCs w:val="12"/>
        </w:rPr>
        <w:t>м</w:t>
      </w:r>
      <w:r w:rsidRPr="00564EED">
        <w:rPr>
          <w:szCs w:val="12"/>
        </w:rPr>
        <w:t xml:space="preserve">вайного парка. Компания </w:t>
      </w:r>
      <w:proofErr w:type="spellStart"/>
      <w:r w:rsidRPr="00564EED">
        <w:rPr>
          <w:szCs w:val="12"/>
        </w:rPr>
        <w:t>Alstom</w:t>
      </w:r>
      <w:proofErr w:type="spellEnd"/>
      <w:r w:rsidRPr="00564EED">
        <w:rPr>
          <w:szCs w:val="12"/>
        </w:rPr>
        <w:t xml:space="preserve"> реализует сегодня в Ро</w:t>
      </w:r>
      <w:r w:rsidRPr="00564EED">
        <w:rPr>
          <w:szCs w:val="12"/>
        </w:rPr>
        <w:t>с</w:t>
      </w:r>
      <w:r w:rsidRPr="00564EED">
        <w:rPr>
          <w:szCs w:val="12"/>
        </w:rPr>
        <w:t>сии такие совместные проекты, например, в Санкт-Петербурге и Москве. Причем, технические характер</w:t>
      </w:r>
      <w:r w:rsidRPr="00564EED">
        <w:rPr>
          <w:szCs w:val="12"/>
        </w:rPr>
        <w:t>и</w:t>
      </w:r>
      <w:r w:rsidRPr="00564EED">
        <w:rPr>
          <w:szCs w:val="12"/>
        </w:rPr>
        <w:t>стики вагонов, по словам представителя компании, пре</w:t>
      </w:r>
      <w:r w:rsidRPr="00564EED">
        <w:rPr>
          <w:szCs w:val="12"/>
        </w:rPr>
        <w:t>д</w:t>
      </w:r>
      <w:r w:rsidRPr="00564EED">
        <w:rPr>
          <w:szCs w:val="12"/>
        </w:rPr>
        <w:t>полагают работу техники в температурном диапазоне от – 40 до + 40 градусов Цельсия.</w:t>
      </w:r>
      <w:r>
        <w:rPr>
          <w:szCs w:val="12"/>
        </w:rPr>
        <w:t xml:space="preserve"> </w:t>
      </w:r>
      <w:r w:rsidRPr="00564EED">
        <w:rPr>
          <w:szCs w:val="12"/>
        </w:rPr>
        <w:t xml:space="preserve">У компании </w:t>
      </w:r>
      <w:r w:rsidR="00705180">
        <w:rPr>
          <w:szCs w:val="12"/>
        </w:rPr>
        <w:t>«</w:t>
      </w:r>
      <w:r w:rsidRPr="00564EED">
        <w:rPr>
          <w:szCs w:val="12"/>
        </w:rPr>
        <w:t>ПОМА</w:t>
      </w:r>
      <w:r w:rsidR="00705180">
        <w:rPr>
          <w:szCs w:val="12"/>
        </w:rPr>
        <w:t>»</w:t>
      </w:r>
      <w:r w:rsidRPr="00564EED">
        <w:rPr>
          <w:szCs w:val="12"/>
        </w:rPr>
        <w:t xml:space="preserve"> есть предложения по строительству канатной дороги в Нов</w:t>
      </w:r>
      <w:r w:rsidRPr="00564EED">
        <w:rPr>
          <w:szCs w:val="12"/>
        </w:rPr>
        <w:t>о</w:t>
      </w:r>
      <w:r w:rsidRPr="00564EED">
        <w:rPr>
          <w:szCs w:val="12"/>
        </w:rPr>
        <w:t>сибирске.</w:t>
      </w:r>
      <w:r>
        <w:rPr>
          <w:szCs w:val="12"/>
        </w:rPr>
        <w:t xml:space="preserve"> </w:t>
      </w:r>
      <w:r w:rsidRPr="00564EED">
        <w:rPr>
          <w:szCs w:val="12"/>
        </w:rPr>
        <w:t>Как отметил мэр Новосибирска А</w:t>
      </w:r>
      <w:r>
        <w:rPr>
          <w:szCs w:val="12"/>
        </w:rPr>
        <w:t>.</w:t>
      </w:r>
      <w:r w:rsidRPr="00564EED">
        <w:rPr>
          <w:szCs w:val="12"/>
        </w:rPr>
        <w:t>Локоть, по</w:t>
      </w:r>
      <w:r w:rsidRPr="00564EED">
        <w:rPr>
          <w:szCs w:val="12"/>
        </w:rPr>
        <w:t>д</w:t>
      </w:r>
      <w:r w:rsidRPr="00564EED">
        <w:rPr>
          <w:szCs w:val="12"/>
        </w:rPr>
        <w:t xml:space="preserve">водя итоги встречи: </w:t>
      </w:r>
      <w:r w:rsidR="00705180">
        <w:rPr>
          <w:szCs w:val="12"/>
        </w:rPr>
        <w:t>«</w:t>
      </w:r>
      <w:r w:rsidRPr="00564EED">
        <w:rPr>
          <w:szCs w:val="12"/>
        </w:rPr>
        <w:t>Разговор получился очень проду</w:t>
      </w:r>
      <w:r w:rsidRPr="00564EED">
        <w:rPr>
          <w:szCs w:val="12"/>
        </w:rPr>
        <w:t>к</w:t>
      </w:r>
      <w:r w:rsidRPr="00564EED">
        <w:rPr>
          <w:szCs w:val="12"/>
        </w:rPr>
        <w:t>тивным. Мы, сибиряки, ценим конкретику. Нео</w:t>
      </w:r>
      <w:r w:rsidRPr="00564EED">
        <w:rPr>
          <w:szCs w:val="12"/>
        </w:rPr>
        <w:t>б</w:t>
      </w:r>
      <w:r w:rsidRPr="00564EED">
        <w:rPr>
          <w:szCs w:val="12"/>
        </w:rPr>
        <w:t>ходимо время, чтобы изучить все предложения французской ст</w:t>
      </w:r>
      <w:r w:rsidRPr="00564EED">
        <w:rPr>
          <w:szCs w:val="12"/>
        </w:rPr>
        <w:t>о</w:t>
      </w:r>
      <w:r w:rsidRPr="00564EED">
        <w:rPr>
          <w:szCs w:val="12"/>
        </w:rPr>
        <w:t>роны</w:t>
      </w:r>
      <w:r w:rsidR="00705180">
        <w:rPr>
          <w:szCs w:val="12"/>
        </w:rPr>
        <w:t>»</w:t>
      </w:r>
      <w:r w:rsidRPr="00564EED">
        <w:rPr>
          <w:szCs w:val="12"/>
        </w:rPr>
        <w:t>. Глава города поручил начальникам пр</w:t>
      </w:r>
      <w:r w:rsidRPr="00564EED">
        <w:rPr>
          <w:szCs w:val="12"/>
        </w:rPr>
        <w:t>о</w:t>
      </w:r>
      <w:r w:rsidRPr="00564EED">
        <w:rPr>
          <w:szCs w:val="12"/>
        </w:rPr>
        <w:t>фильных департаментов мэрии в рабочем порядке прор</w:t>
      </w:r>
      <w:r w:rsidRPr="00564EED">
        <w:rPr>
          <w:szCs w:val="12"/>
        </w:rPr>
        <w:t>а</w:t>
      </w:r>
      <w:r w:rsidRPr="00564EED">
        <w:rPr>
          <w:szCs w:val="12"/>
        </w:rPr>
        <w:t>ботать все предложения.</w:t>
      </w:r>
    </w:p>
    <w:p w:rsidR="0042089D" w:rsidRDefault="0042089D" w:rsidP="0042089D">
      <w:pPr>
        <w:pStyle w:val="aa"/>
      </w:pPr>
      <w:bookmarkStart w:id="150" w:name="_Toc405760413"/>
      <w:r w:rsidRPr="00E26D4B">
        <w:t xml:space="preserve">— </w:t>
      </w:r>
      <w:r>
        <w:t>Чистый двор – главный показатель работы УК</w:t>
      </w:r>
      <w:bookmarkEnd w:id="150"/>
    </w:p>
    <w:p w:rsidR="0042089D" w:rsidRDefault="0042089D" w:rsidP="0042089D">
      <w:pPr>
        <w:pStyle w:val="ab"/>
      </w:pPr>
      <w:r>
        <w:t xml:space="preserve">Мэр Новосибирска Анатолий Локоть: </w:t>
      </w:r>
      <w:r w:rsidR="00705180">
        <w:t>«</w:t>
      </w:r>
      <w:r>
        <w:t>Главным критер</w:t>
      </w:r>
      <w:r>
        <w:t>и</w:t>
      </w:r>
      <w:r>
        <w:t>ем работы должны стать не количес</w:t>
      </w:r>
      <w:r>
        <w:t>т</w:t>
      </w:r>
      <w:r>
        <w:t>венные показатели вывезенного снега, а чистые дороги и дворы</w:t>
      </w:r>
      <w:r w:rsidR="00705180">
        <w:t>»</w:t>
      </w:r>
      <w:r>
        <w:t>. Сегодня глава города провел совещание с руководителями упра</w:t>
      </w:r>
      <w:r>
        <w:t>в</w:t>
      </w:r>
      <w:r>
        <w:t>ляющих компаний и главами районов по результатам н</w:t>
      </w:r>
      <w:r>
        <w:t>о</w:t>
      </w:r>
      <w:r>
        <w:t>ябрьской уборки территорий – придомовых и внутриква</w:t>
      </w:r>
      <w:r>
        <w:t>р</w:t>
      </w:r>
      <w:r>
        <w:t>тальных. Особое внимание мэр уделил состо</w:t>
      </w:r>
      <w:r>
        <w:t>я</w:t>
      </w:r>
      <w:r>
        <w:t>нию дворов, своевременной очистке крыш от наледи и снега. По да</w:t>
      </w:r>
      <w:r>
        <w:t>н</w:t>
      </w:r>
      <w:r>
        <w:t>ным муниципальной жилищной инспекции, которая пр</w:t>
      </w:r>
      <w:r>
        <w:t>о</w:t>
      </w:r>
      <w:r>
        <w:t>водит ежедневные рейды по проверке качества содерж</w:t>
      </w:r>
      <w:r>
        <w:t>а</w:t>
      </w:r>
      <w:r>
        <w:t>ния жилищного фонда, за ноябрь во всех районах города были осмотрены 992 дома, 244 из них получили замеч</w:t>
      </w:r>
      <w:r>
        <w:t>а</w:t>
      </w:r>
      <w:r>
        <w:t>ния. Комитет экспертизы и контроля мэрии также инспе</w:t>
      </w:r>
      <w:r>
        <w:t>к</w:t>
      </w:r>
      <w:r>
        <w:t>тировал санитарное состояние придомовых и внутриква</w:t>
      </w:r>
      <w:r>
        <w:t>р</w:t>
      </w:r>
      <w:r>
        <w:t xml:space="preserve">тальных территорий. </w:t>
      </w:r>
      <w:proofErr w:type="gramStart"/>
      <w:r>
        <w:t>Составлена</w:t>
      </w:r>
      <w:proofErr w:type="gramEnd"/>
      <w:r>
        <w:t xml:space="preserve"> </w:t>
      </w:r>
      <w:proofErr w:type="spellStart"/>
      <w:r>
        <w:t>фотобаза</w:t>
      </w:r>
      <w:proofErr w:type="spellEnd"/>
      <w:r>
        <w:t xml:space="preserve"> пр</w:t>
      </w:r>
      <w:r>
        <w:t>о</w:t>
      </w:r>
      <w:r>
        <w:t>блемных объектов, которые будут взяты на особый контроль. Ср</w:t>
      </w:r>
      <w:r>
        <w:t>е</w:t>
      </w:r>
      <w:r>
        <w:t>ди часто встр</w:t>
      </w:r>
      <w:r>
        <w:t>е</w:t>
      </w:r>
      <w:r>
        <w:t xml:space="preserve">чающихся нарушений – наледь и снежные козырьки на крышах, </w:t>
      </w:r>
      <w:proofErr w:type="spellStart"/>
      <w:r>
        <w:t>колейность</w:t>
      </w:r>
      <w:proofErr w:type="spellEnd"/>
      <w:r>
        <w:t xml:space="preserve"> внутриквартальных проездов, не очищенные от снега входы в под</w:t>
      </w:r>
      <w:r>
        <w:t>ъ</w:t>
      </w:r>
      <w:r>
        <w:t xml:space="preserve">езды, не убранные контейнерные площадки. </w:t>
      </w:r>
      <w:r w:rsidR="00705180">
        <w:t>«</w:t>
      </w:r>
      <w:r>
        <w:t>Меня не удовлетв</w:t>
      </w:r>
      <w:r>
        <w:t>о</w:t>
      </w:r>
      <w:r>
        <w:t>ряют бумажные показатели, – отметил А.Локоть, оцен</w:t>
      </w:r>
      <w:r>
        <w:t>и</w:t>
      </w:r>
      <w:r>
        <w:t>вая состояние уборки. – Тысячи кубометров выв</w:t>
      </w:r>
      <w:r>
        <w:t>е</w:t>
      </w:r>
      <w:r>
        <w:t>зенного снега, кубометры разбросанного песка, соли, вывоз мус</w:t>
      </w:r>
      <w:r>
        <w:t>о</w:t>
      </w:r>
      <w:r>
        <w:t>ра – эти цифры ни о чем не говорят, это нужно при бу</w:t>
      </w:r>
      <w:r>
        <w:t>х</w:t>
      </w:r>
      <w:r>
        <w:t xml:space="preserve">галтерском расчете. Для меня, как и для всех </w:t>
      </w:r>
      <w:proofErr w:type="gramStart"/>
      <w:r>
        <w:t>новосиби</w:t>
      </w:r>
      <w:r>
        <w:t>р</w:t>
      </w:r>
      <w:r>
        <w:t>цев</w:t>
      </w:r>
      <w:proofErr w:type="gramEnd"/>
      <w:r>
        <w:t xml:space="preserve"> важно, – почищена дорога, растолкали снег по обоч</w:t>
      </w:r>
      <w:r>
        <w:t>и</w:t>
      </w:r>
      <w:r>
        <w:lastRenderedPageBreak/>
        <w:t>нам или вал сделали п</w:t>
      </w:r>
      <w:r>
        <w:t>о</w:t>
      </w:r>
      <w:r>
        <w:t>середине проезжей части, и он лежит всю неделю, для меня важно как во дворе: вышел и сразу ухнул по колено в сугроб, или есть во</w:t>
      </w:r>
      <w:r>
        <w:t>з</w:t>
      </w:r>
      <w:r>
        <w:t>можность пройти нормально</w:t>
      </w:r>
      <w:r w:rsidR="00705180">
        <w:t>»</w:t>
      </w:r>
      <w:r>
        <w:t>. Мэр поставил перед всеми комм</w:t>
      </w:r>
      <w:r>
        <w:t>у</w:t>
      </w:r>
      <w:r>
        <w:t>нальными службами задачу, чтобы город к нов</w:t>
      </w:r>
      <w:r>
        <w:t>о</w:t>
      </w:r>
      <w:r>
        <w:t xml:space="preserve">годним праздникам был </w:t>
      </w:r>
      <w:r w:rsidR="00705180">
        <w:t>«</w:t>
      </w:r>
      <w:r>
        <w:t>чистым, убранным и опря</w:t>
      </w:r>
      <w:r>
        <w:t>т</w:t>
      </w:r>
      <w:r>
        <w:t>ным</w:t>
      </w:r>
      <w:r w:rsidR="00705180">
        <w:t>»</w:t>
      </w:r>
      <w:r>
        <w:t xml:space="preserve">. По словам представителей УК, главной проблемой для них являются припаркованные, а иногда и брошенные на всю зиму во дворах автомобили. Также, по мнению </w:t>
      </w:r>
      <w:proofErr w:type="spellStart"/>
      <w:r>
        <w:t>жилищн</w:t>
      </w:r>
      <w:r>
        <w:t>и</w:t>
      </w:r>
      <w:r>
        <w:t>ков</w:t>
      </w:r>
      <w:proofErr w:type="spellEnd"/>
      <w:r>
        <w:t>, необходимо пересмотреть тарифы на уборку терр</w:t>
      </w:r>
      <w:r>
        <w:t>и</w:t>
      </w:r>
      <w:r>
        <w:t xml:space="preserve">тории, поскольку нынешние не покрывают расходов УК на работы по очистке от снега и его вывозу. </w:t>
      </w:r>
      <w:r w:rsidR="00705180">
        <w:t>«</w:t>
      </w:r>
      <w:r>
        <w:t>Пов</w:t>
      </w:r>
      <w:r>
        <w:t>ы</w:t>
      </w:r>
      <w:r>
        <w:t>шение тарифов ложится, прежде всего, на собственников жилья. Если мы примем решение идти на эти меры, то мы дол</w:t>
      </w:r>
      <w:r>
        <w:t>ж</w:t>
      </w:r>
      <w:r>
        <w:t>ны объяснить – ради чего это делается, куда пойдут ден</w:t>
      </w:r>
      <w:r>
        <w:t>ь</w:t>
      </w:r>
      <w:r>
        <w:t>ги. Пока решения о введении нового тарифа нет</w:t>
      </w:r>
      <w:r w:rsidR="00705180">
        <w:t>»</w:t>
      </w:r>
      <w:r>
        <w:t>, – по</w:t>
      </w:r>
      <w:r>
        <w:t>д</w:t>
      </w:r>
      <w:r>
        <w:t>черкнул А.Локоть. Мэр отметил, что он продолжит пра</w:t>
      </w:r>
      <w:r>
        <w:t>к</w:t>
      </w:r>
      <w:r>
        <w:t>тику субботних объездов районов, постоянный монит</w:t>
      </w:r>
      <w:r>
        <w:t>о</w:t>
      </w:r>
      <w:r>
        <w:t>ринг будут вести городская жилищная инспекция, ком</w:t>
      </w:r>
      <w:r>
        <w:t>и</w:t>
      </w:r>
      <w:r>
        <w:t>тет экспертизы и контроля мэрии. Для справки: При о</w:t>
      </w:r>
      <w:r>
        <w:t>с</w:t>
      </w:r>
      <w:r>
        <w:t>мотре специалистами муниципальной жилищной инспе</w:t>
      </w:r>
      <w:r>
        <w:t>к</w:t>
      </w:r>
      <w:r>
        <w:t>ции санитарного состояния жилищного фонда особое внимание обращается на наличие снежных навесов, льд</w:t>
      </w:r>
      <w:r>
        <w:t>о</w:t>
      </w:r>
      <w:r>
        <w:t>образований на кровлях и карнизах жилых домов, сво</w:t>
      </w:r>
      <w:r>
        <w:t>е</w:t>
      </w:r>
      <w:r>
        <w:t>временную уборку крылец, входов в подъе</w:t>
      </w:r>
      <w:r>
        <w:t>з</w:t>
      </w:r>
      <w:r>
        <w:t xml:space="preserve">ды (в период снегопадов), </w:t>
      </w:r>
      <w:proofErr w:type="spellStart"/>
      <w:r>
        <w:t>колейность</w:t>
      </w:r>
      <w:proofErr w:type="spellEnd"/>
      <w:r>
        <w:t xml:space="preserve"> внутриквартальных территорий. За ноябрь 2014 года во всех районах города осмотрено 992 дома, выявлены замечания на 244 домах (25%). В п</w:t>
      </w:r>
      <w:r>
        <w:t>е</w:t>
      </w:r>
      <w:r>
        <w:t>риод с 24 по 28 ноября осмотрено 260 домов, выявл</w:t>
      </w:r>
      <w:r>
        <w:t>е</w:t>
      </w:r>
      <w:r>
        <w:t>но 167 нарушений: 58 домов (23 %) наличие снежных нав</w:t>
      </w:r>
      <w:r>
        <w:t>е</w:t>
      </w:r>
      <w:r>
        <w:t>сов, льдообразований; 102 дома (40%) – содержание пр</w:t>
      </w:r>
      <w:r>
        <w:t>и</w:t>
      </w:r>
      <w:r>
        <w:t>домовых терр</w:t>
      </w:r>
      <w:r>
        <w:t>и</w:t>
      </w:r>
      <w:r>
        <w:t>торий. Поступило почти 30 обращений жителей по вопросам уборки территорий. В ходе рейдов по придомовым территориям 28.11.2014 и 01.12.2014 о</w:t>
      </w:r>
      <w:r>
        <w:t>с</w:t>
      </w:r>
      <w:r>
        <w:t>мотрено 226 домов, выявлено 147 наруш</w:t>
      </w:r>
      <w:r>
        <w:t>е</w:t>
      </w:r>
      <w:r>
        <w:t>ний: 69 домов (30 %) наличие снежных навесов, льдоо</w:t>
      </w:r>
      <w:r>
        <w:t>б</w:t>
      </w:r>
      <w:r>
        <w:t>разований; 71 дом (31%) – содержание придомовых те</w:t>
      </w:r>
      <w:r>
        <w:t>р</w:t>
      </w:r>
      <w:r>
        <w:t>риторий.</w:t>
      </w:r>
    </w:p>
    <w:p w:rsidR="00A646C6" w:rsidRDefault="00A646C6" w:rsidP="00A646C6">
      <w:pPr>
        <w:pStyle w:val="aa"/>
      </w:pPr>
      <w:bookmarkStart w:id="151" w:name="_Toc405760414"/>
      <w:r w:rsidRPr="00E26D4B">
        <w:t xml:space="preserve">— </w:t>
      </w:r>
      <w:r>
        <w:t>Мэр Анатолий Локоть: прежде чем планировать платные парковки, нужно обеспечить качественную р</w:t>
      </w:r>
      <w:r>
        <w:t>а</w:t>
      </w:r>
      <w:r>
        <w:t>боту общ</w:t>
      </w:r>
      <w:r>
        <w:t>е</w:t>
      </w:r>
      <w:r>
        <w:t>ственного транспорта</w:t>
      </w:r>
      <w:bookmarkEnd w:id="151"/>
    </w:p>
    <w:p w:rsidR="00A646C6" w:rsidRDefault="00A646C6" w:rsidP="00A646C6">
      <w:pPr>
        <w:pStyle w:val="ab"/>
      </w:pPr>
      <w:r>
        <w:t>Прежде чем организовывать платные парковки в Новос</w:t>
      </w:r>
      <w:r>
        <w:t>и</w:t>
      </w:r>
      <w:r>
        <w:t>бирске, необходимо навести порядок в организации транспортных потоков и работе городского общественн</w:t>
      </w:r>
      <w:r>
        <w:t>о</w:t>
      </w:r>
      <w:r>
        <w:t>го транспорта. Такая задача стоит перед муниципалит</w:t>
      </w:r>
      <w:r>
        <w:t>е</w:t>
      </w:r>
      <w:r>
        <w:t xml:space="preserve">том, – пояснил мэр Анатолий Локоть на еженедельной встрече с журналистами. </w:t>
      </w:r>
      <w:r w:rsidR="00705180">
        <w:t>«</w:t>
      </w:r>
      <w:r>
        <w:t>Я остановил проведение ко</w:t>
      </w:r>
      <w:r>
        <w:t>н</w:t>
      </w:r>
      <w:r>
        <w:t>курса на право разработки схемы платных парковок, – отметил глава города. – Этому предшествовал опрос г</w:t>
      </w:r>
      <w:r>
        <w:t>о</w:t>
      </w:r>
      <w:r>
        <w:t>рожан на муниципальном порт</w:t>
      </w:r>
      <w:r>
        <w:t>а</w:t>
      </w:r>
      <w:r>
        <w:t>ле. В результате мнения новосибирцев разделились примерно поровну. Высказ</w:t>
      </w:r>
      <w:r>
        <w:t>ы</w:t>
      </w:r>
      <w:r>
        <w:t>вания прозвучали разные, но все они касаются нескольких аспектов. Например, мест ра</w:t>
      </w:r>
      <w:r>
        <w:t>з</w:t>
      </w:r>
      <w:r>
        <w:t>мещения платных парковок. Речь идёт, в первую очередь, именно о центре города. Кроме того, принципиальный момент – у автомобил</w:t>
      </w:r>
      <w:r>
        <w:t>и</w:t>
      </w:r>
      <w:r>
        <w:t>стов должна быть альтернатива платным парковкам, то есть бесплатные места. Возможно, машины придётся ставить не рядом с местом работы, но бесплатно. Проект, безу</w:t>
      </w:r>
      <w:r>
        <w:t>с</w:t>
      </w:r>
      <w:r>
        <w:t>ловно, должен учитывать такую возможность. С другой стороны, если бесплатных мест не будет, весь поток а</w:t>
      </w:r>
      <w:r>
        <w:t>в</w:t>
      </w:r>
      <w:r>
        <w:t>томобилей хлынет на тротуары и во дворы, что может стать причиной более активного использования шлагба</w:t>
      </w:r>
      <w:r>
        <w:t>у</w:t>
      </w:r>
      <w:r>
        <w:t>мов. Таким образом, стараясь р</w:t>
      </w:r>
      <w:r>
        <w:t>е</w:t>
      </w:r>
      <w:r>
        <w:t>шить одну проблему, мы создадим другую</w:t>
      </w:r>
      <w:r w:rsidR="00705180">
        <w:t>»</w:t>
      </w:r>
      <w:r>
        <w:t>. Как подчеркнул А</w:t>
      </w:r>
      <w:r w:rsidR="0010406C">
        <w:t>.</w:t>
      </w:r>
      <w:r>
        <w:t>Локоть, эти моме</w:t>
      </w:r>
      <w:r>
        <w:t>н</w:t>
      </w:r>
      <w:r>
        <w:t>ты необходимо учитывать при разработке концепции платных парковок.</w:t>
      </w:r>
      <w:r w:rsidR="0010406C">
        <w:t xml:space="preserve"> </w:t>
      </w:r>
      <w:r>
        <w:t>По мнению А</w:t>
      </w:r>
      <w:r w:rsidR="0010406C">
        <w:t>.Локоть</w:t>
      </w:r>
      <w:r>
        <w:t>, чтобы автом</w:t>
      </w:r>
      <w:r>
        <w:t>о</w:t>
      </w:r>
      <w:r>
        <w:lastRenderedPageBreak/>
        <w:t>билисты пересаживались на общественный транспорт, необходимо его развивать. Задача – обеспечить беспер</w:t>
      </w:r>
      <w:r>
        <w:t>е</w:t>
      </w:r>
      <w:r>
        <w:t>бойную работу городской транспортной системы, опт</w:t>
      </w:r>
      <w:r>
        <w:t>и</w:t>
      </w:r>
      <w:r>
        <w:t>миз</w:t>
      </w:r>
      <w:r>
        <w:t>и</w:t>
      </w:r>
      <w:r>
        <w:t>ровать транспортные потоки. Одним из механизмов решения этой задачи должно стать обновление парка о</w:t>
      </w:r>
      <w:r>
        <w:t>б</w:t>
      </w:r>
      <w:r>
        <w:t>щественн</w:t>
      </w:r>
      <w:r>
        <w:t>о</w:t>
      </w:r>
      <w:r>
        <w:t>го транспорта.</w:t>
      </w:r>
      <w:r w:rsidR="0010406C">
        <w:t xml:space="preserve"> </w:t>
      </w:r>
      <w:r w:rsidR="00705180">
        <w:t>«</w:t>
      </w:r>
      <w:r>
        <w:t>Ряд шагов в этом направлении уже сделан. В Новос</w:t>
      </w:r>
      <w:r>
        <w:t>и</w:t>
      </w:r>
      <w:r>
        <w:t>бирск в этом году поступило два новых состава для ме</w:t>
      </w:r>
      <w:r>
        <w:t>т</w:t>
      </w:r>
      <w:r>
        <w:t>рополитена. В рамках программы обновления подвижного состава муниципального пре</w:t>
      </w:r>
      <w:r>
        <w:t>д</w:t>
      </w:r>
      <w:r>
        <w:t>приятия вагоны были закуплены на Октябрьском вагон</w:t>
      </w:r>
      <w:r>
        <w:t>о</w:t>
      </w:r>
      <w:r>
        <w:t>ремонтном заводе в январе и октябре этого года. Второй состав вагонов будет запущен в эксплуатацию во второй половине декабря</w:t>
      </w:r>
      <w:r w:rsidR="00705180">
        <w:t>»</w:t>
      </w:r>
      <w:r>
        <w:t>, – поделился А</w:t>
      </w:r>
      <w:r w:rsidR="0010406C">
        <w:t>.</w:t>
      </w:r>
      <w:r>
        <w:t>Локоть.</w:t>
      </w:r>
      <w:r w:rsidR="0010406C">
        <w:t xml:space="preserve"> </w:t>
      </w:r>
      <w:r>
        <w:t xml:space="preserve">Кроме того, в городе будет обновляться трамвайный парк. </w:t>
      </w:r>
      <w:r w:rsidR="00705180">
        <w:t>«</w:t>
      </w:r>
      <w:r>
        <w:t>С этой ц</w:t>
      </w:r>
      <w:r>
        <w:t>е</w:t>
      </w:r>
      <w:r>
        <w:t>лью новосибирская делегация побывала в Минске, где состоялись рабочие встречи. Направление по закупке б</w:t>
      </w:r>
      <w:r>
        <w:t>е</w:t>
      </w:r>
      <w:r>
        <w:t>лорусских трамваев и автобусов мы считаем перспекти</w:t>
      </w:r>
      <w:r>
        <w:t>в</w:t>
      </w:r>
      <w:r>
        <w:t>ным. Ещё один вопрос, который обсуждался с белору</w:t>
      </w:r>
      <w:r>
        <w:t>с</w:t>
      </w:r>
      <w:r>
        <w:t>скими специалистами, касается организации с</w:t>
      </w:r>
      <w:r>
        <w:t>о</w:t>
      </w:r>
      <w:r>
        <w:t>вместного производства, ориентирова</w:t>
      </w:r>
      <w:r>
        <w:t>н</w:t>
      </w:r>
      <w:r>
        <w:t>ного на ремонт трамвайных путей в Новосибирске и укладку новых путей по европе</w:t>
      </w:r>
      <w:r>
        <w:t>й</w:t>
      </w:r>
      <w:r>
        <w:t>ским стандартам. Одним словом, мы будем развивать г</w:t>
      </w:r>
      <w:r>
        <w:t>о</w:t>
      </w:r>
      <w:r>
        <w:t>родской транспорт, особенно такой эколог</w:t>
      </w:r>
      <w:r>
        <w:t>и</w:t>
      </w:r>
      <w:r>
        <w:t>чески чистый и перспективный, как трамваи</w:t>
      </w:r>
      <w:r w:rsidR="00705180">
        <w:t>»</w:t>
      </w:r>
      <w:r>
        <w:t>, – подчеркнул мэр Нов</w:t>
      </w:r>
      <w:r>
        <w:t>о</w:t>
      </w:r>
      <w:r>
        <w:t>сибирска А</w:t>
      </w:r>
      <w:r w:rsidR="0010406C">
        <w:t>.</w:t>
      </w:r>
      <w:r>
        <w:t>Локоть.</w:t>
      </w:r>
      <w:r w:rsidR="0010406C">
        <w:t xml:space="preserve"> </w:t>
      </w:r>
      <w:r>
        <w:t>Улучшить качество работы общес</w:t>
      </w:r>
      <w:r>
        <w:t>т</w:t>
      </w:r>
      <w:r>
        <w:t>венного транспорта также позволит организация выд</w:t>
      </w:r>
      <w:r>
        <w:t>е</w:t>
      </w:r>
      <w:r>
        <w:t>ленных полос для его движения, работа в этом направл</w:t>
      </w:r>
      <w:r>
        <w:t>е</w:t>
      </w:r>
      <w:r>
        <w:t>нии будет продолжена.</w:t>
      </w:r>
    </w:p>
    <w:p w:rsidR="005479DA" w:rsidRDefault="005479DA">
      <w:pPr>
        <w:pStyle w:val="ae"/>
      </w:pPr>
      <w:bookmarkStart w:id="152" w:name="_Toc190000246"/>
      <w:bookmarkStart w:id="153" w:name="_Toc405760415"/>
      <w:r>
        <w:t>Омская область</w:t>
      </w:r>
      <w:bookmarkEnd w:id="152"/>
      <w:bookmarkEnd w:id="153"/>
    </w:p>
    <w:p w:rsidR="005479DA" w:rsidRDefault="005479DA">
      <w:pPr>
        <w:pStyle w:val="af1"/>
      </w:pPr>
      <w:bookmarkStart w:id="154" w:name="_Toc190000253"/>
      <w:bookmarkStart w:id="155" w:name="_Toc405760416"/>
      <w:r>
        <w:t>Омск</w:t>
      </w:r>
      <w:bookmarkEnd w:id="154"/>
      <w:bookmarkEnd w:id="155"/>
    </w:p>
    <w:p w:rsidR="00E26D4B" w:rsidRPr="00E26D4B" w:rsidRDefault="00E26D4B" w:rsidP="00E26D4B">
      <w:pPr>
        <w:pStyle w:val="aa"/>
      </w:pPr>
      <w:bookmarkStart w:id="156" w:name="_Toc405760417"/>
      <w:r w:rsidRPr="00E26D4B">
        <w:t xml:space="preserve">— </w:t>
      </w:r>
      <w:r w:rsidRPr="00E26D4B">
        <w:rPr>
          <w:rStyle w:val="af4"/>
          <w:rFonts w:ascii="Times New Roman" w:hAnsi="Times New Roman"/>
          <w:b w:val="0"/>
          <w:sz w:val="20"/>
        </w:rPr>
        <w:t>Мэр</w:t>
      </w:r>
      <w:r w:rsidRPr="00E26D4B">
        <w:rPr>
          <w:szCs w:val="32"/>
        </w:rPr>
        <w:t xml:space="preserve"> прокомментировал послание Президента РФ Ф</w:t>
      </w:r>
      <w:r w:rsidRPr="00E26D4B">
        <w:rPr>
          <w:szCs w:val="32"/>
        </w:rPr>
        <w:t>е</w:t>
      </w:r>
      <w:r w:rsidRPr="00E26D4B">
        <w:rPr>
          <w:szCs w:val="32"/>
        </w:rPr>
        <w:t>деральному Собранию</w:t>
      </w:r>
      <w:bookmarkEnd w:id="156"/>
    </w:p>
    <w:p w:rsidR="00E26D4B" w:rsidRDefault="00E26D4B" w:rsidP="00E26D4B">
      <w:pPr>
        <w:pStyle w:val="ab"/>
      </w:pPr>
      <w:r>
        <w:t xml:space="preserve">Вячеслав </w:t>
      </w:r>
      <w:proofErr w:type="spellStart"/>
      <w:r>
        <w:t>Двораковский</w:t>
      </w:r>
      <w:proofErr w:type="spellEnd"/>
      <w:r>
        <w:t xml:space="preserve"> отметил особую важность для нашего города инициативы Владимира Путина о необх</w:t>
      </w:r>
      <w:r>
        <w:t>о</w:t>
      </w:r>
      <w:r>
        <w:t>димости ускоренного развития отечественного машин</w:t>
      </w:r>
      <w:r>
        <w:t>о</w:t>
      </w:r>
      <w:r>
        <w:t>строения и оборонно-промышленного комплекса, сотру</w:t>
      </w:r>
      <w:r>
        <w:t>д</w:t>
      </w:r>
      <w:r>
        <w:t>ничества с государствами Восточной Азии. Мэр Омска В.Двораковский прокомментировал послание Президента РФ Владимира Путина, оглашенное сегодня в Москве. Глава города особо отметил своевременность предлож</w:t>
      </w:r>
      <w:r>
        <w:t>е</w:t>
      </w:r>
      <w:r>
        <w:t>ний руководителя государства об активной по</w:t>
      </w:r>
      <w:r>
        <w:t>д</w:t>
      </w:r>
      <w:r>
        <w:t>держке российских предприятий машиностроения и вое</w:t>
      </w:r>
      <w:r>
        <w:t>н</w:t>
      </w:r>
      <w:r>
        <w:t>но-промышленного комплекса в рамках реализации а</w:t>
      </w:r>
      <w:r>
        <w:t>к</w:t>
      </w:r>
      <w:r>
        <w:t xml:space="preserve">тивной программы </w:t>
      </w:r>
      <w:proofErr w:type="spellStart"/>
      <w:r>
        <w:t>импортозамещения</w:t>
      </w:r>
      <w:proofErr w:type="spellEnd"/>
      <w:r>
        <w:t xml:space="preserve">. </w:t>
      </w:r>
      <w:r w:rsidR="00705180">
        <w:t>«</w:t>
      </w:r>
      <w:r>
        <w:t>Для решения этой зад</w:t>
      </w:r>
      <w:r>
        <w:t>а</w:t>
      </w:r>
      <w:r>
        <w:t>чи нужны совместные усилия разных уровней власти — федеральной, региональной, муниципальной. У каждого уровня — своя роль. Мы на протяжении двух лет пытае</w:t>
      </w:r>
      <w:r>
        <w:t>м</w:t>
      </w:r>
      <w:r>
        <w:t>ся заново выстраивать систему взаимоотношений с пр</w:t>
      </w:r>
      <w:r>
        <w:t>о</w:t>
      </w:r>
      <w:r>
        <w:t>мышленными предприятиями. Заключили несколько с</w:t>
      </w:r>
      <w:r>
        <w:t>о</w:t>
      </w:r>
      <w:r>
        <w:t xml:space="preserve">глашений о сотрудничестве — </w:t>
      </w:r>
      <w:proofErr w:type="gramStart"/>
      <w:r>
        <w:t>с</w:t>
      </w:r>
      <w:proofErr w:type="gramEnd"/>
      <w:r>
        <w:t xml:space="preserve"> </w:t>
      </w:r>
      <w:proofErr w:type="gramStart"/>
      <w:r>
        <w:t>ПО</w:t>
      </w:r>
      <w:proofErr w:type="gramEnd"/>
      <w:r>
        <w:t xml:space="preserve"> </w:t>
      </w:r>
      <w:r w:rsidR="00705180">
        <w:t>«</w:t>
      </w:r>
      <w:r>
        <w:t>Полет</w:t>
      </w:r>
      <w:r w:rsidR="00705180">
        <w:t>»</w:t>
      </w:r>
      <w:r>
        <w:t xml:space="preserve"> — филиал ГКНПЦ имени М.В. Хруничева, ОАО </w:t>
      </w:r>
      <w:r w:rsidR="00705180">
        <w:t>«</w:t>
      </w:r>
      <w:r>
        <w:t>Омское мот</w:t>
      </w:r>
      <w:r>
        <w:t>о</w:t>
      </w:r>
      <w:r>
        <w:t>строительное конструкторское бюро</w:t>
      </w:r>
      <w:r w:rsidR="00705180">
        <w:t>»</w:t>
      </w:r>
      <w:r>
        <w:t xml:space="preserve">, ОАО </w:t>
      </w:r>
      <w:r w:rsidR="00705180">
        <w:t>«</w:t>
      </w:r>
      <w:r>
        <w:t>Высокие технологии</w:t>
      </w:r>
      <w:r w:rsidR="00705180">
        <w:t>»</w:t>
      </w:r>
      <w:r>
        <w:t>, укрепляем партнерство с ОМО им. П.И. Б</w:t>
      </w:r>
      <w:r>
        <w:t>а</w:t>
      </w:r>
      <w:r>
        <w:t xml:space="preserve">ранова и ОАО </w:t>
      </w:r>
      <w:r w:rsidR="00705180">
        <w:t>«</w:t>
      </w:r>
      <w:proofErr w:type="spellStart"/>
      <w:r>
        <w:t>ОмПО</w:t>
      </w:r>
      <w:proofErr w:type="spellEnd"/>
      <w:r>
        <w:t xml:space="preserve"> </w:t>
      </w:r>
      <w:r w:rsidR="00705180">
        <w:t>«</w:t>
      </w:r>
      <w:r>
        <w:t>Иртыш</w:t>
      </w:r>
      <w:r w:rsidR="00705180">
        <w:t>»</w:t>
      </w:r>
      <w:r>
        <w:t xml:space="preserve">. Помогаем им готовить кадры по старой формуле </w:t>
      </w:r>
      <w:r w:rsidR="00705180">
        <w:t>«</w:t>
      </w:r>
      <w:r>
        <w:t>школа — вуз — предприятие</w:t>
      </w:r>
      <w:r w:rsidR="00705180">
        <w:t>»</w:t>
      </w:r>
      <w:r>
        <w:t>, наметили ряд интересных проектов по строительству н</w:t>
      </w:r>
      <w:r>
        <w:t>е</w:t>
      </w:r>
      <w:r>
        <w:t>дорогого жилья для рабочих и инженеров. Привлекаем промышленников к благоустройству города, к модерн</w:t>
      </w:r>
      <w:r>
        <w:t>и</w:t>
      </w:r>
      <w:r>
        <w:t>зации дошкольных учреждений. Все это — наш вклад в реализацию того, о чем сегодня говорил В.П</w:t>
      </w:r>
      <w:r>
        <w:t>у</w:t>
      </w:r>
      <w:r>
        <w:t>тин</w:t>
      </w:r>
      <w:r w:rsidR="00705180">
        <w:t>»</w:t>
      </w:r>
      <w:r>
        <w:t>, — отметил мэр Омска В.Двораковский. Также глава города подчеркнул важность горизонтальных междун</w:t>
      </w:r>
      <w:r>
        <w:t>а</w:t>
      </w:r>
      <w:r>
        <w:t xml:space="preserve">родных связей на муниципальном уровне. </w:t>
      </w:r>
      <w:r w:rsidR="00705180">
        <w:t>«</w:t>
      </w:r>
      <w:r>
        <w:t>Президент четко гов</w:t>
      </w:r>
      <w:r>
        <w:t>о</w:t>
      </w:r>
      <w:r>
        <w:t>рит: Россия должна быть открыта для сотру</w:t>
      </w:r>
      <w:r>
        <w:t>д</w:t>
      </w:r>
      <w:r>
        <w:t xml:space="preserve">ничества не </w:t>
      </w:r>
      <w:r>
        <w:lastRenderedPageBreak/>
        <w:t xml:space="preserve">только с Западом, но и Востоком. У Омска есть города-партнеры и в Китае, и в Южной Корее. Именно это, </w:t>
      </w:r>
      <w:proofErr w:type="spellStart"/>
      <w:proofErr w:type="gramStart"/>
      <w:r>
        <w:t>во</w:t>
      </w:r>
      <w:r>
        <w:t>с</w:t>
      </w:r>
      <w:r>
        <w:t>точно-азиатское</w:t>
      </w:r>
      <w:proofErr w:type="spellEnd"/>
      <w:proofErr w:type="gramEnd"/>
      <w:r>
        <w:t xml:space="preserve"> направление международного сотрудн</w:t>
      </w:r>
      <w:r>
        <w:t>и</w:t>
      </w:r>
      <w:r>
        <w:t>чества у нас развивается в последнее время наиболее а</w:t>
      </w:r>
      <w:r>
        <w:t>к</w:t>
      </w:r>
      <w:r>
        <w:t>тивно. Причем речь идет не только о культурном обмене, но и о совместных проектах в переработке сельскохозя</w:t>
      </w:r>
      <w:r>
        <w:t>й</w:t>
      </w:r>
      <w:r>
        <w:t>ственной продукции, в машиностроении, в сфере инфо</w:t>
      </w:r>
      <w:r>
        <w:t>р</w:t>
      </w:r>
      <w:r>
        <w:t>мационных технологий, тран</w:t>
      </w:r>
      <w:r>
        <w:t>с</w:t>
      </w:r>
      <w:r>
        <w:t>порте, нефтехимии</w:t>
      </w:r>
      <w:r w:rsidR="00705180">
        <w:t>»</w:t>
      </w:r>
      <w:r>
        <w:t>, — подчеркнул В.Дворако</w:t>
      </w:r>
      <w:r>
        <w:t>в</w:t>
      </w:r>
      <w:r>
        <w:t>ский.</w:t>
      </w:r>
    </w:p>
    <w:p w:rsidR="005479DA" w:rsidRDefault="005479DA">
      <w:pPr>
        <w:pStyle w:val="ae"/>
      </w:pPr>
      <w:bookmarkStart w:id="157" w:name="_Toc190000259"/>
      <w:bookmarkStart w:id="158" w:name="_Toc405760418"/>
      <w:r>
        <w:t>Псковская область</w:t>
      </w:r>
      <w:bookmarkEnd w:id="158"/>
    </w:p>
    <w:p w:rsidR="00A741D5" w:rsidRDefault="00A741D5" w:rsidP="00A741D5">
      <w:pPr>
        <w:pStyle w:val="aa"/>
      </w:pPr>
      <w:bookmarkStart w:id="159" w:name="_Toc405760419"/>
      <w:r w:rsidRPr="00E26D4B">
        <w:t xml:space="preserve">— </w:t>
      </w:r>
      <w:r>
        <w:t>Депутаты регионального парламента не поддержали во</w:t>
      </w:r>
      <w:r>
        <w:t>з</w:t>
      </w:r>
      <w:r>
        <w:t>вращение прямых выборов глав Пскова и Великих Лук</w:t>
      </w:r>
      <w:bookmarkEnd w:id="159"/>
    </w:p>
    <w:p w:rsidR="00A741D5" w:rsidRPr="00A741D5" w:rsidRDefault="00A741D5" w:rsidP="00A741D5">
      <w:pPr>
        <w:pStyle w:val="ab"/>
        <w:rPr>
          <w:szCs w:val="12"/>
        </w:rPr>
      </w:pPr>
      <w:r w:rsidRPr="00A741D5">
        <w:rPr>
          <w:szCs w:val="12"/>
        </w:rPr>
        <w:t>В 24 муниципальных районах Псковской области главы будут избираться на прямых выборах, при этом в Пскове и Великих Луках сохранится нынешняя система, при к</w:t>
      </w:r>
      <w:r w:rsidRPr="00A741D5">
        <w:rPr>
          <w:szCs w:val="12"/>
        </w:rPr>
        <w:t>о</w:t>
      </w:r>
      <w:r w:rsidRPr="00A741D5">
        <w:rPr>
          <w:szCs w:val="12"/>
        </w:rPr>
        <w:t>торой главы избираются из состава депутатов представ</w:t>
      </w:r>
      <w:r w:rsidRPr="00A741D5">
        <w:rPr>
          <w:szCs w:val="12"/>
        </w:rPr>
        <w:t>и</w:t>
      </w:r>
      <w:r w:rsidRPr="00A741D5">
        <w:rPr>
          <w:szCs w:val="12"/>
        </w:rPr>
        <w:t>тельных органов. Как сообщает корреспондент Псковск</w:t>
      </w:r>
      <w:r w:rsidRPr="00A741D5">
        <w:rPr>
          <w:szCs w:val="12"/>
        </w:rPr>
        <w:t>о</w:t>
      </w:r>
      <w:r w:rsidRPr="00A741D5">
        <w:rPr>
          <w:szCs w:val="12"/>
        </w:rPr>
        <w:t>го агентства информации, такое решение приняли парл</w:t>
      </w:r>
      <w:r w:rsidRPr="00A741D5">
        <w:rPr>
          <w:szCs w:val="12"/>
        </w:rPr>
        <w:t>а</w:t>
      </w:r>
      <w:r w:rsidRPr="00A741D5">
        <w:rPr>
          <w:szCs w:val="12"/>
        </w:rPr>
        <w:t>ментарии на сессии областного Собрания.</w:t>
      </w:r>
      <w:r>
        <w:rPr>
          <w:szCs w:val="12"/>
        </w:rPr>
        <w:t xml:space="preserve"> </w:t>
      </w:r>
      <w:proofErr w:type="gramStart"/>
      <w:r w:rsidRPr="00A741D5">
        <w:rPr>
          <w:szCs w:val="12"/>
        </w:rPr>
        <w:t>Депутаты большинством голосов приняли закон Пско</w:t>
      </w:r>
      <w:r w:rsidRPr="00A741D5">
        <w:rPr>
          <w:szCs w:val="12"/>
        </w:rPr>
        <w:t>в</w:t>
      </w:r>
      <w:r w:rsidRPr="00A741D5">
        <w:rPr>
          <w:szCs w:val="12"/>
        </w:rPr>
        <w:t xml:space="preserve">ской области </w:t>
      </w:r>
      <w:r w:rsidR="00705180">
        <w:rPr>
          <w:szCs w:val="12"/>
        </w:rPr>
        <w:t>«</w:t>
      </w:r>
      <w:r w:rsidRPr="00A741D5">
        <w:rPr>
          <w:szCs w:val="12"/>
        </w:rPr>
        <w:t>О внесении изменений в отдельные зак</w:t>
      </w:r>
      <w:r w:rsidRPr="00A741D5">
        <w:rPr>
          <w:szCs w:val="12"/>
        </w:rPr>
        <w:t>о</w:t>
      </w:r>
      <w:r w:rsidRPr="00A741D5">
        <w:rPr>
          <w:szCs w:val="12"/>
        </w:rPr>
        <w:t>нодательные акты Псковской области в целях реализации положений Федераль</w:t>
      </w:r>
      <w:r>
        <w:rPr>
          <w:szCs w:val="12"/>
        </w:rPr>
        <w:t>ного закона от 27 мая 2014 г. №</w:t>
      </w:r>
      <w:r w:rsidRPr="00A741D5">
        <w:rPr>
          <w:szCs w:val="12"/>
        </w:rPr>
        <w:t xml:space="preserve">136-ФЗ </w:t>
      </w:r>
      <w:r w:rsidR="00705180">
        <w:rPr>
          <w:szCs w:val="12"/>
        </w:rPr>
        <w:t>«</w:t>
      </w:r>
      <w:r w:rsidRPr="00A741D5">
        <w:rPr>
          <w:szCs w:val="12"/>
        </w:rPr>
        <w:t>О вн</w:t>
      </w:r>
      <w:r w:rsidRPr="00A741D5">
        <w:rPr>
          <w:szCs w:val="12"/>
        </w:rPr>
        <w:t>е</w:t>
      </w:r>
      <w:r w:rsidRPr="00A741D5">
        <w:rPr>
          <w:szCs w:val="12"/>
        </w:rPr>
        <w:t xml:space="preserve">сении изменений в статью 26.3 Федерального закона </w:t>
      </w:r>
      <w:r w:rsidR="00705180">
        <w:rPr>
          <w:szCs w:val="12"/>
        </w:rPr>
        <w:t>«</w:t>
      </w:r>
      <w:r w:rsidRPr="00A741D5">
        <w:rPr>
          <w:szCs w:val="12"/>
        </w:rPr>
        <w:t>Об общих принципах организации законодательных (пре</w:t>
      </w:r>
      <w:r w:rsidRPr="00A741D5">
        <w:rPr>
          <w:szCs w:val="12"/>
        </w:rPr>
        <w:t>д</w:t>
      </w:r>
      <w:r w:rsidRPr="00A741D5">
        <w:rPr>
          <w:szCs w:val="12"/>
        </w:rPr>
        <w:t>ставительных) и исполнительных органов государстве</w:t>
      </w:r>
      <w:r w:rsidRPr="00A741D5">
        <w:rPr>
          <w:szCs w:val="12"/>
        </w:rPr>
        <w:t>н</w:t>
      </w:r>
      <w:r w:rsidRPr="00A741D5">
        <w:rPr>
          <w:szCs w:val="12"/>
        </w:rPr>
        <w:t>ной власти субъектов Российской Федерации</w:t>
      </w:r>
      <w:r w:rsidR="00705180">
        <w:rPr>
          <w:szCs w:val="12"/>
        </w:rPr>
        <w:t>»</w:t>
      </w:r>
      <w:r w:rsidRPr="00A741D5">
        <w:rPr>
          <w:szCs w:val="12"/>
        </w:rPr>
        <w:t xml:space="preserve"> и Фед</w:t>
      </w:r>
      <w:r w:rsidRPr="00A741D5">
        <w:rPr>
          <w:szCs w:val="12"/>
        </w:rPr>
        <w:t>е</w:t>
      </w:r>
      <w:r w:rsidRPr="00A741D5">
        <w:rPr>
          <w:szCs w:val="12"/>
        </w:rPr>
        <w:t xml:space="preserve">ральный закон </w:t>
      </w:r>
      <w:r w:rsidR="00705180">
        <w:rPr>
          <w:szCs w:val="12"/>
        </w:rPr>
        <w:t>«</w:t>
      </w:r>
      <w:r w:rsidRPr="00A741D5">
        <w:rPr>
          <w:szCs w:val="12"/>
        </w:rPr>
        <w:t>Об общих принципах организации мес</w:t>
      </w:r>
      <w:r w:rsidRPr="00A741D5">
        <w:rPr>
          <w:szCs w:val="12"/>
        </w:rPr>
        <w:t>т</w:t>
      </w:r>
      <w:r w:rsidRPr="00A741D5">
        <w:rPr>
          <w:szCs w:val="12"/>
        </w:rPr>
        <w:t>ного самоуправления в</w:t>
      </w:r>
      <w:proofErr w:type="gramEnd"/>
      <w:r w:rsidRPr="00A741D5">
        <w:rPr>
          <w:szCs w:val="12"/>
        </w:rPr>
        <w:t xml:space="preserve"> Российской Федерации</w:t>
      </w:r>
      <w:r w:rsidR="00705180">
        <w:rPr>
          <w:szCs w:val="12"/>
        </w:rPr>
        <w:t>»</w:t>
      </w:r>
      <w:r w:rsidRPr="00A741D5">
        <w:rPr>
          <w:szCs w:val="12"/>
        </w:rPr>
        <w:t>.</w:t>
      </w:r>
      <w:r>
        <w:rPr>
          <w:szCs w:val="12"/>
        </w:rPr>
        <w:t xml:space="preserve"> </w:t>
      </w:r>
      <w:r w:rsidRPr="00A741D5">
        <w:rPr>
          <w:szCs w:val="12"/>
        </w:rPr>
        <w:t xml:space="preserve">Против данного законопроекта выступили представители КПРФ и </w:t>
      </w:r>
      <w:r w:rsidR="00705180">
        <w:rPr>
          <w:szCs w:val="12"/>
        </w:rPr>
        <w:t>«</w:t>
      </w:r>
      <w:r w:rsidRPr="00A741D5">
        <w:rPr>
          <w:szCs w:val="12"/>
        </w:rPr>
        <w:t>Яблока</w:t>
      </w:r>
      <w:r w:rsidR="00705180">
        <w:rPr>
          <w:szCs w:val="12"/>
        </w:rPr>
        <w:t>»</w:t>
      </w:r>
      <w:r w:rsidRPr="00A741D5">
        <w:rPr>
          <w:szCs w:val="12"/>
        </w:rPr>
        <w:t>, предложившие избирать глав Пскова и Вел</w:t>
      </w:r>
      <w:r w:rsidRPr="00A741D5">
        <w:rPr>
          <w:szCs w:val="12"/>
        </w:rPr>
        <w:t>и</w:t>
      </w:r>
      <w:r w:rsidRPr="00A741D5">
        <w:rPr>
          <w:szCs w:val="12"/>
        </w:rPr>
        <w:t xml:space="preserve">ких Лук на прямых всенародных выборах. </w:t>
      </w:r>
      <w:r w:rsidR="00705180">
        <w:rPr>
          <w:szCs w:val="12"/>
        </w:rPr>
        <w:t>«</w:t>
      </w:r>
      <w:r w:rsidRPr="00A741D5">
        <w:rPr>
          <w:szCs w:val="12"/>
        </w:rPr>
        <w:t>Никто не спросил избирателя, как он хочет выбирать этого мэра. Мы опять навязываем сотням тысяч людей свое мнение. Надо не принимать его сейчас, а провести разговор с ж</w:t>
      </w:r>
      <w:r w:rsidRPr="00A741D5">
        <w:rPr>
          <w:szCs w:val="12"/>
        </w:rPr>
        <w:t>и</w:t>
      </w:r>
      <w:r w:rsidRPr="00A741D5">
        <w:rPr>
          <w:szCs w:val="12"/>
        </w:rPr>
        <w:t>телями, и на его основе принять законодательный акт</w:t>
      </w:r>
      <w:r w:rsidR="00705180">
        <w:rPr>
          <w:szCs w:val="12"/>
        </w:rPr>
        <w:t>»</w:t>
      </w:r>
      <w:r w:rsidRPr="00A741D5">
        <w:rPr>
          <w:szCs w:val="12"/>
        </w:rPr>
        <w:t xml:space="preserve">, </w:t>
      </w:r>
      <w:r w:rsidR="00593D4B">
        <w:rPr>
          <w:szCs w:val="12"/>
        </w:rPr>
        <w:t>—</w:t>
      </w:r>
      <w:r w:rsidRPr="00A741D5">
        <w:rPr>
          <w:szCs w:val="12"/>
        </w:rPr>
        <w:t xml:space="preserve"> заявил член фракции КПРФ Александр Федоров. Однако парламентское большинство отклонило данную поправку.</w:t>
      </w:r>
    </w:p>
    <w:p w:rsidR="00E478FF" w:rsidRDefault="00E478FF" w:rsidP="00E478FF">
      <w:pPr>
        <w:pStyle w:val="af1"/>
      </w:pPr>
      <w:bookmarkStart w:id="160" w:name="_Toc405760420"/>
      <w:r>
        <w:t>Псков</w:t>
      </w:r>
      <w:bookmarkEnd w:id="160"/>
    </w:p>
    <w:p w:rsidR="00E478FF" w:rsidRDefault="00E478FF" w:rsidP="00E478FF">
      <w:pPr>
        <w:pStyle w:val="aa"/>
      </w:pPr>
      <w:bookmarkStart w:id="161" w:name="_Toc405760421"/>
      <w:r w:rsidRPr="00E26D4B">
        <w:t xml:space="preserve">— </w:t>
      </w:r>
      <w:r>
        <w:t>В городе планируют объединить школы с малой чи</w:t>
      </w:r>
      <w:r>
        <w:t>с</w:t>
      </w:r>
      <w:r>
        <w:t>ленностью уч</w:t>
      </w:r>
      <w:r>
        <w:t>е</w:t>
      </w:r>
      <w:r>
        <w:t>ников</w:t>
      </w:r>
      <w:bookmarkEnd w:id="161"/>
    </w:p>
    <w:p w:rsidR="00E478FF" w:rsidRDefault="00E478FF" w:rsidP="00E478FF">
      <w:pPr>
        <w:pStyle w:val="ab"/>
      </w:pPr>
      <w:r>
        <w:t xml:space="preserve">Глава города Пскова Иван </w:t>
      </w:r>
      <w:proofErr w:type="spellStart"/>
      <w:r>
        <w:t>Цецерский</w:t>
      </w:r>
      <w:proofErr w:type="spellEnd"/>
      <w:r>
        <w:t xml:space="preserve"> встретился с рук</w:t>
      </w:r>
      <w:r>
        <w:t>о</w:t>
      </w:r>
      <w:r>
        <w:t>водителями образовательных учреждений города с целью обсуждения проекта бюджета города на 2015 год. В сов</w:t>
      </w:r>
      <w:r>
        <w:t>е</w:t>
      </w:r>
      <w:r>
        <w:t>щании приняли участие заместители главы города и гл</w:t>
      </w:r>
      <w:r>
        <w:t>а</w:t>
      </w:r>
      <w:r>
        <w:t>вы администрации города Наталия Соколова и Мария Михайлова, начальник финансового управления Тамара Винт, начальник управления образования Игорь Пр</w:t>
      </w:r>
      <w:r>
        <w:t>о</w:t>
      </w:r>
      <w:r>
        <w:t>кофьев. Среди руководителей образовательных учрежд</w:t>
      </w:r>
      <w:r>
        <w:t>е</w:t>
      </w:r>
      <w:r>
        <w:t xml:space="preserve">ний города </w:t>
      </w:r>
      <w:r w:rsidR="00593D4B">
        <w:t>—</w:t>
      </w:r>
      <w:r>
        <w:t xml:space="preserve"> депутаты городской Думы Ольга Федорова и Любовь Николаева. Глава муниципалитета сообщил, что проект бюджета поступил в городскую Думу, деп</w:t>
      </w:r>
      <w:r>
        <w:t>у</w:t>
      </w:r>
      <w:r>
        <w:t>татский корпус приступил к оценке и анализу проекта бюджета, проходят встречи с бюджетополучателями ра</w:t>
      </w:r>
      <w:r>
        <w:t>з</w:t>
      </w:r>
      <w:r>
        <w:t>ных сфер с целью уточнения их проблем. Т.Винт довела до присутствующих основные цифры бюджета на пре</w:t>
      </w:r>
      <w:r>
        <w:t>д</w:t>
      </w:r>
      <w:r>
        <w:t>стоящий год в разрезе сферы образования и запланир</w:t>
      </w:r>
      <w:r>
        <w:t>о</w:t>
      </w:r>
      <w:r>
        <w:t>ванные мероприятия по улучшению материал</w:t>
      </w:r>
      <w:r>
        <w:t>ь</w:t>
      </w:r>
      <w:r>
        <w:t>но-технической базы профильных учреждений. Глава города отметил, что 2014 год был в целом финанс</w:t>
      </w:r>
      <w:r>
        <w:t>о</w:t>
      </w:r>
      <w:r>
        <w:t xml:space="preserve">во успешным для сферы образования. </w:t>
      </w:r>
      <w:proofErr w:type="spellStart"/>
      <w:r>
        <w:t>И</w:t>
      </w:r>
      <w:r w:rsidR="005417B0">
        <w:t>.</w:t>
      </w:r>
      <w:r>
        <w:t>Цецерский</w:t>
      </w:r>
      <w:proofErr w:type="spellEnd"/>
      <w:r>
        <w:t xml:space="preserve"> поблагодарил рук</w:t>
      </w:r>
      <w:r>
        <w:t>о</w:t>
      </w:r>
      <w:r>
        <w:t>водителей учреждений образования за каждодневный о</w:t>
      </w:r>
      <w:r>
        <w:t>т</w:t>
      </w:r>
      <w:r>
        <w:t>ветственный труд. В течение года учреждения образов</w:t>
      </w:r>
      <w:r>
        <w:t>а</w:t>
      </w:r>
      <w:r>
        <w:t>ния демонстрировали свои успехи в учебной, воспит</w:t>
      </w:r>
      <w:r>
        <w:t>а</w:t>
      </w:r>
      <w:r>
        <w:lastRenderedPageBreak/>
        <w:t>тельной, творч</w:t>
      </w:r>
      <w:r>
        <w:t>е</w:t>
      </w:r>
      <w:r>
        <w:t>ской деятельности. Многие учреждения неизменно держат высокую планку образования и восп</w:t>
      </w:r>
      <w:r>
        <w:t>и</w:t>
      </w:r>
      <w:r>
        <w:t>тания, очень важно ее не уронить и после реорганизации. М</w:t>
      </w:r>
      <w:r w:rsidR="005417B0">
        <w:t>.</w:t>
      </w:r>
      <w:r>
        <w:t>Михайлова в своем выступлении подчеркнула, что п</w:t>
      </w:r>
      <w:r>
        <w:t>о</w:t>
      </w:r>
      <w:r>
        <w:t>сле сокращения административно-управленческого апп</w:t>
      </w:r>
      <w:r>
        <w:t>а</w:t>
      </w:r>
      <w:r>
        <w:t>рата и реорганизации очень важно сделать каждое учре</w:t>
      </w:r>
      <w:r>
        <w:t>ж</w:t>
      </w:r>
      <w:r>
        <w:t>дение жизнеспособным. С каждым будут вестись индив</w:t>
      </w:r>
      <w:r>
        <w:t>и</w:t>
      </w:r>
      <w:r>
        <w:t>дуальные беседы, административное решение будет пр</w:t>
      </w:r>
      <w:r>
        <w:t>и</w:t>
      </w:r>
      <w:r>
        <w:t>ниматься коллегиально. Система образования – динами</w:t>
      </w:r>
      <w:r>
        <w:t>ч</w:t>
      </w:r>
      <w:r>
        <w:t>ная, в ней все двигается вперед, меняется. Стоит задача, чтобы система развивалась динамично, при этом есть ра</w:t>
      </w:r>
      <w:r>
        <w:t>з</w:t>
      </w:r>
      <w:r>
        <w:t>ные варианты. Они могут быть ошибочными, но и оста</w:t>
      </w:r>
      <w:r>
        <w:t>в</w:t>
      </w:r>
      <w:r>
        <w:t>лять все как есть невозможно. Есть планы объединить те шк</w:t>
      </w:r>
      <w:r>
        <w:t>о</w:t>
      </w:r>
      <w:r>
        <w:t>лы, которые очень малы по численности учеников. Если экономический эффект будет недостаточный, этого объ</w:t>
      </w:r>
      <w:r>
        <w:t>е</w:t>
      </w:r>
      <w:r>
        <w:t>динения не произойдет.</w:t>
      </w:r>
    </w:p>
    <w:p w:rsidR="005479DA" w:rsidRDefault="005479DA">
      <w:pPr>
        <w:pStyle w:val="ae"/>
      </w:pPr>
      <w:bookmarkStart w:id="162" w:name="_Toc405760422"/>
      <w:r>
        <w:t>Ростовская область</w:t>
      </w:r>
      <w:bookmarkEnd w:id="162"/>
    </w:p>
    <w:p w:rsidR="001D2487" w:rsidRDefault="001D2487" w:rsidP="001D2487">
      <w:pPr>
        <w:pStyle w:val="aa"/>
      </w:pPr>
      <w:bookmarkStart w:id="163" w:name="rostov"/>
      <w:bookmarkStart w:id="164" w:name="_Toc405760423"/>
      <w:r>
        <w:t>— Финансовую поддержку бюджетов окажут трем м</w:t>
      </w:r>
      <w:r>
        <w:t>у</w:t>
      </w:r>
      <w:r>
        <w:t>ниципалитетам</w:t>
      </w:r>
      <w:bookmarkEnd w:id="164"/>
    </w:p>
    <w:bookmarkEnd w:id="163"/>
    <w:p w:rsidR="001D2487" w:rsidRPr="001D2487" w:rsidRDefault="001D2487" w:rsidP="001D2487">
      <w:pPr>
        <w:pStyle w:val="ab"/>
        <w:rPr>
          <w:szCs w:val="12"/>
        </w:rPr>
      </w:pPr>
      <w:proofErr w:type="gramStart"/>
      <w:r w:rsidRPr="001D2487">
        <w:rPr>
          <w:szCs w:val="12"/>
        </w:rPr>
        <w:t xml:space="preserve">Согласно распоряжению губернатора Ростовской области Василия </w:t>
      </w:r>
      <w:proofErr w:type="spellStart"/>
      <w:r w:rsidRPr="001D2487">
        <w:rPr>
          <w:szCs w:val="12"/>
        </w:rPr>
        <w:t>Голубева</w:t>
      </w:r>
      <w:proofErr w:type="spellEnd"/>
      <w:r w:rsidRPr="001D2487">
        <w:rPr>
          <w:szCs w:val="12"/>
        </w:rPr>
        <w:t xml:space="preserve"> на финансовую поддержку бюджетов </w:t>
      </w:r>
      <w:proofErr w:type="spellStart"/>
      <w:r w:rsidRPr="001D2487">
        <w:rPr>
          <w:szCs w:val="12"/>
        </w:rPr>
        <w:t>Мартыновского</w:t>
      </w:r>
      <w:proofErr w:type="spellEnd"/>
      <w:r w:rsidRPr="001D2487">
        <w:rPr>
          <w:szCs w:val="12"/>
        </w:rPr>
        <w:t xml:space="preserve">, </w:t>
      </w:r>
      <w:proofErr w:type="spellStart"/>
      <w:r w:rsidRPr="001D2487">
        <w:rPr>
          <w:szCs w:val="12"/>
        </w:rPr>
        <w:t>Егорлыкского</w:t>
      </w:r>
      <w:proofErr w:type="spellEnd"/>
      <w:r w:rsidRPr="001D2487">
        <w:rPr>
          <w:szCs w:val="12"/>
        </w:rPr>
        <w:t xml:space="preserve"> и </w:t>
      </w:r>
      <w:proofErr w:type="spellStart"/>
      <w:r w:rsidRPr="001D2487">
        <w:rPr>
          <w:szCs w:val="12"/>
        </w:rPr>
        <w:t>Ремонтненского</w:t>
      </w:r>
      <w:proofErr w:type="spellEnd"/>
      <w:r w:rsidRPr="001D2487">
        <w:rPr>
          <w:szCs w:val="12"/>
        </w:rPr>
        <w:t xml:space="preserve"> районов из резервного фонда направят почти 49 млн руб.</w:t>
      </w:r>
      <w:r>
        <w:rPr>
          <w:szCs w:val="12"/>
        </w:rPr>
        <w:t xml:space="preserve"> </w:t>
      </w:r>
      <w:r w:rsidRPr="001D2487">
        <w:rPr>
          <w:szCs w:val="12"/>
        </w:rPr>
        <w:t>Несмо</w:t>
      </w:r>
      <w:r w:rsidRPr="001D2487">
        <w:rPr>
          <w:szCs w:val="12"/>
        </w:rPr>
        <w:t>т</w:t>
      </w:r>
      <w:r w:rsidRPr="001D2487">
        <w:rPr>
          <w:szCs w:val="12"/>
        </w:rPr>
        <w:t>ря на сложные экономические условия, в которых на с</w:t>
      </w:r>
      <w:r w:rsidRPr="001D2487">
        <w:rPr>
          <w:szCs w:val="12"/>
        </w:rPr>
        <w:t>е</w:t>
      </w:r>
      <w:r w:rsidRPr="001D2487">
        <w:rPr>
          <w:szCs w:val="12"/>
        </w:rPr>
        <w:t>годняшний день добегает конца финансовый год и план</w:t>
      </w:r>
      <w:r w:rsidRPr="001D2487">
        <w:rPr>
          <w:szCs w:val="12"/>
        </w:rPr>
        <w:t>и</w:t>
      </w:r>
      <w:r w:rsidRPr="001D2487">
        <w:rPr>
          <w:szCs w:val="12"/>
        </w:rPr>
        <w:t>руется областной бюджет, губернатор принял соответс</w:t>
      </w:r>
      <w:r w:rsidRPr="001D2487">
        <w:rPr>
          <w:szCs w:val="12"/>
        </w:rPr>
        <w:t>т</w:t>
      </w:r>
      <w:r w:rsidRPr="001D2487">
        <w:rPr>
          <w:szCs w:val="12"/>
        </w:rPr>
        <w:t>венное решение об оказании помощи дотационным те</w:t>
      </w:r>
      <w:r w:rsidRPr="001D2487">
        <w:rPr>
          <w:szCs w:val="12"/>
        </w:rPr>
        <w:t>р</w:t>
      </w:r>
      <w:r w:rsidRPr="001D2487">
        <w:rPr>
          <w:szCs w:val="12"/>
        </w:rPr>
        <w:t>риториям.</w:t>
      </w:r>
      <w:proofErr w:type="gramEnd"/>
      <w:r w:rsidRPr="001D2487">
        <w:rPr>
          <w:szCs w:val="12"/>
        </w:rPr>
        <w:t xml:space="preserve"> К </w:t>
      </w:r>
      <w:proofErr w:type="spellStart"/>
      <w:r w:rsidRPr="001D2487">
        <w:rPr>
          <w:szCs w:val="12"/>
        </w:rPr>
        <w:t>В</w:t>
      </w:r>
      <w:r>
        <w:rPr>
          <w:szCs w:val="12"/>
        </w:rPr>
        <w:t>.</w:t>
      </w:r>
      <w:r w:rsidRPr="001D2487">
        <w:rPr>
          <w:szCs w:val="12"/>
        </w:rPr>
        <w:t>Голубеву</w:t>
      </w:r>
      <w:proofErr w:type="spellEnd"/>
      <w:r w:rsidRPr="001D2487">
        <w:rPr>
          <w:szCs w:val="12"/>
        </w:rPr>
        <w:t xml:space="preserve"> обратились главы трех указа</w:t>
      </w:r>
      <w:r w:rsidRPr="001D2487">
        <w:rPr>
          <w:szCs w:val="12"/>
        </w:rPr>
        <w:t>н</w:t>
      </w:r>
      <w:r w:rsidRPr="001D2487">
        <w:rPr>
          <w:szCs w:val="12"/>
        </w:rPr>
        <w:t>ных районов с просьбой о покрытии бюджетных изде</w:t>
      </w:r>
      <w:r w:rsidRPr="001D2487">
        <w:rPr>
          <w:szCs w:val="12"/>
        </w:rPr>
        <w:t>р</w:t>
      </w:r>
      <w:r w:rsidRPr="001D2487">
        <w:rPr>
          <w:szCs w:val="12"/>
        </w:rPr>
        <w:t>жек.</w:t>
      </w:r>
      <w:r>
        <w:rPr>
          <w:szCs w:val="12"/>
        </w:rPr>
        <w:t xml:space="preserve"> </w:t>
      </w:r>
      <w:r w:rsidRPr="001D2487">
        <w:rPr>
          <w:szCs w:val="12"/>
        </w:rPr>
        <w:t>Чтобы получить областную поддержку для муниц</w:t>
      </w:r>
      <w:r w:rsidRPr="001D2487">
        <w:rPr>
          <w:szCs w:val="12"/>
        </w:rPr>
        <w:t>и</w:t>
      </w:r>
      <w:r w:rsidRPr="001D2487">
        <w:rPr>
          <w:szCs w:val="12"/>
        </w:rPr>
        <w:t>пал</w:t>
      </w:r>
      <w:r w:rsidRPr="001D2487">
        <w:rPr>
          <w:szCs w:val="12"/>
        </w:rPr>
        <w:t>и</w:t>
      </w:r>
      <w:r w:rsidRPr="001D2487">
        <w:rPr>
          <w:szCs w:val="12"/>
        </w:rPr>
        <w:t>тетов выдвинуто обязательное условие – они должны обеспечить отсутствие у местных бюджетов просроче</w:t>
      </w:r>
      <w:r w:rsidRPr="001D2487">
        <w:rPr>
          <w:szCs w:val="12"/>
        </w:rPr>
        <w:t>н</w:t>
      </w:r>
      <w:r w:rsidRPr="001D2487">
        <w:rPr>
          <w:szCs w:val="12"/>
        </w:rPr>
        <w:t>ной кредиторской задолженности. Это обязательство н</w:t>
      </w:r>
      <w:r w:rsidRPr="001D2487">
        <w:rPr>
          <w:szCs w:val="12"/>
        </w:rPr>
        <w:t>е</w:t>
      </w:r>
      <w:r w:rsidRPr="001D2487">
        <w:rPr>
          <w:szCs w:val="12"/>
        </w:rPr>
        <w:t>пременно должно быть выполненным, дабы районы пол</w:t>
      </w:r>
      <w:r w:rsidRPr="001D2487">
        <w:rPr>
          <w:szCs w:val="12"/>
        </w:rPr>
        <w:t>у</w:t>
      </w:r>
      <w:r w:rsidRPr="001D2487">
        <w:rPr>
          <w:szCs w:val="12"/>
        </w:rPr>
        <w:t>чили губернаторскую помощь.</w:t>
      </w:r>
    </w:p>
    <w:p w:rsidR="00670F27" w:rsidRDefault="00670F27">
      <w:pPr>
        <w:pStyle w:val="ae"/>
      </w:pPr>
      <w:bookmarkStart w:id="165" w:name="_Toc405760424"/>
      <w:r>
        <w:t>Самарская область</w:t>
      </w:r>
      <w:bookmarkEnd w:id="165"/>
    </w:p>
    <w:p w:rsidR="00670F27" w:rsidRDefault="00670F27" w:rsidP="00670F27">
      <w:pPr>
        <w:pStyle w:val="af1"/>
      </w:pPr>
      <w:bookmarkStart w:id="166" w:name="_Toc405760425"/>
      <w:r>
        <w:t>Самара</w:t>
      </w:r>
      <w:bookmarkEnd w:id="166"/>
    </w:p>
    <w:p w:rsidR="00670F27" w:rsidRDefault="00670F27" w:rsidP="00670F27">
      <w:pPr>
        <w:pStyle w:val="aa"/>
      </w:pPr>
      <w:bookmarkStart w:id="167" w:name="samara"/>
      <w:bookmarkStart w:id="168" w:name="_Toc405760426"/>
      <w:r>
        <w:t>— В муниципалитете девятый раз изменили бюджет г</w:t>
      </w:r>
      <w:r>
        <w:t>о</w:t>
      </w:r>
      <w:r>
        <w:t>рода</w:t>
      </w:r>
      <w:bookmarkEnd w:id="168"/>
    </w:p>
    <w:bookmarkEnd w:id="167"/>
    <w:p w:rsidR="00670F27" w:rsidRDefault="00670F27" w:rsidP="00670F27">
      <w:pPr>
        <w:pStyle w:val="ab"/>
      </w:pPr>
      <w:r>
        <w:t>На 59-ом заседании городской Думы депутаты рассмо</w:t>
      </w:r>
      <w:r>
        <w:t>т</w:t>
      </w:r>
      <w:r>
        <w:t>рели вопросы, связанные с изменениями бюджета на 2014 и плановые 2015, 2016 годы. Бюджет Самары корректир</w:t>
      </w:r>
      <w:r>
        <w:t>у</w:t>
      </w:r>
      <w:r>
        <w:t>ется уже в девятый раз, и каждый раз это связано с д</w:t>
      </w:r>
      <w:r>
        <w:t>о</w:t>
      </w:r>
      <w:r>
        <w:t>полнительными фина</w:t>
      </w:r>
      <w:r>
        <w:t>н</w:t>
      </w:r>
      <w:r>
        <w:t xml:space="preserve">совыми поступлениями. По словам председателя Думы </w:t>
      </w:r>
      <w:proofErr w:type="gramStart"/>
      <w:r>
        <w:t>г</w:t>
      </w:r>
      <w:proofErr w:type="gramEnd"/>
      <w:r>
        <w:t>.о. Сам</w:t>
      </w:r>
      <w:r>
        <w:t>а</w:t>
      </w:r>
      <w:r>
        <w:t>ра Александра Фетисова, средства будут направлены на развитие дошкольного о</w:t>
      </w:r>
      <w:r>
        <w:t>б</w:t>
      </w:r>
      <w:r>
        <w:t>разование и бл</w:t>
      </w:r>
      <w:r>
        <w:t>а</w:t>
      </w:r>
      <w:r>
        <w:t xml:space="preserve">гоустройство города. </w:t>
      </w:r>
      <w:proofErr w:type="gramStart"/>
      <w:r>
        <w:t>В целом параметры бюджета на 2014 год выглядят следующим образом: д</w:t>
      </w:r>
      <w:r>
        <w:t>о</w:t>
      </w:r>
      <w:r>
        <w:t>ходы увеличились на 285 млн 517 тыс. руб. и состав</w:t>
      </w:r>
      <w:r>
        <w:t>и</w:t>
      </w:r>
      <w:r>
        <w:t>ли 23 млрд 766 млн 399 тыс. руб. Расходы за год увелич</w:t>
      </w:r>
      <w:r>
        <w:t>и</w:t>
      </w:r>
      <w:r>
        <w:t>лись на 179 млн 835 тыс. ру</w:t>
      </w:r>
      <w:r>
        <w:t>б</w:t>
      </w:r>
      <w:r>
        <w:t>. и составят 25 млрд 267 тыс. руб. Дефицит сократился на 105 млн 682 тыс. руб. План</w:t>
      </w:r>
      <w:r>
        <w:t>о</w:t>
      </w:r>
      <w:r>
        <w:t>вый бюджет на 2015, 2016 годы остался неизме</w:t>
      </w:r>
      <w:r>
        <w:t>н</w:t>
      </w:r>
      <w:r>
        <w:t>ным.</w:t>
      </w:r>
      <w:proofErr w:type="gramEnd"/>
    </w:p>
    <w:p w:rsidR="005479DA" w:rsidRDefault="005479DA">
      <w:pPr>
        <w:pStyle w:val="ae"/>
      </w:pPr>
      <w:bookmarkStart w:id="169" w:name="_Toc405760427"/>
      <w:r>
        <w:t>Сахалинская область</w:t>
      </w:r>
      <w:bookmarkEnd w:id="157"/>
      <w:bookmarkEnd w:id="169"/>
    </w:p>
    <w:p w:rsidR="005479DA" w:rsidRDefault="005479DA">
      <w:pPr>
        <w:pStyle w:val="af1"/>
      </w:pPr>
      <w:bookmarkStart w:id="170" w:name="_Toc405760428"/>
      <w:r>
        <w:t>Южно-Сахалинск</w:t>
      </w:r>
      <w:bookmarkEnd w:id="170"/>
    </w:p>
    <w:p w:rsidR="00B56A82" w:rsidRDefault="00B56A82" w:rsidP="00B56A82">
      <w:pPr>
        <w:pStyle w:val="aa"/>
      </w:pPr>
      <w:bookmarkStart w:id="171" w:name="sahalin"/>
      <w:bookmarkStart w:id="172" w:name="_Toc405760429"/>
      <w:r>
        <w:t>— Возможности поддержки и развития предприним</w:t>
      </w:r>
      <w:r>
        <w:t>а</w:t>
      </w:r>
      <w:r>
        <w:t>тельс</w:t>
      </w:r>
      <w:r>
        <w:t>т</w:t>
      </w:r>
      <w:r>
        <w:t>ва рассмотрели в муниципалитете</w:t>
      </w:r>
      <w:bookmarkEnd w:id="172"/>
    </w:p>
    <w:bookmarkEnd w:id="171"/>
    <w:p w:rsidR="00B56A82" w:rsidRPr="00B56A82" w:rsidRDefault="00B56A82" w:rsidP="00B56A82">
      <w:pPr>
        <w:pStyle w:val="ab"/>
        <w:rPr>
          <w:szCs w:val="12"/>
        </w:rPr>
      </w:pPr>
      <w:r w:rsidRPr="00B56A82">
        <w:rPr>
          <w:szCs w:val="12"/>
        </w:rPr>
        <w:t>В администрации областного центра под председательс</w:t>
      </w:r>
      <w:r w:rsidRPr="00B56A82">
        <w:rPr>
          <w:szCs w:val="12"/>
        </w:rPr>
        <w:t>т</w:t>
      </w:r>
      <w:r w:rsidRPr="00B56A82">
        <w:rPr>
          <w:szCs w:val="12"/>
        </w:rPr>
        <w:t>вом мэра Южно-Сахалинска прошло очередное заседание консультативного совета по вопросам развития и по</w:t>
      </w:r>
      <w:r w:rsidRPr="00B56A82">
        <w:rPr>
          <w:szCs w:val="12"/>
        </w:rPr>
        <w:t>д</w:t>
      </w:r>
      <w:r w:rsidRPr="00B56A82">
        <w:rPr>
          <w:szCs w:val="12"/>
        </w:rPr>
        <w:t>держки малого и среднего предпринимательства.</w:t>
      </w:r>
      <w:r>
        <w:rPr>
          <w:szCs w:val="12"/>
        </w:rPr>
        <w:t xml:space="preserve"> </w:t>
      </w:r>
      <w:r w:rsidRPr="00B56A82">
        <w:rPr>
          <w:szCs w:val="12"/>
        </w:rPr>
        <w:t>В нач</w:t>
      </w:r>
      <w:r w:rsidRPr="00B56A82">
        <w:rPr>
          <w:szCs w:val="12"/>
        </w:rPr>
        <w:t>а</w:t>
      </w:r>
      <w:r w:rsidRPr="00B56A82">
        <w:rPr>
          <w:szCs w:val="12"/>
        </w:rPr>
        <w:t>ле заседания члены консультативного совета проконтр</w:t>
      </w:r>
      <w:r w:rsidRPr="00B56A82">
        <w:rPr>
          <w:szCs w:val="12"/>
        </w:rPr>
        <w:t>о</w:t>
      </w:r>
      <w:r w:rsidRPr="00B56A82">
        <w:rPr>
          <w:szCs w:val="12"/>
        </w:rPr>
        <w:lastRenderedPageBreak/>
        <w:t>лировали исполнение решений, которые были пр</w:t>
      </w:r>
      <w:r w:rsidRPr="00B56A82">
        <w:rPr>
          <w:szCs w:val="12"/>
        </w:rPr>
        <w:t>и</w:t>
      </w:r>
      <w:r w:rsidRPr="00B56A82">
        <w:rPr>
          <w:szCs w:val="12"/>
        </w:rPr>
        <w:t>няты на предыдущем заседании. Ранее от предпринимателей п</w:t>
      </w:r>
      <w:r w:rsidRPr="00B56A82">
        <w:rPr>
          <w:szCs w:val="12"/>
        </w:rPr>
        <w:t>о</w:t>
      </w:r>
      <w:r w:rsidRPr="00B56A82">
        <w:rPr>
          <w:szCs w:val="12"/>
        </w:rPr>
        <w:t>ступило обращение о возможности снижения арендной платы за пользование муниципальными пом</w:t>
      </w:r>
      <w:r w:rsidRPr="00B56A82">
        <w:rPr>
          <w:szCs w:val="12"/>
        </w:rPr>
        <w:t>е</w:t>
      </w:r>
      <w:r w:rsidRPr="00B56A82">
        <w:rPr>
          <w:szCs w:val="12"/>
        </w:rPr>
        <w:t xml:space="preserve">щениями, в которых расположены ателье и мастерская по ремонту обуви. Как сообщила начальник </w:t>
      </w:r>
      <w:proofErr w:type="gramStart"/>
      <w:r w:rsidRPr="00B56A82">
        <w:rPr>
          <w:szCs w:val="12"/>
        </w:rPr>
        <w:t>отдела поддержки пре</w:t>
      </w:r>
      <w:r w:rsidRPr="00B56A82">
        <w:rPr>
          <w:szCs w:val="12"/>
        </w:rPr>
        <w:t>д</w:t>
      </w:r>
      <w:r w:rsidRPr="00B56A82">
        <w:rPr>
          <w:szCs w:val="12"/>
        </w:rPr>
        <w:t>принимательства департамента экономического развития администрации города Южно-Сахалинска</w:t>
      </w:r>
      <w:proofErr w:type="gramEnd"/>
      <w:r w:rsidRPr="00B56A82">
        <w:rPr>
          <w:szCs w:val="12"/>
        </w:rPr>
        <w:t xml:space="preserve"> Римма </w:t>
      </w:r>
      <w:proofErr w:type="spellStart"/>
      <w:r w:rsidRPr="00B56A82">
        <w:rPr>
          <w:szCs w:val="12"/>
        </w:rPr>
        <w:t>Кузе</w:t>
      </w:r>
      <w:r w:rsidRPr="00B56A82">
        <w:rPr>
          <w:szCs w:val="12"/>
        </w:rPr>
        <w:t>н</w:t>
      </w:r>
      <w:r w:rsidRPr="00B56A82">
        <w:rPr>
          <w:szCs w:val="12"/>
        </w:rPr>
        <w:t>кова</w:t>
      </w:r>
      <w:proofErr w:type="spellEnd"/>
      <w:r w:rsidRPr="00B56A82">
        <w:rPr>
          <w:szCs w:val="12"/>
        </w:rPr>
        <w:t>, снижение арендной платы признано нецелесообра</w:t>
      </w:r>
      <w:r w:rsidRPr="00B56A82">
        <w:rPr>
          <w:szCs w:val="12"/>
        </w:rPr>
        <w:t>з</w:t>
      </w:r>
      <w:r w:rsidRPr="00B56A82">
        <w:rPr>
          <w:szCs w:val="12"/>
        </w:rPr>
        <w:t>ным. Как показало рыночное исследование, стоимость аренды 1 кв. м муниципальных помещений под ателье и ремонт обуви ниже стоимости аренды 1 кв. м коммерч</w:t>
      </w:r>
      <w:r w:rsidRPr="00B56A82">
        <w:rPr>
          <w:szCs w:val="12"/>
        </w:rPr>
        <w:t>е</w:t>
      </w:r>
      <w:r w:rsidRPr="00B56A82">
        <w:rPr>
          <w:szCs w:val="12"/>
        </w:rPr>
        <w:t>ских в 2-3 раза.</w:t>
      </w:r>
      <w:r>
        <w:rPr>
          <w:szCs w:val="12"/>
        </w:rPr>
        <w:t xml:space="preserve"> </w:t>
      </w:r>
      <w:r w:rsidRPr="00B56A82">
        <w:rPr>
          <w:szCs w:val="12"/>
        </w:rPr>
        <w:t>Члены консультативного совета рассмо</w:t>
      </w:r>
      <w:r w:rsidRPr="00B56A82">
        <w:rPr>
          <w:szCs w:val="12"/>
        </w:rPr>
        <w:t>т</w:t>
      </w:r>
      <w:r w:rsidRPr="00B56A82">
        <w:rPr>
          <w:szCs w:val="12"/>
        </w:rPr>
        <w:t>рели заявки на получение имущественной поддержки. Напомним, на нее могут рассчитывать юридические и физические лица, к</w:t>
      </w:r>
      <w:r w:rsidRPr="00B56A82">
        <w:rPr>
          <w:szCs w:val="12"/>
        </w:rPr>
        <w:t>о</w:t>
      </w:r>
      <w:r w:rsidRPr="00B56A82">
        <w:rPr>
          <w:szCs w:val="12"/>
        </w:rPr>
        <w:t>торые зарегистрированы в Южно-Сахалинске, представляют отчетность в налоговые орг</w:t>
      </w:r>
      <w:r w:rsidRPr="00B56A82">
        <w:rPr>
          <w:szCs w:val="12"/>
        </w:rPr>
        <w:t>а</w:t>
      </w:r>
      <w:r w:rsidRPr="00B56A82">
        <w:rPr>
          <w:szCs w:val="12"/>
        </w:rPr>
        <w:t xml:space="preserve">ны и отвечают требованиям федерального закона </w:t>
      </w:r>
      <w:r w:rsidR="00705180">
        <w:rPr>
          <w:szCs w:val="12"/>
        </w:rPr>
        <w:t>«</w:t>
      </w:r>
      <w:r w:rsidRPr="00B56A82">
        <w:rPr>
          <w:szCs w:val="12"/>
        </w:rPr>
        <w:t>О ра</w:t>
      </w:r>
      <w:r w:rsidRPr="00B56A82">
        <w:rPr>
          <w:szCs w:val="12"/>
        </w:rPr>
        <w:t>з</w:t>
      </w:r>
      <w:r w:rsidRPr="00B56A82">
        <w:rPr>
          <w:szCs w:val="12"/>
        </w:rPr>
        <w:t>витии малого и среднего предпринимательства в РФ</w:t>
      </w:r>
      <w:r w:rsidR="00705180">
        <w:rPr>
          <w:szCs w:val="12"/>
        </w:rPr>
        <w:t>»</w:t>
      </w:r>
      <w:r w:rsidRPr="00B56A82">
        <w:rPr>
          <w:szCs w:val="12"/>
        </w:rPr>
        <w:t>. В ходе голосования договоры аренды муниципального имущества сроком на 5 лет заключили с претендентом, который вовремя подал зая</w:t>
      </w:r>
      <w:r w:rsidRPr="00B56A82">
        <w:rPr>
          <w:szCs w:val="12"/>
        </w:rPr>
        <w:t>в</w:t>
      </w:r>
      <w:r w:rsidRPr="00B56A82">
        <w:rPr>
          <w:szCs w:val="12"/>
        </w:rPr>
        <w:t>ку.</w:t>
      </w:r>
      <w:r>
        <w:rPr>
          <w:szCs w:val="12"/>
        </w:rPr>
        <w:t xml:space="preserve"> </w:t>
      </w:r>
      <w:r w:rsidRPr="00B56A82">
        <w:rPr>
          <w:szCs w:val="12"/>
        </w:rPr>
        <w:t xml:space="preserve">Еще один вопрос повестки </w:t>
      </w:r>
      <w:r w:rsidR="00593D4B">
        <w:rPr>
          <w:szCs w:val="12"/>
        </w:rPr>
        <w:t>—</w:t>
      </w:r>
      <w:r w:rsidRPr="00B56A82">
        <w:rPr>
          <w:szCs w:val="12"/>
        </w:rPr>
        <w:t xml:space="preserve"> о составе консультативного совета. Предложено вкл</w:t>
      </w:r>
      <w:r w:rsidRPr="00B56A82">
        <w:rPr>
          <w:szCs w:val="12"/>
        </w:rPr>
        <w:t>ю</w:t>
      </w:r>
      <w:r w:rsidRPr="00B56A82">
        <w:rPr>
          <w:szCs w:val="12"/>
        </w:rPr>
        <w:t>чить в него вице-мэра Василия Никифорова, который н</w:t>
      </w:r>
      <w:r w:rsidRPr="00B56A82">
        <w:rPr>
          <w:szCs w:val="12"/>
        </w:rPr>
        <w:t>е</w:t>
      </w:r>
      <w:r w:rsidRPr="00B56A82">
        <w:rPr>
          <w:szCs w:val="12"/>
        </w:rPr>
        <w:t>давно вступил в должность и курирует департаменты по управлению муниципальным имуществом, экономическ</w:t>
      </w:r>
      <w:r w:rsidRPr="00B56A82">
        <w:rPr>
          <w:szCs w:val="12"/>
        </w:rPr>
        <w:t>о</w:t>
      </w:r>
      <w:r w:rsidRPr="00B56A82">
        <w:rPr>
          <w:szCs w:val="12"/>
        </w:rPr>
        <w:t>го развития, продовольственных ресурсов и потребител</w:t>
      </w:r>
      <w:r w:rsidRPr="00B56A82">
        <w:rPr>
          <w:szCs w:val="12"/>
        </w:rPr>
        <w:t>ь</w:t>
      </w:r>
      <w:r w:rsidRPr="00B56A82">
        <w:rPr>
          <w:szCs w:val="12"/>
        </w:rPr>
        <w:t>ского рынка. Также новым членом совета станет директор одного из частных детских центров дошкольного разв</w:t>
      </w:r>
      <w:r w:rsidRPr="00B56A82">
        <w:rPr>
          <w:szCs w:val="12"/>
        </w:rPr>
        <w:t>и</w:t>
      </w:r>
      <w:r w:rsidRPr="00B56A82">
        <w:rPr>
          <w:szCs w:val="12"/>
        </w:rPr>
        <w:t>тия. Как отметили члены совета, это своевременное р</w:t>
      </w:r>
      <w:r w:rsidRPr="00B56A82">
        <w:rPr>
          <w:szCs w:val="12"/>
        </w:rPr>
        <w:t>е</w:t>
      </w:r>
      <w:r w:rsidRPr="00B56A82">
        <w:rPr>
          <w:szCs w:val="12"/>
        </w:rPr>
        <w:t>шение, поскольку сейчас такое направление деятельности становится популярным в Южно-Сахалинске, и нужно рассматривать возможности оказания предпринимателям поддержки от муниципал</w:t>
      </w:r>
      <w:r w:rsidRPr="00B56A82">
        <w:rPr>
          <w:szCs w:val="12"/>
        </w:rPr>
        <w:t>и</w:t>
      </w:r>
      <w:r w:rsidRPr="00B56A82">
        <w:rPr>
          <w:szCs w:val="12"/>
        </w:rPr>
        <w:t>тета.</w:t>
      </w:r>
    </w:p>
    <w:p w:rsidR="005479DA" w:rsidRDefault="005479DA">
      <w:pPr>
        <w:pStyle w:val="ae"/>
      </w:pPr>
      <w:bookmarkStart w:id="173" w:name="_Toc190000262"/>
      <w:bookmarkStart w:id="174" w:name="_Toc405760430"/>
      <w:r>
        <w:t>Свердловская область</w:t>
      </w:r>
      <w:bookmarkEnd w:id="173"/>
      <w:bookmarkEnd w:id="174"/>
    </w:p>
    <w:p w:rsidR="00252819" w:rsidRDefault="00252819" w:rsidP="00252819">
      <w:pPr>
        <w:pStyle w:val="aa"/>
      </w:pPr>
      <w:bookmarkStart w:id="175" w:name="_Toc405760431"/>
      <w:r>
        <w:t>— Екатеринбург обрастет поселками</w:t>
      </w:r>
      <w:bookmarkEnd w:id="175"/>
    </w:p>
    <w:p w:rsidR="00252819" w:rsidRPr="00252819" w:rsidRDefault="00252819" w:rsidP="00252819">
      <w:pPr>
        <w:pStyle w:val="ab"/>
        <w:rPr>
          <w:szCs w:val="12"/>
        </w:rPr>
      </w:pPr>
      <w:r w:rsidRPr="00252819">
        <w:rPr>
          <w:szCs w:val="12"/>
        </w:rPr>
        <w:t>В январе в нескольких поселках, относящихся к муниц</w:t>
      </w:r>
      <w:r w:rsidRPr="00252819">
        <w:rPr>
          <w:szCs w:val="12"/>
        </w:rPr>
        <w:t>и</w:t>
      </w:r>
      <w:r w:rsidRPr="00252819">
        <w:rPr>
          <w:szCs w:val="12"/>
        </w:rPr>
        <w:t xml:space="preserve">пальному образованию </w:t>
      </w:r>
      <w:r w:rsidR="00705180">
        <w:rPr>
          <w:szCs w:val="12"/>
        </w:rPr>
        <w:t>«</w:t>
      </w:r>
      <w:r w:rsidRPr="00252819">
        <w:rPr>
          <w:szCs w:val="12"/>
        </w:rPr>
        <w:t>город Екатеринбург</w:t>
      </w:r>
      <w:r w:rsidR="00705180">
        <w:rPr>
          <w:szCs w:val="12"/>
        </w:rPr>
        <w:t>»</w:t>
      </w:r>
      <w:r w:rsidRPr="00252819">
        <w:rPr>
          <w:szCs w:val="12"/>
        </w:rPr>
        <w:t>, будет пр</w:t>
      </w:r>
      <w:r w:rsidRPr="00252819">
        <w:rPr>
          <w:szCs w:val="12"/>
        </w:rPr>
        <w:t>о</w:t>
      </w:r>
      <w:r w:rsidRPr="00252819">
        <w:rPr>
          <w:szCs w:val="12"/>
        </w:rPr>
        <w:t>веден опрос о присоединении их непосредственно к гор</w:t>
      </w:r>
      <w:r w:rsidRPr="00252819">
        <w:rPr>
          <w:szCs w:val="12"/>
        </w:rPr>
        <w:t>о</w:t>
      </w:r>
      <w:r w:rsidRPr="00252819">
        <w:rPr>
          <w:szCs w:val="12"/>
        </w:rPr>
        <w:t xml:space="preserve">ду, </w:t>
      </w:r>
      <w:r w:rsidR="00593D4B">
        <w:rPr>
          <w:szCs w:val="12"/>
        </w:rPr>
        <w:t>—</w:t>
      </w:r>
      <w:r w:rsidRPr="00252819">
        <w:rPr>
          <w:szCs w:val="12"/>
        </w:rPr>
        <w:t xml:space="preserve"> сообщили в пресс-службе мэрии уральской стол</w:t>
      </w:r>
      <w:r w:rsidRPr="00252819">
        <w:rPr>
          <w:szCs w:val="12"/>
        </w:rPr>
        <w:t>и</w:t>
      </w:r>
      <w:r w:rsidRPr="00252819">
        <w:rPr>
          <w:szCs w:val="12"/>
        </w:rPr>
        <w:t>цы.</w:t>
      </w:r>
      <w:r>
        <w:rPr>
          <w:szCs w:val="12"/>
        </w:rPr>
        <w:t xml:space="preserve"> </w:t>
      </w:r>
      <w:r w:rsidRPr="00252819">
        <w:rPr>
          <w:szCs w:val="12"/>
        </w:rPr>
        <w:t>Всего планируется присоединить к Екатеринбургу 29 территорий с небольшим количеством жителей либо в</w:t>
      </w:r>
      <w:r w:rsidRPr="00252819">
        <w:rPr>
          <w:szCs w:val="12"/>
        </w:rPr>
        <w:t>о</w:t>
      </w:r>
      <w:r w:rsidRPr="00252819">
        <w:rPr>
          <w:szCs w:val="12"/>
        </w:rPr>
        <w:t xml:space="preserve">все </w:t>
      </w:r>
      <w:r w:rsidR="00705180">
        <w:rPr>
          <w:szCs w:val="12"/>
        </w:rPr>
        <w:t>«</w:t>
      </w:r>
      <w:r w:rsidRPr="00252819">
        <w:rPr>
          <w:szCs w:val="12"/>
        </w:rPr>
        <w:t>необитаемых</w:t>
      </w:r>
      <w:r w:rsidR="00705180">
        <w:rPr>
          <w:szCs w:val="12"/>
        </w:rPr>
        <w:t>»</w:t>
      </w:r>
      <w:r w:rsidRPr="00252819">
        <w:rPr>
          <w:szCs w:val="12"/>
        </w:rPr>
        <w:t>.</w:t>
      </w:r>
      <w:r>
        <w:rPr>
          <w:szCs w:val="12"/>
        </w:rPr>
        <w:t xml:space="preserve"> </w:t>
      </w:r>
      <w:r w:rsidRPr="00252819">
        <w:rPr>
          <w:szCs w:val="12"/>
        </w:rPr>
        <w:t>Как пояснил и. о. начальника прав</w:t>
      </w:r>
      <w:r w:rsidRPr="00252819">
        <w:rPr>
          <w:szCs w:val="12"/>
        </w:rPr>
        <w:t>о</w:t>
      </w:r>
      <w:r w:rsidRPr="00252819">
        <w:rPr>
          <w:szCs w:val="12"/>
        </w:rPr>
        <w:t xml:space="preserve">вого департамента администрации Дмитрий </w:t>
      </w:r>
      <w:proofErr w:type="spellStart"/>
      <w:r w:rsidRPr="00252819">
        <w:rPr>
          <w:szCs w:val="12"/>
        </w:rPr>
        <w:t>Стенин</w:t>
      </w:r>
      <w:proofErr w:type="spellEnd"/>
      <w:r w:rsidRPr="00252819">
        <w:rPr>
          <w:szCs w:val="12"/>
        </w:rPr>
        <w:t>, речь идет о приведении в соответствие с существующим зак</w:t>
      </w:r>
      <w:r w:rsidRPr="00252819">
        <w:rPr>
          <w:szCs w:val="12"/>
        </w:rPr>
        <w:t>о</w:t>
      </w:r>
      <w:r w:rsidRPr="00252819">
        <w:rPr>
          <w:szCs w:val="12"/>
        </w:rPr>
        <w:t>нодательством нормативных положений, касающихся отд</w:t>
      </w:r>
      <w:r w:rsidRPr="00252819">
        <w:rPr>
          <w:szCs w:val="12"/>
        </w:rPr>
        <w:t>а</w:t>
      </w:r>
      <w:r w:rsidRPr="00252819">
        <w:rPr>
          <w:szCs w:val="12"/>
        </w:rPr>
        <w:t>ленных территорий.</w:t>
      </w:r>
      <w:r>
        <w:rPr>
          <w:szCs w:val="12"/>
        </w:rPr>
        <w:t xml:space="preserve"> </w:t>
      </w:r>
      <w:r w:rsidRPr="00252819">
        <w:rPr>
          <w:szCs w:val="12"/>
        </w:rPr>
        <w:t>Члены комиссии по местному самоуправлению екатеринбургской думы приняли реш</w:t>
      </w:r>
      <w:r w:rsidRPr="00252819">
        <w:rPr>
          <w:szCs w:val="12"/>
        </w:rPr>
        <w:t>е</w:t>
      </w:r>
      <w:r w:rsidRPr="00252819">
        <w:rPr>
          <w:szCs w:val="12"/>
        </w:rPr>
        <w:t xml:space="preserve">ние разделить процесс на несколько этапов. В первую очередь опрос проведут в 11 поселках: в Глубоком, Горе Хрустальной, Козловском, Лиственном, </w:t>
      </w:r>
      <w:proofErr w:type="spellStart"/>
      <w:r w:rsidRPr="00252819">
        <w:rPr>
          <w:szCs w:val="12"/>
        </w:rPr>
        <w:t>Мостовке</w:t>
      </w:r>
      <w:proofErr w:type="spellEnd"/>
      <w:r w:rsidRPr="00252819">
        <w:rPr>
          <w:szCs w:val="12"/>
        </w:rPr>
        <w:t>, Пер</w:t>
      </w:r>
      <w:r w:rsidRPr="00252819">
        <w:rPr>
          <w:szCs w:val="12"/>
        </w:rPr>
        <w:t>е</w:t>
      </w:r>
      <w:r w:rsidRPr="00252819">
        <w:rPr>
          <w:szCs w:val="12"/>
        </w:rPr>
        <w:t>гоне, Приисковом, Светлой Речке, Семь Ключей, Хуторе и Ягодном. С 12 по 25 янв</w:t>
      </w:r>
      <w:r w:rsidRPr="00252819">
        <w:rPr>
          <w:szCs w:val="12"/>
        </w:rPr>
        <w:t>а</w:t>
      </w:r>
      <w:r w:rsidRPr="00252819">
        <w:rPr>
          <w:szCs w:val="12"/>
        </w:rPr>
        <w:t>ря здесь опросят 30% граждан, обладающих избирател</w:t>
      </w:r>
      <w:r w:rsidRPr="00252819">
        <w:rPr>
          <w:szCs w:val="12"/>
        </w:rPr>
        <w:t>ь</w:t>
      </w:r>
      <w:r w:rsidRPr="00252819">
        <w:rPr>
          <w:szCs w:val="12"/>
        </w:rPr>
        <w:t>ным правом.</w:t>
      </w:r>
    </w:p>
    <w:p w:rsidR="005479DA" w:rsidRDefault="005479DA">
      <w:pPr>
        <w:pStyle w:val="ae"/>
      </w:pPr>
      <w:bookmarkStart w:id="176" w:name="_Toc190000266"/>
      <w:bookmarkStart w:id="177" w:name="_Toc405760432"/>
      <w:r>
        <w:t>Тамбовская область</w:t>
      </w:r>
      <w:bookmarkEnd w:id="177"/>
    </w:p>
    <w:p w:rsidR="005479DA" w:rsidRDefault="007374B8" w:rsidP="007374B8">
      <w:pPr>
        <w:pStyle w:val="af0"/>
      </w:pPr>
      <w:bookmarkStart w:id="178" w:name="_Toc405760433"/>
      <w:r>
        <w:t>Совет муниципальных образований</w:t>
      </w:r>
      <w:bookmarkEnd w:id="178"/>
    </w:p>
    <w:p w:rsidR="007374B8" w:rsidRPr="00744F75" w:rsidRDefault="007374B8" w:rsidP="007374B8">
      <w:pPr>
        <w:pStyle w:val="aa"/>
      </w:pPr>
      <w:bookmarkStart w:id="179" w:name="_Toc405760434"/>
      <w:r>
        <w:t xml:space="preserve">— </w:t>
      </w:r>
      <w:r w:rsidRPr="00744F75">
        <w:t>С</w:t>
      </w:r>
      <w:r>
        <w:t>овет</w:t>
      </w:r>
      <w:r w:rsidRPr="00744F75">
        <w:t xml:space="preserve"> создал палату представительных о</w:t>
      </w:r>
      <w:r w:rsidRPr="00744F75">
        <w:t>р</w:t>
      </w:r>
      <w:r w:rsidRPr="00744F75">
        <w:t>ганов</w:t>
      </w:r>
      <w:bookmarkEnd w:id="179"/>
      <w:r w:rsidRPr="00744F75">
        <w:t xml:space="preserve"> </w:t>
      </w:r>
    </w:p>
    <w:p w:rsidR="007374B8" w:rsidRPr="007374B8" w:rsidRDefault="007374B8" w:rsidP="007374B8">
      <w:pPr>
        <w:pStyle w:val="ab"/>
      </w:pPr>
      <w:r w:rsidRPr="007374B8">
        <w:t>В целях совершенствования регионального и федеральн</w:t>
      </w:r>
      <w:r w:rsidRPr="007374B8">
        <w:t>о</w:t>
      </w:r>
      <w:r w:rsidRPr="007374B8">
        <w:t xml:space="preserve">го законодательства, обобщения и </w:t>
      </w:r>
      <w:proofErr w:type="gramStart"/>
      <w:r w:rsidRPr="007374B8">
        <w:t>распространения</w:t>
      </w:r>
      <w:proofErr w:type="gramEnd"/>
      <w:r w:rsidRPr="007374B8">
        <w:t xml:space="preserve"> лу</w:t>
      </w:r>
      <w:r w:rsidRPr="007374B8">
        <w:t>ч</w:t>
      </w:r>
      <w:r w:rsidRPr="007374B8">
        <w:t>ших опыта нормотворческой деятельности и правоприм</w:t>
      </w:r>
      <w:r w:rsidRPr="007374B8">
        <w:t>е</w:t>
      </w:r>
      <w:r w:rsidRPr="007374B8">
        <w:t>нительной практики при СМО создана постоянно дейс</w:t>
      </w:r>
      <w:r w:rsidRPr="007374B8">
        <w:t>т</w:t>
      </w:r>
      <w:r w:rsidRPr="007374B8">
        <w:t xml:space="preserve">вующая палата представительных органов. На первом заседании палаты, в котором участвовал заместитель </w:t>
      </w:r>
      <w:r w:rsidRPr="007374B8">
        <w:lastRenderedPageBreak/>
        <w:t>председателя Тамбовской облдумы, представитель об</w:t>
      </w:r>
      <w:r w:rsidRPr="007374B8">
        <w:t>л</w:t>
      </w:r>
      <w:r w:rsidRPr="007374B8">
        <w:t>думы в СМО Евгений Матушкин, рассмотрен перечень предложений от муниципалитетов, составленный испо</w:t>
      </w:r>
      <w:r w:rsidRPr="007374B8">
        <w:t>л</w:t>
      </w:r>
      <w:r w:rsidRPr="007374B8">
        <w:t>нительной дирекцией СМО по итогам опроса, и утве</w:t>
      </w:r>
      <w:r w:rsidRPr="007374B8">
        <w:t>р</w:t>
      </w:r>
      <w:r w:rsidRPr="007374B8">
        <w:t xml:space="preserve">жден план работы палаты на первое полугодие 2015 года. </w:t>
      </w:r>
    </w:p>
    <w:p w:rsidR="00360B20" w:rsidRDefault="00360B20">
      <w:pPr>
        <w:pStyle w:val="ae"/>
      </w:pPr>
      <w:bookmarkStart w:id="180" w:name="_Toc405760435"/>
      <w:r>
        <w:t>Тверская область</w:t>
      </w:r>
      <w:bookmarkEnd w:id="180"/>
    </w:p>
    <w:p w:rsidR="00360B20" w:rsidRDefault="00360B20" w:rsidP="00360B20">
      <w:pPr>
        <w:pStyle w:val="af1"/>
      </w:pPr>
      <w:bookmarkStart w:id="181" w:name="_Toc405760436"/>
      <w:r>
        <w:t>Тверь</w:t>
      </w:r>
      <w:bookmarkEnd w:id="181"/>
    </w:p>
    <w:p w:rsidR="00360B20" w:rsidRDefault="00360B20" w:rsidP="00360B20">
      <w:pPr>
        <w:pStyle w:val="aa"/>
      </w:pPr>
      <w:bookmarkStart w:id="182" w:name="tver"/>
      <w:bookmarkStart w:id="183" w:name="_Toc405760437"/>
      <w:r>
        <w:t>— Бюджет подкрепили детскими садами</w:t>
      </w:r>
      <w:bookmarkEnd w:id="183"/>
    </w:p>
    <w:bookmarkEnd w:id="182"/>
    <w:p w:rsidR="00360B20" w:rsidRDefault="00360B20" w:rsidP="00360B20">
      <w:pPr>
        <w:pStyle w:val="ab"/>
      </w:pPr>
      <w:r>
        <w:t>В Тверской городской Думе состоялись публичные сл</w:t>
      </w:r>
      <w:r>
        <w:t>у</w:t>
      </w:r>
      <w:r>
        <w:t>шания проекта бюджета на будущий год и плановый п</w:t>
      </w:r>
      <w:r>
        <w:t>е</w:t>
      </w:r>
      <w:r>
        <w:t>риод 2016-2017 годов. Параллельно засл</w:t>
      </w:r>
      <w:r>
        <w:t>у</w:t>
      </w:r>
      <w:r>
        <w:t xml:space="preserve">шали и план социально-экономического развития Твери </w:t>
      </w:r>
      <w:r w:rsidR="00593D4B">
        <w:t>—</w:t>
      </w:r>
      <w:r>
        <w:t xml:space="preserve"> док</w:t>
      </w:r>
      <w:r>
        <w:t>у</w:t>
      </w:r>
      <w:r>
        <w:t>менты неразрывно связаны. Взявший слово мэр Твери Але</w:t>
      </w:r>
      <w:r>
        <w:t>к</w:t>
      </w:r>
      <w:r>
        <w:t>сандр Корзин не прошел мимо вчерашнего послания пр</w:t>
      </w:r>
      <w:r>
        <w:t>е</w:t>
      </w:r>
      <w:r>
        <w:t>зидента России Владимира Путина Федеральному Собр</w:t>
      </w:r>
      <w:r>
        <w:t>а</w:t>
      </w:r>
      <w:r>
        <w:t>нию. Глава города абсолю</w:t>
      </w:r>
      <w:r>
        <w:t>т</w:t>
      </w:r>
      <w:r>
        <w:t>но уверен, что оно даст толчок малому и среднему пре</w:t>
      </w:r>
      <w:r>
        <w:t>д</w:t>
      </w:r>
      <w:r>
        <w:t>принимательству, агрокомплексу и местному производс</w:t>
      </w:r>
      <w:r>
        <w:t>т</w:t>
      </w:r>
      <w:r>
        <w:t xml:space="preserve">ву. Администрация Твери же, по мнению </w:t>
      </w:r>
      <w:proofErr w:type="gramStart"/>
      <w:r>
        <w:t>Александра</w:t>
      </w:r>
      <w:proofErr w:type="gramEnd"/>
      <w:r>
        <w:t xml:space="preserve"> Корзина, и вовсе </w:t>
      </w:r>
      <w:r w:rsidR="00705180">
        <w:t>«</w:t>
      </w:r>
      <w:r>
        <w:t>упредила</w:t>
      </w:r>
      <w:r w:rsidR="00705180">
        <w:t>»</w:t>
      </w:r>
      <w:r>
        <w:t xml:space="preserve"> Влад</w:t>
      </w:r>
      <w:r>
        <w:t>и</w:t>
      </w:r>
      <w:r>
        <w:t xml:space="preserve">мира Путина: </w:t>
      </w:r>
      <w:r w:rsidR="00593D4B">
        <w:t>—</w:t>
      </w:r>
      <w:r>
        <w:t xml:space="preserve"> Мудро поступила администрация Твери, которая упр</w:t>
      </w:r>
      <w:r>
        <w:t>е</w:t>
      </w:r>
      <w:r>
        <w:t>дила послание президента, в котором четко сказано ув</w:t>
      </w:r>
      <w:r>
        <w:t>е</w:t>
      </w:r>
      <w:r>
        <w:t>личить темпы дорожного строительства в два раза. Пр</w:t>
      </w:r>
      <w:r>
        <w:t>и</w:t>
      </w:r>
      <w:r>
        <w:t xml:space="preserve">мерно так разработан проект бюджета города, </w:t>
      </w:r>
      <w:r w:rsidR="00593D4B">
        <w:t>—</w:t>
      </w:r>
      <w:r>
        <w:t xml:space="preserve"> заявил мэр. А.Корзин не стал долго останавл</w:t>
      </w:r>
      <w:r>
        <w:t>и</w:t>
      </w:r>
      <w:r>
        <w:t>ваться на этой теме, и сразу перешел авангарду информ</w:t>
      </w:r>
      <w:r>
        <w:t>а</w:t>
      </w:r>
      <w:r>
        <w:t>ционной политики городской власти последних пяти м</w:t>
      </w:r>
      <w:r>
        <w:t>е</w:t>
      </w:r>
      <w:r>
        <w:t xml:space="preserve">сяцев – детским садикам. Мэр назвал </w:t>
      </w:r>
      <w:r w:rsidR="00705180">
        <w:t>«</w:t>
      </w:r>
      <w:r>
        <w:t>хорошей цифрой</w:t>
      </w:r>
      <w:r w:rsidR="00705180">
        <w:t>»</w:t>
      </w:r>
      <w:r>
        <w:t xml:space="preserve"> запл</w:t>
      </w:r>
      <w:r>
        <w:t>а</w:t>
      </w:r>
      <w:r>
        <w:t>нированное открытие пяти новых детских садов в 2015 году. Юрий Тимофеев пересчитал детские сады в детей и заявил, что откроется более 500 мест.</w:t>
      </w:r>
      <w:r w:rsidR="00670F27">
        <w:t xml:space="preserve"> </w:t>
      </w:r>
      <w:r>
        <w:t>Начальник горо</w:t>
      </w:r>
      <w:r>
        <w:t>д</w:t>
      </w:r>
      <w:r>
        <w:t>ского департамента финансов Ольга Слобода вызвалась сказать несколько слов о долговой политике города:</w:t>
      </w:r>
      <w:r w:rsidR="00670F27">
        <w:t xml:space="preserve"> </w:t>
      </w:r>
      <w:r w:rsidR="00593D4B">
        <w:t>—</w:t>
      </w:r>
      <w:r>
        <w:t xml:space="preserve"> Долговая политика направлена на обеспечение сбаланс</w:t>
      </w:r>
      <w:r>
        <w:t>и</w:t>
      </w:r>
      <w:r>
        <w:t>рованности бюджета и ориентирована на м</w:t>
      </w:r>
      <w:r>
        <w:t>и</w:t>
      </w:r>
      <w:r>
        <w:t>нимизацию долговых обязательств и расходов на обслуживание кр</w:t>
      </w:r>
      <w:r>
        <w:t>е</w:t>
      </w:r>
      <w:r>
        <w:t>дитов. Основными задачами являются обеспечение целей кредитов с реальными потребностями города, поддерж</w:t>
      </w:r>
      <w:r>
        <w:t>а</w:t>
      </w:r>
      <w:r>
        <w:t>ние на экономически безопа</w:t>
      </w:r>
      <w:r>
        <w:t>с</w:t>
      </w:r>
      <w:r>
        <w:t>ном уровне размера долга, а также своевременное и</w:t>
      </w:r>
      <w:r>
        <w:t>с</w:t>
      </w:r>
      <w:r>
        <w:t>полнение долговых обязательств.</w:t>
      </w:r>
      <w:r w:rsidR="00670F27">
        <w:t xml:space="preserve"> </w:t>
      </w:r>
      <w:proofErr w:type="gramStart"/>
      <w:r>
        <w:t>Как следует из проекта бюджета, в 2015 году долг б</w:t>
      </w:r>
      <w:r>
        <w:t>у</w:t>
      </w:r>
      <w:r>
        <w:t>дет равняться 1,3 млрд руб</w:t>
      </w:r>
      <w:r w:rsidR="00670F27">
        <w:t>.</w:t>
      </w:r>
      <w:r>
        <w:t xml:space="preserve">, а к 2017 году </w:t>
      </w:r>
      <w:r w:rsidR="00593D4B">
        <w:t>—</w:t>
      </w:r>
      <w:r>
        <w:t xml:space="preserve"> 1,9 млрд руб.</w:t>
      </w:r>
      <w:r w:rsidR="00670F27">
        <w:t xml:space="preserve"> </w:t>
      </w:r>
      <w:r>
        <w:t>Председатель контрольно-счетной палаты Твери Людм</w:t>
      </w:r>
      <w:r>
        <w:t>и</w:t>
      </w:r>
      <w:r>
        <w:t xml:space="preserve">ла </w:t>
      </w:r>
      <w:proofErr w:type="spellStart"/>
      <w:r>
        <w:t>Желтова</w:t>
      </w:r>
      <w:proofErr w:type="spellEnd"/>
      <w:r>
        <w:t xml:space="preserve"> считает, что в бюджет заложен неоправданно низкий процент сборов по налоговым и неналоговым д</w:t>
      </w:r>
      <w:r>
        <w:t>о</w:t>
      </w:r>
      <w:r>
        <w:t xml:space="preserve">ходам – в районе 75-90%. </w:t>
      </w:r>
      <w:proofErr w:type="spellStart"/>
      <w:r>
        <w:t>Л</w:t>
      </w:r>
      <w:r w:rsidR="00670F27">
        <w:t>.</w:t>
      </w:r>
      <w:r>
        <w:t>Желтова</w:t>
      </w:r>
      <w:proofErr w:type="spellEnd"/>
      <w:r>
        <w:t xml:space="preserve"> считает, что здесь зарыт огромный потенциал по увеличению доходной ча</w:t>
      </w:r>
      <w:r>
        <w:t>с</w:t>
      </w:r>
      <w:r>
        <w:t>ти бюджета.</w:t>
      </w:r>
      <w:proofErr w:type="gramEnd"/>
      <w:r>
        <w:t xml:space="preserve"> Председатель КСП выразила наде</w:t>
      </w:r>
      <w:r>
        <w:t>ж</w:t>
      </w:r>
      <w:r>
        <w:t xml:space="preserve">ду, что будет улучшена работа </w:t>
      </w:r>
      <w:proofErr w:type="spellStart"/>
      <w:r>
        <w:t>МУПов</w:t>
      </w:r>
      <w:proofErr w:type="spellEnd"/>
      <w:r>
        <w:t xml:space="preserve">, почти 50% </w:t>
      </w:r>
      <w:proofErr w:type="gramStart"/>
      <w:r>
        <w:t>которых</w:t>
      </w:r>
      <w:proofErr w:type="gramEnd"/>
      <w:r>
        <w:t xml:space="preserve"> н</w:t>
      </w:r>
      <w:r>
        <w:t>а</w:t>
      </w:r>
      <w:r>
        <w:t xml:space="preserve">ходится в состоянии банкротства. Также </w:t>
      </w:r>
      <w:proofErr w:type="spellStart"/>
      <w:r>
        <w:t>Л</w:t>
      </w:r>
      <w:r w:rsidR="00670F27">
        <w:t>.</w:t>
      </w:r>
      <w:r>
        <w:t>Желтова</w:t>
      </w:r>
      <w:proofErr w:type="spellEnd"/>
      <w:r>
        <w:t xml:space="preserve"> ра</w:t>
      </w:r>
      <w:r>
        <w:t>с</w:t>
      </w:r>
      <w:r>
        <w:t>критиковала идею сити-менеджера повысить о</w:t>
      </w:r>
      <w:r>
        <w:t>т</w:t>
      </w:r>
      <w:r>
        <w:t xml:space="preserve">числения с </w:t>
      </w:r>
      <w:proofErr w:type="spellStart"/>
      <w:r>
        <w:t>МУПов</w:t>
      </w:r>
      <w:proofErr w:type="spellEnd"/>
      <w:r>
        <w:t xml:space="preserve"> в городской бюджет. По ее словам, это снизит заинтересованность руководства в результ</w:t>
      </w:r>
      <w:r>
        <w:t>а</w:t>
      </w:r>
      <w:r>
        <w:t xml:space="preserve">тах труда. С самой большой критикой </w:t>
      </w:r>
      <w:proofErr w:type="spellStart"/>
      <w:r>
        <w:t>Л</w:t>
      </w:r>
      <w:r w:rsidR="00670F27">
        <w:t>.</w:t>
      </w:r>
      <w:r>
        <w:t>Желтова</w:t>
      </w:r>
      <w:proofErr w:type="spellEnd"/>
      <w:r>
        <w:t xml:space="preserve"> обрушилась на п</w:t>
      </w:r>
      <w:r>
        <w:t>о</w:t>
      </w:r>
      <w:r>
        <w:t>литику администрации в сфере дорожного хозяйства и благоустройства.</w:t>
      </w:r>
      <w:r w:rsidR="00670F27">
        <w:t xml:space="preserve"> </w:t>
      </w:r>
      <w:r w:rsidR="00593D4B">
        <w:t>—</w:t>
      </w:r>
      <w:r>
        <w:t xml:space="preserve"> У нас есть определенные вопросы </w:t>
      </w:r>
      <w:proofErr w:type="gramStart"/>
      <w:r>
        <w:t>в</w:t>
      </w:r>
      <w:proofErr w:type="gramEnd"/>
      <w:r>
        <w:t xml:space="preserve"> </w:t>
      </w:r>
      <w:proofErr w:type="gramStart"/>
      <w:r>
        <w:t>двум</w:t>
      </w:r>
      <w:proofErr w:type="gramEnd"/>
      <w:r>
        <w:t xml:space="preserve"> затратным областям, которые к тому же традицио</w:t>
      </w:r>
      <w:r>
        <w:t>н</w:t>
      </w:r>
      <w:r>
        <w:t>но имею самую большую коррупционную составляющую – дорожное х</w:t>
      </w:r>
      <w:r>
        <w:t>о</w:t>
      </w:r>
      <w:r>
        <w:t xml:space="preserve">зяйство и благоустройство. Здесь должна быть прозрачная калькуляция каждого вида работы. </w:t>
      </w:r>
      <w:proofErr w:type="gramStart"/>
      <w:r>
        <w:t>К сожалению, на сегодняшней день наши дороги не распр</w:t>
      </w:r>
      <w:r>
        <w:t>е</w:t>
      </w:r>
      <w:r>
        <w:t>делены по категор</w:t>
      </w:r>
      <w:r>
        <w:t>и</w:t>
      </w:r>
      <w:r>
        <w:t>ям, а, следовательно, стоимость работ по ним не ранжирована.</w:t>
      </w:r>
      <w:proofErr w:type="gramEnd"/>
      <w:r>
        <w:t xml:space="preserve"> Нет у нас и установленных но</w:t>
      </w:r>
      <w:r>
        <w:t>р</w:t>
      </w:r>
      <w:r>
        <w:t xml:space="preserve">мативов по благоустройству города, </w:t>
      </w:r>
      <w:r w:rsidR="00593D4B">
        <w:t>—</w:t>
      </w:r>
      <w:r>
        <w:t xml:space="preserve"> заявила </w:t>
      </w:r>
      <w:proofErr w:type="spellStart"/>
      <w:r>
        <w:t>Л</w:t>
      </w:r>
      <w:r w:rsidR="00670F27">
        <w:t>.</w:t>
      </w:r>
      <w:r>
        <w:t>Желтова</w:t>
      </w:r>
      <w:proofErr w:type="spellEnd"/>
      <w:r>
        <w:t xml:space="preserve">. Между тем, это не помешало МУП </w:t>
      </w:r>
      <w:r w:rsidR="00705180">
        <w:t>«</w:t>
      </w:r>
      <w:r>
        <w:t>ЖЭК</w:t>
      </w:r>
      <w:r w:rsidR="00705180">
        <w:t>»</w:t>
      </w:r>
      <w:r>
        <w:t xml:space="preserve"> </w:t>
      </w:r>
      <w:r>
        <w:lastRenderedPageBreak/>
        <w:t xml:space="preserve">выиграть контракт на почти 500 </w:t>
      </w:r>
      <w:r w:rsidR="000B235D">
        <w:t>млн</w:t>
      </w:r>
      <w:r>
        <w:t xml:space="preserve"> </w:t>
      </w:r>
      <w:r w:rsidR="000B235D">
        <w:t>руб.</w:t>
      </w:r>
      <w:r>
        <w:t xml:space="preserve"> на уборку и с</w:t>
      </w:r>
      <w:r>
        <w:t>о</w:t>
      </w:r>
      <w:r>
        <w:t>держание д</w:t>
      </w:r>
      <w:r>
        <w:t>о</w:t>
      </w:r>
      <w:r>
        <w:t xml:space="preserve">рог, а МБУ </w:t>
      </w:r>
      <w:r w:rsidR="00705180">
        <w:t>«</w:t>
      </w:r>
      <w:proofErr w:type="spellStart"/>
      <w:r>
        <w:t>Зеленстрой</w:t>
      </w:r>
      <w:proofErr w:type="spellEnd"/>
      <w:r w:rsidR="00705180">
        <w:t>»</w:t>
      </w:r>
      <w:r>
        <w:t xml:space="preserve"> освоить более 100 </w:t>
      </w:r>
      <w:r w:rsidR="000B235D">
        <w:t>млн</w:t>
      </w:r>
      <w:r>
        <w:t xml:space="preserve"> </w:t>
      </w:r>
      <w:r w:rsidR="000B235D">
        <w:t>руб.</w:t>
      </w:r>
      <w:r>
        <w:t xml:space="preserve"> на благоустройстве.</w:t>
      </w:r>
      <w:r w:rsidR="00670F27">
        <w:t xml:space="preserve"> </w:t>
      </w:r>
      <w:r>
        <w:t>Члену Общественной пал</w:t>
      </w:r>
      <w:r>
        <w:t>а</w:t>
      </w:r>
      <w:r>
        <w:t xml:space="preserve">ты города Николаю </w:t>
      </w:r>
      <w:proofErr w:type="spellStart"/>
      <w:r>
        <w:t>Коробкину</w:t>
      </w:r>
      <w:proofErr w:type="spellEnd"/>
      <w:r>
        <w:t xml:space="preserve"> также не понравилась программа по благоустройству города:</w:t>
      </w:r>
      <w:r w:rsidR="00670F27">
        <w:t xml:space="preserve"> </w:t>
      </w:r>
      <w:r w:rsidR="00593D4B">
        <w:t>—</w:t>
      </w:r>
      <w:r>
        <w:t xml:space="preserve"> На благоус</w:t>
      </w:r>
      <w:r>
        <w:t>т</w:t>
      </w:r>
      <w:r>
        <w:t>ройство затратят 138 млн руб</w:t>
      </w:r>
      <w:r w:rsidR="00670F27">
        <w:t>.</w:t>
      </w:r>
      <w:r>
        <w:t>, что в два раза больше, чем в пр</w:t>
      </w:r>
      <w:r>
        <w:t>о</w:t>
      </w:r>
      <w:r>
        <w:t>шлом году. Не спорим, озеленение хорошее дело, но не самое первостепенное и самое важное. Даже пропис</w:t>
      </w:r>
      <w:r>
        <w:t>а</w:t>
      </w:r>
      <w:r>
        <w:t>ли, что план</w:t>
      </w:r>
      <w:r>
        <w:t>и</w:t>
      </w:r>
      <w:r>
        <w:t xml:space="preserve">руют обрезать 10746 деревьев, а сколько же будет посажено? </w:t>
      </w:r>
      <w:r w:rsidR="00593D4B">
        <w:t>—</w:t>
      </w:r>
      <w:r>
        <w:t xml:space="preserve"> вопрошал </w:t>
      </w:r>
      <w:proofErr w:type="spellStart"/>
      <w:r>
        <w:t>Н</w:t>
      </w:r>
      <w:r w:rsidR="00670F27">
        <w:t>.</w:t>
      </w:r>
      <w:r>
        <w:t>Коробкин</w:t>
      </w:r>
      <w:proofErr w:type="spellEnd"/>
      <w:r>
        <w:t>.</w:t>
      </w:r>
      <w:r w:rsidR="00670F27">
        <w:t xml:space="preserve"> </w:t>
      </w:r>
      <w:r>
        <w:t xml:space="preserve">Эксперт </w:t>
      </w:r>
      <w:r w:rsidR="00705180">
        <w:t>«</w:t>
      </w:r>
      <w:r>
        <w:t>Л</w:t>
      </w:r>
      <w:r>
        <w:t>а</w:t>
      </w:r>
      <w:r>
        <w:t xml:space="preserve">боратории </w:t>
      </w:r>
      <w:r w:rsidR="00705180">
        <w:t>«</w:t>
      </w:r>
      <w:r>
        <w:t>Удобный город</w:t>
      </w:r>
      <w:r w:rsidR="00705180">
        <w:t>»</w:t>
      </w:r>
      <w:r>
        <w:t xml:space="preserve"> Александр Егоров в очере</w:t>
      </w:r>
      <w:r>
        <w:t>д</w:t>
      </w:r>
      <w:r>
        <w:t>ной раз предложил пересмотреть бюджет на развитие о</w:t>
      </w:r>
      <w:r>
        <w:t>б</w:t>
      </w:r>
      <w:r>
        <w:t>щес</w:t>
      </w:r>
      <w:r>
        <w:t>т</w:t>
      </w:r>
      <w:r>
        <w:t>венного транспорта, чтобы создать в городе условия приоритета для муниципальных перевозч</w:t>
      </w:r>
      <w:r>
        <w:t>и</w:t>
      </w:r>
      <w:r>
        <w:t>ков. Добавим, что в ответ на критику чиновников с его стороны, А</w:t>
      </w:r>
      <w:r w:rsidR="00670F27">
        <w:t>.Егоров</w:t>
      </w:r>
      <w:r>
        <w:t xml:space="preserve"> был приглашен на работу в профильный депа</w:t>
      </w:r>
      <w:r>
        <w:t>р</w:t>
      </w:r>
      <w:r>
        <w:t xml:space="preserve">тамент, </w:t>
      </w:r>
      <w:r w:rsidR="00705180">
        <w:t>«</w:t>
      </w:r>
      <w:r>
        <w:t>чтобы понять возможность реализации его ин</w:t>
      </w:r>
      <w:r>
        <w:t>и</w:t>
      </w:r>
      <w:r>
        <w:t>циатив муниц</w:t>
      </w:r>
      <w:r>
        <w:t>и</w:t>
      </w:r>
      <w:r>
        <w:t>палитетом</w:t>
      </w:r>
      <w:r w:rsidR="00705180">
        <w:t>»</w:t>
      </w:r>
      <w:r>
        <w:t>.</w:t>
      </w:r>
      <w:r w:rsidR="00670F27">
        <w:t xml:space="preserve"> </w:t>
      </w:r>
      <w:proofErr w:type="gramStart"/>
      <w:r>
        <w:t>Довольны</w:t>
      </w:r>
      <w:proofErr w:type="gramEnd"/>
      <w:r>
        <w:t xml:space="preserve"> проектом нового бюджета оказались родители, чьи дети пошли в недавно открывшийся детский сад №6, а также руководство д</w:t>
      </w:r>
      <w:r>
        <w:t>о</w:t>
      </w:r>
      <w:r>
        <w:t>школьных учреждений – они благодарили за проведе</w:t>
      </w:r>
      <w:r>
        <w:t>н</w:t>
      </w:r>
      <w:r>
        <w:t>ный в 2012-2013 годах ремонт.</w:t>
      </w:r>
      <w:r w:rsidR="00670F27">
        <w:t xml:space="preserve"> </w:t>
      </w:r>
      <w:r>
        <w:t>В конце публичных сл</w:t>
      </w:r>
      <w:r>
        <w:t>у</w:t>
      </w:r>
      <w:r>
        <w:t>шаний слово взял Ю</w:t>
      </w:r>
      <w:r w:rsidR="00670F27">
        <w:t>.</w:t>
      </w:r>
      <w:r>
        <w:t>Тимофеев:</w:t>
      </w:r>
      <w:r w:rsidR="00670F27">
        <w:t xml:space="preserve"> </w:t>
      </w:r>
      <w:r>
        <w:t>– Учесть все интересы в полном объ</w:t>
      </w:r>
      <w:r>
        <w:t>е</w:t>
      </w:r>
      <w:r>
        <w:t>ме – невозможно. Не хватит средств. Даже в этом зале есть противоречия – одни высказываются за строительство дорог, другие против, потому что это пр</w:t>
      </w:r>
      <w:r>
        <w:t>и</w:t>
      </w:r>
      <w:r>
        <w:t>ведет к ко</w:t>
      </w:r>
      <w:r>
        <w:t>л</w:t>
      </w:r>
      <w:r>
        <w:t>лапсу пробок. Мы будем работать усилено и эффективно. Надеюсь, что это не пафосная речь, а речь человека, кот</w:t>
      </w:r>
      <w:r>
        <w:t>о</w:t>
      </w:r>
      <w:r>
        <w:t>рый возглавляет администрации и хочет изм</w:t>
      </w:r>
      <w:r>
        <w:t>е</w:t>
      </w:r>
      <w:r>
        <w:t>нить город к лучшему, – заявил Ю</w:t>
      </w:r>
      <w:r w:rsidR="00670F27">
        <w:t>.</w:t>
      </w:r>
      <w:r>
        <w:t>Тимофеев.</w:t>
      </w:r>
    </w:p>
    <w:p w:rsidR="005479DA" w:rsidRDefault="005479DA">
      <w:pPr>
        <w:pStyle w:val="ae"/>
      </w:pPr>
      <w:bookmarkStart w:id="184" w:name="_Toc405760438"/>
      <w:r>
        <w:t>Томская область</w:t>
      </w:r>
      <w:bookmarkEnd w:id="176"/>
      <w:bookmarkEnd w:id="184"/>
    </w:p>
    <w:p w:rsidR="005479DA" w:rsidRDefault="005479DA">
      <w:pPr>
        <w:pStyle w:val="af1"/>
      </w:pPr>
      <w:bookmarkStart w:id="185" w:name="_Toc190000271"/>
      <w:bookmarkStart w:id="186" w:name="_Toc405760439"/>
      <w:r>
        <w:t>Томск</w:t>
      </w:r>
      <w:bookmarkEnd w:id="185"/>
      <w:bookmarkEnd w:id="186"/>
    </w:p>
    <w:p w:rsidR="00BF7351" w:rsidRDefault="00BF7351" w:rsidP="00BF7351">
      <w:pPr>
        <w:pStyle w:val="aa"/>
      </w:pPr>
      <w:bookmarkStart w:id="187" w:name="_Toc405760440"/>
      <w:r>
        <w:t>— Вопрос повышения тарифа на проезд в общественном транспорте обсудили с общественностью</w:t>
      </w:r>
      <w:bookmarkEnd w:id="187"/>
    </w:p>
    <w:p w:rsidR="00BF7351" w:rsidRDefault="00BF7351" w:rsidP="00BF7351">
      <w:pPr>
        <w:pStyle w:val="ab"/>
        <w:rPr>
          <w:szCs w:val="12"/>
        </w:rPr>
      </w:pPr>
      <w:r w:rsidRPr="00BF7351">
        <w:rPr>
          <w:szCs w:val="12"/>
        </w:rPr>
        <w:t>В администрации Кировского района состоялось общес</w:t>
      </w:r>
      <w:r w:rsidRPr="00BF7351">
        <w:rPr>
          <w:szCs w:val="12"/>
        </w:rPr>
        <w:t>т</w:t>
      </w:r>
      <w:r w:rsidRPr="00BF7351">
        <w:rPr>
          <w:szCs w:val="12"/>
        </w:rPr>
        <w:t>венное обсуждение повышения платы за проезд в общес</w:t>
      </w:r>
      <w:r w:rsidRPr="00BF7351">
        <w:rPr>
          <w:szCs w:val="12"/>
        </w:rPr>
        <w:t>т</w:t>
      </w:r>
      <w:r>
        <w:rPr>
          <w:szCs w:val="12"/>
        </w:rPr>
        <w:t xml:space="preserve">венном пассажирском транспорте. </w:t>
      </w:r>
      <w:r w:rsidRPr="00BF7351">
        <w:rPr>
          <w:szCs w:val="12"/>
        </w:rPr>
        <w:t>На встрече обсужд</w:t>
      </w:r>
      <w:r w:rsidRPr="00BF7351">
        <w:rPr>
          <w:szCs w:val="12"/>
        </w:rPr>
        <w:t>а</w:t>
      </w:r>
      <w:r w:rsidRPr="00BF7351">
        <w:rPr>
          <w:szCs w:val="12"/>
        </w:rPr>
        <w:t>лись два вопроса: изменение тарифов на перевозку пасс</w:t>
      </w:r>
      <w:r w:rsidRPr="00BF7351">
        <w:rPr>
          <w:szCs w:val="12"/>
        </w:rPr>
        <w:t>а</w:t>
      </w:r>
      <w:r w:rsidRPr="00BF7351">
        <w:rPr>
          <w:szCs w:val="12"/>
        </w:rPr>
        <w:t>жиров и багажа всеми видами общес</w:t>
      </w:r>
      <w:r w:rsidRPr="00BF7351">
        <w:rPr>
          <w:szCs w:val="12"/>
        </w:rPr>
        <w:t>т</w:t>
      </w:r>
      <w:r w:rsidRPr="00BF7351">
        <w:rPr>
          <w:szCs w:val="12"/>
        </w:rPr>
        <w:t>венного транспорта и введение в Томске дифференцир</w:t>
      </w:r>
      <w:r w:rsidRPr="00BF7351">
        <w:rPr>
          <w:szCs w:val="12"/>
        </w:rPr>
        <w:t>о</w:t>
      </w:r>
      <w:r w:rsidRPr="00BF7351">
        <w:rPr>
          <w:szCs w:val="12"/>
        </w:rPr>
        <w:t xml:space="preserve">ванного тарифа </w:t>
      </w:r>
      <w:r>
        <w:rPr>
          <w:szCs w:val="12"/>
        </w:rPr>
        <w:t xml:space="preserve">на вечерние и ночные перевозки. </w:t>
      </w:r>
      <w:r w:rsidRPr="00BF7351">
        <w:rPr>
          <w:szCs w:val="12"/>
        </w:rPr>
        <w:t>В рамках встречи начал</w:t>
      </w:r>
      <w:r w:rsidRPr="00BF7351">
        <w:rPr>
          <w:szCs w:val="12"/>
        </w:rPr>
        <w:t>ь</w:t>
      </w:r>
      <w:r w:rsidRPr="00BF7351">
        <w:rPr>
          <w:szCs w:val="12"/>
        </w:rPr>
        <w:t>ник управления муниципального заказа и тарифной пол</w:t>
      </w:r>
      <w:r w:rsidRPr="00BF7351">
        <w:rPr>
          <w:szCs w:val="12"/>
        </w:rPr>
        <w:t>и</w:t>
      </w:r>
      <w:r w:rsidRPr="00BF7351">
        <w:rPr>
          <w:szCs w:val="12"/>
        </w:rPr>
        <w:t xml:space="preserve">тики Андрей </w:t>
      </w:r>
      <w:proofErr w:type="spellStart"/>
      <w:r w:rsidRPr="00BF7351">
        <w:rPr>
          <w:szCs w:val="12"/>
        </w:rPr>
        <w:t>Комогорцев</w:t>
      </w:r>
      <w:proofErr w:type="spellEnd"/>
      <w:r w:rsidRPr="00BF7351">
        <w:rPr>
          <w:szCs w:val="12"/>
        </w:rPr>
        <w:t xml:space="preserve"> представил собравшимся стат</w:t>
      </w:r>
      <w:r w:rsidRPr="00BF7351">
        <w:rPr>
          <w:szCs w:val="12"/>
        </w:rPr>
        <w:t>и</w:t>
      </w:r>
      <w:r w:rsidRPr="00BF7351">
        <w:rPr>
          <w:szCs w:val="12"/>
        </w:rPr>
        <w:t>стическую информацию по сосе</w:t>
      </w:r>
      <w:r w:rsidRPr="00BF7351">
        <w:rPr>
          <w:szCs w:val="12"/>
        </w:rPr>
        <w:t>д</w:t>
      </w:r>
      <w:r w:rsidRPr="00BF7351">
        <w:rPr>
          <w:szCs w:val="12"/>
        </w:rPr>
        <w:t>ним регионам, согласно которой в Томске плата за проезд остается минимальной. Также он подробно остановился на экономическом обо</w:t>
      </w:r>
      <w:r w:rsidRPr="00BF7351">
        <w:rPr>
          <w:szCs w:val="12"/>
        </w:rPr>
        <w:t>с</w:t>
      </w:r>
      <w:r w:rsidRPr="00BF7351">
        <w:rPr>
          <w:szCs w:val="12"/>
        </w:rPr>
        <w:t>новании предполагаемых тарифов – 15 руб</w:t>
      </w:r>
      <w:r>
        <w:rPr>
          <w:szCs w:val="12"/>
        </w:rPr>
        <w:t>.</w:t>
      </w:r>
      <w:r w:rsidRPr="00BF7351">
        <w:rPr>
          <w:szCs w:val="12"/>
        </w:rPr>
        <w:t xml:space="preserve"> на проезд в электротранспорте и 17 руб</w:t>
      </w:r>
      <w:r>
        <w:rPr>
          <w:szCs w:val="12"/>
        </w:rPr>
        <w:t>.</w:t>
      </w:r>
      <w:r w:rsidRPr="00BF7351">
        <w:rPr>
          <w:szCs w:val="12"/>
        </w:rPr>
        <w:t xml:space="preserve"> в автотранспорте с сохран</w:t>
      </w:r>
      <w:r w:rsidRPr="00BF7351">
        <w:rPr>
          <w:szCs w:val="12"/>
        </w:rPr>
        <w:t>е</w:t>
      </w:r>
      <w:r w:rsidRPr="00BF7351">
        <w:rPr>
          <w:szCs w:val="12"/>
        </w:rPr>
        <w:t>нием всех существующих льгот. В частности было отм</w:t>
      </w:r>
      <w:r w:rsidRPr="00BF7351">
        <w:rPr>
          <w:szCs w:val="12"/>
        </w:rPr>
        <w:t>е</w:t>
      </w:r>
      <w:r w:rsidRPr="00BF7351">
        <w:rPr>
          <w:szCs w:val="12"/>
        </w:rPr>
        <w:t>чено, что в расчетах заложено о</w:t>
      </w:r>
      <w:r w:rsidRPr="00BF7351">
        <w:rPr>
          <w:szCs w:val="12"/>
        </w:rPr>
        <w:t>б</w:t>
      </w:r>
      <w:r w:rsidRPr="00BF7351">
        <w:rPr>
          <w:szCs w:val="12"/>
        </w:rPr>
        <w:t>новление 11% единиц пассажирского транспорта ежего</w:t>
      </w:r>
      <w:r w:rsidRPr="00BF7351">
        <w:rPr>
          <w:szCs w:val="12"/>
        </w:rPr>
        <w:t>д</w:t>
      </w:r>
      <w:r>
        <w:rPr>
          <w:szCs w:val="12"/>
        </w:rPr>
        <w:t xml:space="preserve">но. </w:t>
      </w:r>
      <w:r w:rsidRPr="00BF7351">
        <w:rPr>
          <w:szCs w:val="12"/>
        </w:rPr>
        <w:t>Большое внимание было уделено вопросу введения вечернего тарифа на пр</w:t>
      </w:r>
      <w:r w:rsidRPr="00BF7351">
        <w:rPr>
          <w:szCs w:val="12"/>
        </w:rPr>
        <w:t>о</w:t>
      </w:r>
      <w:r w:rsidRPr="00BF7351">
        <w:rPr>
          <w:szCs w:val="12"/>
        </w:rPr>
        <w:t>езд. Члены рабочей группы пре</w:t>
      </w:r>
      <w:r w:rsidRPr="00BF7351">
        <w:rPr>
          <w:szCs w:val="12"/>
        </w:rPr>
        <w:t>д</w:t>
      </w:r>
      <w:r w:rsidRPr="00BF7351">
        <w:rPr>
          <w:szCs w:val="12"/>
        </w:rPr>
        <w:t>ложили установление вечернего тарифа в 21.00. Участники общественного о</w:t>
      </w:r>
      <w:r w:rsidRPr="00BF7351">
        <w:rPr>
          <w:szCs w:val="12"/>
        </w:rPr>
        <w:t>б</w:t>
      </w:r>
      <w:r w:rsidRPr="00BF7351">
        <w:rPr>
          <w:szCs w:val="12"/>
        </w:rPr>
        <w:t>суждения предложили пересмотреть время начала работы по вечернему тарифу</w:t>
      </w:r>
      <w:r>
        <w:rPr>
          <w:szCs w:val="12"/>
        </w:rPr>
        <w:t>.</w:t>
      </w:r>
      <w:r w:rsidRPr="00BF7351">
        <w:rPr>
          <w:szCs w:val="12"/>
        </w:rPr>
        <w:t xml:space="preserve"> Этот вопрос будет доработан с уч</w:t>
      </w:r>
      <w:r w:rsidRPr="00BF7351">
        <w:rPr>
          <w:szCs w:val="12"/>
        </w:rPr>
        <w:t>е</w:t>
      </w:r>
      <w:r>
        <w:rPr>
          <w:szCs w:val="12"/>
        </w:rPr>
        <w:t xml:space="preserve">том высказанных мнений. </w:t>
      </w:r>
      <w:r w:rsidRPr="00BF7351">
        <w:rPr>
          <w:szCs w:val="12"/>
        </w:rPr>
        <w:t xml:space="preserve">Директор центра организации и контроля </w:t>
      </w:r>
      <w:proofErr w:type="spellStart"/>
      <w:r w:rsidRPr="00BF7351">
        <w:rPr>
          <w:szCs w:val="12"/>
        </w:rPr>
        <w:t>пассажироперевозок</w:t>
      </w:r>
      <w:proofErr w:type="spellEnd"/>
      <w:r w:rsidRPr="00BF7351">
        <w:rPr>
          <w:szCs w:val="12"/>
        </w:rPr>
        <w:t xml:space="preserve"> Александр Фадеев позн</w:t>
      </w:r>
      <w:r w:rsidRPr="00BF7351">
        <w:rPr>
          <w:szCs w:val="12"/>
        </w:rPr>
        <w:t>а</w:t>
      </w:r>
      <w:r w:rsidRPr="00BF7351">
        <w:rPr>
          <w:szCs w:val="12"/>
        </w:rPr>
        <w:t>комил томичей с новыми мобильными сервисами, по</w:t>
      </w:r>
      <w:r w:rsidRPr="00BF7351">
        <w:rPr>
          <w:szCs w:val="12"/>
        </w:rPr>
        <w:t>я</w:t>
      </w:r>
      <w:r w:rsidRPr="00BF7351">
        <w:rPr>
          <w:szCs w:val="12"/>
        </w:rPr>
        <w:t>вившимися в городе и благодаря которым сегодня гор</w:t>
      </w:r>
      <w:r w:rsidRPr="00BF7351">
        <w:rPr>
          <w:szCs w:val="12"/>
        </w:rPr>
        <w:t>о</w:t>
      </w:r>
      <w:r w:rsidRPr="00BF7351">
        <w:rPr>
          <w:szCs w:val="12"/>
        </w:rPr>
        <w:t>жане могут узнать о времени приб</w:t>
      </w:r>
      <w:r>
        <w:rPr>
          <w:szCs w:val="12"/>
        </w:rPr>
        <w:t xml:space="preserve">ытия муниципального транспорта. </w:t>
      </w:r>
      <w:r w:rsidRPr="00BF7351">
        <w:rPr>
          <w:szCs w:val="12"/>
        </w:rPr>
        <w:t>Кроме того, он представил информацию об обработке жалоб населения на перевозчиков. Так, в этом году специалистами центра было рассмотрено 120 пис</w:t>
      </w:r>
      <w:r w:rsidRPr="00BF7351">
        <w:rPr>
          <w:szCs w:val="12"/>
        </w:rPr>
        <w:t>ь</w:t>
      </w:r>
      <w:r w:rsidRPr="00BF7351">
        <w:rPr>
          <w:szCs w:val="12"/>
        </w:rPr>
        <w:lastRenderedPageBreak/>
        <w:t>менных обращений томичей, проведено 330 выездных проверок, составлено более 500 видеоматериалов о нар</w:t>
      </w:r>
      <w:r w:rsidRPr="00BF7351">
        <w:rPr>
          <w:szCs w:val="12"/>
        </w:rPr>
        <w:t>у</w:t>
      </w:r>
      <w:r>
        <w:rPr>
          <w:szCs w:val="12"/>
        </w:rPr>
        <w:t xml:space="preserve">шениях. </w:t>
      </w:r>
      <w:r w:rsidRPr="00BF7351">
        <w:rPr>
          <w:szCs w:val="12"/>
        </w:rPr>
        <w:t>А</w:t>
      </w:r>
      <w:r>
        <w:rPr>
          <w:szCs w:val="12"/>
        </w:rPr>
        <w:t>.</w:t>
      </w:r>
      <w:r w:rsidRPr="00BF7351">
        <w:rPr>
          <w:szCs w:val="12"/>
        </w:rPr>
        <w:t>Фадеев рассказал о положительных решениях, которые были приняты после рассмотрения жалоб гор</w:t>
      </w:r>
      <w:r w:rsidRPr="00BF7351">
        <w:rPr>
          <w:szCs w:val="12"/>
        </w:rPr>
        <w:t>о</w:t>
      </w:r>
      <w:r w:rsidRPr="00BF7351">
        <w:rPr>
          <w:szCs w:val="12"/>
        </w:rPr>
        <w:t xml:space="preserve">жан. </w:t>
      </w:r>
      <w:r w:rsidR="00705180">
        <w:rPr>
          <w:szCs w:val="12"/>
        </w:rPr>
        <w:t>«</w:t>
      </w:r>
      <w:r w:rsidRPr="00BF7351">
        <w:rPr>
          <w:szCs w:val="12"/>
        </w:rPr>
        <w:t xml:space="preserve">Повышение стоимости проезда </w:t>
      </w:r>
      <w:r w:rsidR="00593D4B">
        <w:rPr>
          <w:szCs w:val="12"/>
        </w:rPr>
        <w:t>—</w:t>
      </w:r>
      <w:r w:rsidRPr="00BF7351">
        <w:rPr>
          <w:szCs w:val="12"/>
        </w:rPr>
        <w:t xml:space="preserve"> это вынужденная мера. Задача власти сегодня сохранить для жителей во</w:t>
      </w:r>
      <w:r w:rsidRPr="00BF7351">
        <w:rPr>
          <w:szCs w:val="12"/>
        </w:rPr>
        <w:t>з</w:t>
      </w:r>
      <w:r w:rsidRPr="00BF7351">
        <w:rPr>
          <w:szCs w:val="12"/>
        </w:rPr>
        <w:t>можность свободно перемещаться по городу, а это дост</w:t>
      </w:r>
      <w:r w:rsidRPr="00BF7351">
        <w:rPr>
          <w:szCs w:val="12"/>
        </w:rPr>
        <w:t>и</w:t>
      </w:r>
      <w:r w:rsidRPr="00BF7351">
        <w:rPr>
          <w:szCs w:val="12"/>
        </w:rPr>
        <w:t>гается развитием муниципального транспорта и частных перевозок</w:t>
      </w:r>
      <w:r w:rsidR="00705180">
        <w:rPr>
          <w:szCs w:val="12"/>
        </w:rPr>
        <w:t>»</w:t>
      </w:r>
      <w:r w:rsidRPr="00BF7351">
        <w:rPr>
          <w:szCs w:val="12"/>
        </w:rPr>
        <w:t xml:space="preserve">, </w:t>
      </w:r>
      <w:r w:rsidR="00593D4B">
        <w:rPr>
          <w:szCs w:val="12"/>
        </w:rPr>
        <w:t>—</w:t>
      </w:r>
      <w:r w:rsidRPr="00BF7351">
        <w:rPr>
          <w:szCs w:val="12"/>
        </w:rPr>
        <w:t xml:space="preserve"> подчеркнул заместитель мэра по горо</w:t>
      </w:r>
      <w:r w:rsidRPr="00BF7351">
        <w:rPr>
          <w:szCs w:val="12"/>
        </w:rPr>
        <w:t>д</w:t>
      </w:r>
      <w:r w:rsidRPr="00BF7351">
        <w:rPr>
          <w:szCs w:val="12"/>
        </w:rPr>
        <w:t xml:space="preserve">скому хозяйству Владимир Хан. – </w:t>
      </w:r>
      <w:r w:rsidR="00705180">
        <w:rPr>
          <w:szCs w:val="12"/>
        </w:rPr>
        <w:t>«</w:t>
      </w:r>
      <w:r w:rsidRPr="00BF7351">
        <w:rPr>
          <w:szCs w:val="12"/>
        </w:rPr>
        <w:t>При этом, действуя в интересах томичей, мы должны заставить перевозчиков соблюдать требования к качеству перевозок и обслужив</w:t>
      </w:r>
      <w:r w:rsidRPr="00BF7351">
        <w:rPr>
          <w:szCs w:val="12"/>
        </w:rPr>
        <w:t>а</w:t>
      </w:r>
      <w:r w:rsidRPr="00BF7351">
        <w:rPr>
          <w:szCs w:val="12"/>
        </w:rPr>
        <w:t>ния, каждая сторона должна четко осознавать свои об</w:t>
      </w:r>
      <w:r w:rsidRPr="00BF7351">
        <w:rPr>
          <w:szCs w:val="12"/>
        </w:rPr>
        <w:t>я</w:t>
      </w:r>
      <w:r w:rsidRPr="00BF7351">
        <w:rPr>
          <w:szCs w:val="12"/>
        </w:rPr>
        <w:t xml:space="preserve">занности. Именно поэтому мы инициируем заключение дополнительных соглашений к действующим договорам с </w:t>
      </w:r>
      <w:proofErr w:type="spellStart"/>
      <w:r w:rsidRPr="00BF7351">
        <w:rPr>
          <w:szCs w:val="12"/>
        </w:rPr>
        <w:t>маршрутниками</w:t>
      </w:r>
      <w:proofErr w:type="spellEnd"/>
      <w:r w:rsidR="00705180">
        <w:rPr>
          <w:szCs w:val="12"/>
        </w:rPr>
        <w:t>»</w:t>
      </w:r>
      <w:r w:rsidRPr="00BF7351">
        <w:rPr>
          <w:szCs w:val="12"/>
        </w:rPr>
        <w:t>.</w:t>
      </w:r>
      <w:r>
        <w:rPr>
          <w:szCs w:val="12"/>
        </w:rPr>
        <w:t xml:space="preserve"> </w:t>
      </w:r>
      <w:r w:rsidRPr="00BF7351">
        <w:rPr>
          <w:szCs w:val="12"/>
        </w:rPr>
        <w:t>Представители общественности согл</w:t>
      </w:r>
      <w:r w:rsidRPr="00BF7351">
        <w:rPr>
          <w:szCs w:val="12"/>
        </w:rPr>
        <w:t>а</w:t>
      </w:r>
      <w:r w:rsidRPr="00BF7351">
        <w:rPr>
          <w:szCs w:val="12"/>
        </w:rPr>
        <w:t>сились с необход</w:t>
      </w:r>
      <w:r w:rsidRPr="00BF7351">
        <w:rPr>
          <w:szCs w:val="12"/>
        </w:rPr>
        <w:t>и</w:t>
      </w:r>
      <w:r w:rsidRPr="00BF7351">
        <w:rPr>
          <w:szCs w:val="12"/>
        </w:rPr>
        <w:t>мостью повышения оплаты за проезд, выступив за продление работы маршрутов в вечернее время и повышение уровня культуры</w:t>
      </w:r>
      <w:r>
        <w:rPr>
          <w:szCs w:val="12"/>
        </w:rPr>
        <w:t xml:space="preserve"> и обслуживания и безопасности. </w:t>
      </w:r>
      <w:r w:rsidRPr="00BF7351">
        <w:rPr>
          <w:szCs w:val="12"/>
        </w:rPr>
        <w:t xml:space="preserve">Представители </w:t>
      </w:r>
      <w:proofErr w:type="spellStart"/>
      <w:r w:rsidRPr="00BF7351">
        <w:rPr>
          <w:szCs w:val="12"/>
        </w:rPr>
        <w:t>маршруточного</w:t>
      </w:r>
      <w:proofErr w:type="spellEnd"/>
      <w:r w:rsidRPr="00BF7351">
        <w:rPr>
          <w:szCs w:val="12"/>
        </w:rPr>
        <w:t xml:space="preserve"> бизнеса также говорили о необходимости создания условий труда для водителей и кондукторов – в частности организации комнат отдыха</w:t>
      </w:r>
      <w:r>
        <w:rPr>
          <w:szCs w:val="12"/>
        </w:rPr>
        <w:t xml:space="preserve"> и гигиены на конечных пунктах. </w:t>
      </w:r>
      <w:r w:rsidRPr="00BF7351">
        <w:rPr>
          <w:szCs w:val="12"/>
        </w:rPr>
        <w:t>Предс</w:t>
      </w:r>
      <w:r w:rsidRPr="00BF7351">
        <w:rPr>
          <w:szCs w:val="12"/>
        </w:rPr>
        <w:t>е</w:t>
      </w:r>
      <w:r w:rsidRPr="00BF7351">
        <w:rPr>
          <w:szCs w:val="12"/>
        </w:rPr>
        <w:t xml:space="preserve">датель профсоюза предпринимателей Томской области Александр </w:t>
      </w:r>
      <w:proofErr w:type="spellStart"/>
      <w:r w:rsidRPr="00BF7351">
        <w:rPr>
          <w:szCs w:val="12"/>
        </w:rPr>
        <w:t>Остроушко</w:t>
      </w:r>
      <w:proofErr w:type="spellEnd"/>
      <w:r w:rsidRPr="00BF7351">
        <w:rPr>
          <w:szCs w:val="12"/>
        </w:rPr>
        <w:t xml:space="preserve"> в завершении мероприятия побл</w:t>
      </w:r>
      <w:r w:rsidRPr="00BF7351">
        <w:rPr>
          <w:szCs w:val="12"/>
        </w:rPr>
        <w:t>а</w:t>
      </w:r>
      <w:r w:rsidRPr="00BF7351">
        <w:rPr>
          <w:szCs w:val="12"/>
        </w:rPr>
        <w:t xml:space="preserve">годарил представителей мэрии </w:t>
      </w:r>
      <w:r>
        <w:rPr>
          <w:szCs w:val="12"/>
        </w:rPr>
        <w:t xml:space="preserve">за честный и открытый разговор. </w:t>
      </w:r>
      <w:r w:rsidR="00705180">
        <w:rPr>
          <w:szCs w:val="12"/>
        </w:rPr>
        <w:t>«</w:t>
      </w:r>
      <w:r w:rsidRPr="00BF7351">
        <w:rPr>
          <w:szCs w:val="12"/>
        </w:rPr>
        <w:t>Все мы сегодня понимаем, что цену на проезд поднимать нужно, но делать это необходимо, договар</w:t>
      </w:r>
      <w:r w:rsidRPr="00BF7351">
        <w:rPr>
          <w:szCs w:val="12"/>
        </w:rPr>
        <w:t>и</w:t>
      </w:r>
      <w:r w:rsidRPr="00BF7351">
        <w:rPr>
          <w:szCs w:val="12"/>
        </w:rPr>
        <w:t>ваться с людьми</w:t>
      </w:r>
      <w:r w:rsidR="00705180">
        <w:rPr>
          <w:szCs w:val="12"/>
        </w:rPr>
        <w:t>»</w:t>
      </w:r>
      <w:r w:rsidRPr="00BF7351">
        <w:rPr>
          <w:szCs w:val="12"/>
        </w:rPr>
        <w:t xml:space="preserve">, </w:t>
      </w:r>
      <w:r w:rsidR="00593D4B">
        <w:rPr>
          <w:szCs w:val="12"/>
        </w:rPr>
        <w:t>—</w:t>
      </w:r>
      <w:r w:rsidRPr="00BF7351">
        <w:rPr>
          <w:szCs w:val="12"/>
        </w:rPr>
        <w:t xml:space="preserve"> сказал </w:t>
      </w:r>
      <w:proofErr w:type="spellStart"/>
      <w:r w:rsidRPr="00BF7351">
        <w:rPr>
          <w:szCs w:val="12"/>
        </w:rPr>
        <w:t>А</w:t>
      </w:r>
      <w:r>
        <w:rPr>
          <w:szCs w:val="12"/>
        </w:rPr>
        <w:t>.</w:t>
      </w:r>
      <w:r w:rsidRPr="00BF7351">
        <w:rPr>
          <w:szCs w:val="12"/>
        </w:rPr>
        <w:t>Остроушко</w:t>
      </w:r>
      <w:proofErr w:type="spellEnd"/>
      <w:r w:rsidRPr="00BF7351">
        <w:rPr>
          <w:szCs w:val="12"/>
        </w:rPr>
        <w:t>. –</w:t>
      </w:r>
      <w:r>
        <w:rPr>
          <w:szCs w:val="12"/>
        </w:rPr>
        <w:t xml:space="preserve"> </w:t>
      </w:r>
      <w:r w:rsidR="00705180">
        <w:rPr>
          <w:szCs w:val="12"/>
        </w:rPr>
        <w:t>«</w:t>
      </w:r>
      <w:r w:rsidRPr="00BF7351">
        <w:rPr>
          <w:szCs w:val="12"/>
        </w:rPr>
        <w:t>И власти с</w:t>
      </w:r>
      <w:r w:rsidRPr="00BF7351">
        <w:rPr>
          <w:szCs w:val="12"/>
        </w:rPr>
        <w:t>е</w:t>
      </w:r>
      <w:r w:rsidRPr="00BF7351">
        <w:rPr>
          <w:szCs w:val="12"/>
        </w:rPr>
        <w:t>годня продемонстрировали готовность к этому диалогу. Вопрос повышения трудный, просчитанный, но его стоит поддержать</w:t>
      </w:r>
      <w:r w:rsidR="00705180">
        <w:rPr>
          <w:szCs w:val="12"/>
        </w:rPr>
        <w:t>»</w:t>
      </w:r>
      <w:r w:rsidRPr="00BF7351">
        <w:rPr>
          <w:szCs w:val="12"/>
        </w:rPr>
        <w:t>.</w:t>
      </w:r>
    </w:p>
    <w:p w:rsidR="00DD5825" w:rsidRDefault="00DD5825" w:rsidP="00DD5825">
      <w:pPr>
        <w:pStyle w:val="aa"/>
      </w:pPr>
      <w:bookmarkStart w:id="188" w:name="_Toc405760441"/>
      <w:r>
        <w:t>— В городе появятся народные дружины</w:t>
      </w:r>
      <w:bookmarkEnd w:id="188"/>
    </w:p>
    <w:p w:rsidR="00DD5825" w:rsidRDefault="00DD5825" w:rsidP="00DD5825">
      <w:pPr>
        <w:pStyle w:val="ab"/>
        <w:rPr>
          <w:szCs w:val="12"/>
        </w:rPr>
      </w:pPr>
      <w:r w:rsidRPr="00DD5825">
        <w:rPr>
          <w:szCs w:val="12"/>
        </w:rPr>
        <w:t>Об этом на заседании комиссии по регламенту и прав</w:t>
      </w:r>
      <w:r w:rsidRPr="00DD5825">
        <w:rPr>
          <w:szCs w:val="12"/>
        </w:rPr>
        <w:t>о</w:t>
      </w:r>
      <w:r w:rsidRPr="00DD5825">
        <w:rPr>
          <w:szCs w:val="12"/>
        </w:rPr>
        <w:t>вым вопросам рассказал первый заместитель мэра Евг</w:t>
      </w:r>
      <w:r w:rsidRPr="00DD5825">
        <w:rPr>
          <w:szCs w:val="12"/>
        </w:rPr>
        <w:t>е</w:t>
      </w:r>
      <w:r w:rsidRPr="00DD5825">
        <w:rPr>
          <w:szCs w:val="12"/>
        </w:rPr>
        <w:t xml:space="preserve">ний </w:t>
      </w:r>
      <w:proofErr w:type="spellStart"/>
      <w:r w:rsidRPr="00DD5825">
        <w:rPr>
          <w:szCs w:val="12"/>
        </w:rPr>
        <w:t>Паршуто</w:t>
      </w:r>
      <w:proofErr w:type="spellEnd"/>
      <w:r w:rsidRPr="00DD5825">
        <w:rPr>
          <w:szCs w:val="12"/>
        </w:rPr>
        <w:t>.</w:t>
      </w:r>
      <w:r>
        <w:rPr>
          <w:szCs w:val="12"/>
        </w:rPr>
        <w:t xml:space="preserve"> </w:t>
      </w:r>
      <w:r w:rsidRPr="00DD5825">
        <w:rPr>
          <w:szCs w:val="12"/>
        </w:rPr>
        <w:t xml:space="preserve">В соответствии с Федеральным законом </w:t>
      </w:r>
      <w:r w:rsidR="00705180">
        <w:rPr>
          <w:szCs w:val="12"/>
        </w:rPr>
        <w:t>«</w:t>
      </w:r>
      <w:r w:rsidRPr="00DD5825">
        <w:rPr>
          <w:szCs w:val="12"/>
        </w:rPr>
        <w:t>Об участии граждан в охране общественного порядка</w:t>
      </w:r>
      <w:r w:rsidR="00705180">
        <w:rPr>
          <w:szCs w:val="12"/>
        </w:rPr>
        <w:t>»</w:t>
      </w:r>
      <w:r w:rsidRPr="00DD5825">
        <w:rPr>
          <w:szCs w:val="12"/>
        </w:rPr>
        <w:t xml:space="preserve"> администр</w:t>
      </w:r>
      <w:r w:rsidRPr="00DD5825">
        <w:rPr>
          <w:szCs w:val="12"/>
        </w:rPr>
        <w:t>а</w:t>
      </w:r>
      <w:r w:rsidRPr="00DD5825">
        <w:rPr>
          <w:szCs w:val="12"/>
        </w:rPr>
        <w:t>ция города определяет границы территорий, на которых будут функционировать дружинники.</w:t>
      </w:r>
      <w:r>
        <w:rPr>
          <w:szCs w:val="12"/>
        </w:rPr>
        <w:t xml:space="preserve"> </w:t>
      </w:r>
      <w:r w:rsidRPr="00DD5825">
        <w:rPr>
          <w:szCs w:val="12"/>
        </w:rPr>
        <w:t>По п</w:t>
      </w:r>
      <w:r w:rsidRPr="00DD5825">
        <w:rPr>
          <w:szCs w:val="12"/>
        </w:rPr>
        <w:t>о</w:t>
      </w:r>
      <w:r w:rsidRPr="00DD5825">
        <w:rPr>
          <w:szCs w:val="12"/>
        </w:rPr>
        <w:t>ручению мэра Томска Ивана Кляйна были подг</w:t>
      </w:r>
      <w:r w:rsidRPr="00DD5825">
        <w:rPr>
          <w:szCs w:val="12"/>
        </w:rPr>
        <w:t>о</w:t>
      </w:r>
      <w:r w:rsidRPr="00DD5825">
        <w:rPr>
          <w:szCs w:val="12"/>
        </w:rPr>
        <w:t>товлены соответствующие предложения. Согласно им, территории, закрепляемые за дружинами, будут огран</w:t>
      </w:r>
      <w:r w:rsidRPr="00DD5825">
        <w:rPr>
          <w:szCs w:val="12"/>
        </w:rPr>
        <w:t>и</w:t>
      </w:r>
      <w:r w:rsidRPr="00DD5825">
        <w:rPr>
          <w:szCs w:val="12"/>
        </w:rPr>
        <w:t>чены районами города.</w:t>
      </w:r>
      <w:r>
        <w:rPr>
          <w:szCs w:val="12"/>
        </w:rPr>
        <w:t xml:space="preserve"> </w:t>
      </w:r>
      <w:r w:rsidR="00705180">
        <w:rPr>
          <w:szCs w:val="12"/>
        </w:rPr>
        <w:t>«</w:t>
      </w:r>
      <w:r w:rsidRPr="00DD5825">
        <w:rPr>
          <w:szCs w:val="12"/>
        </w:rPr>
        <w:t>В каждом районе появится своя народная др</w:t>
      </w:r>
      <w:r w:rsidRPr="00DD5825">
        <w:rPr>
          <w:szCs w:val="12"/>
        </w:rPr>
        <w:t>у</w:t>
      </w:r>
      <w:r w:rsidRPr="00DD5825">
        <w:rPr>
          <w:szCs w:val="12"/>
        </w:rPr>
        <w:t>жина. Кроме того, в городе могут функционировать о</w:t>
      </w:r>
      <w:r w:rsidRPr="00DD5825">
        <w:rPr>
          <w:szCs w:val="12"/>
        </w:rPr>
        <w:t>б</w:t>
      </w:r>
      <w:r w:rsidRPr="00DD5825">
        <w:rPr>
          <w:szCs w:val="12"/>
        </w:rPr>
        <w:t>щественные объединения правоохранительной напра</w:t>
      </w:r>
      <w:r w:rsidRPr="00DD5825">
        <w:rPr>
          <w:szCs w:val="12"/>
        </w:rPr>
        <w:t>в</w:t>
      </w:r>
      <w:r w:rsidRPr="00DD5825">
        <w:rPr>
          <w:szCs w:val="12"/>
        </w:rPr>
        <w:t>ленности, со</w:t>
      </w:r>
      <w:r w:rsidRPr="00DD5825">
        <w:rPr>
          <w:szCs w:val="12"/>
        </w:rPr>
        <w:t>з</w:t>
      </w:r>
      <w:r w:rsidRPr="00DD5825">
        <w:rPr>
          <w:szCs w:val="12"/>
        </w:rPr>
        <w:t>данные при организациях и предприятиях. Но координироваться эта работа будет в рамках того а</w:t>
      </w:r>
      <w:r w:rsidRPr="00DD5825">
        <w:rPr>
          <w:szCs w:val="12"/>
        </w:rPr>
        <w:t>д</w:t>
      </w:r>
      <w:r w:rsidRPr="00DD5825">
        <w:rPr>
          <w:szCs w:val="12"/>
        </w:rPr>
        <w:t>министративного территориального деления, которое с</w:t>
      </w:r>
      <w:r w:rsidRPr="00DD5825">
        <w:rPr>
          <w:szCs w:val="12"/>
        </w:rPr>
        <w:t>е</w:t>
      </w:r>
      <w:r w:rsidRPr="00DD5825">
        <w:rPr>
          <w:szCs w:val="12"/>
        </w:rPr>
        <w:t>годня есть в Томске</w:t>
      </w:r>
      <w:r w:rsidR="00705180">
        <w:rPr>
          <w:szCs w:val="12"/>
        </w:rPr>
        <w:t>»</w:t>
      </w:r>
      <w:r w:rsidRPr="00DD5825">
        <w:rPr>
          <w:szCs w:val="12"/>
        </w:rPr>
        <w:t xml:space="preserve">, </w:t>
      </w:r>
      <w:r w:rsidR="00593D4B">
        <w:rPr>
          <w:szCs w:val="12"/>
        </w:rPr>
        <w:t>—</w:t>
      </w:r>
      <w:r w:rsidRPr="00DD5825">
        <w:rPr>
          <w:szCs w:val="12"/>
        </w:rPr>
        <w:t xml:space="preserve"> подчеркнул в своем выступл</w:t>
      </w:r>
      <w:r w:rsidRPr="00DD5825">
        <w:rPr>
          <w:szCs w:val="12"/>
        </w:rPr>
        <w:t>е</w:t>
      </w:r>
      <w:r w:rsidRPr="00DD5825">
        <w:rPr>
          <w:szCs w:val="12"/>
        </w:rPr>
        <w:t xml:space="preserve">нии </w:t>
      </w:r>
      <w:proofErr w:type="spellStart"/>
      <w:r w:rsidRPr="00DD5825">
        <w:rPr>
          <w:szCs w:val="12"/>
        </w:rPr>
        <w:t>Е</w:t>
      </w:r>
      <w:r>
        <w:rPr>
          <w:szCs w:val="12"/>
        </w:rPr>
        <w:t>.</w:t>
      </w:r>
      <w:r w:rsidRPr="00DD5825">
        <w:rPr>
          <w:szCs w:val="12"/>
        </w:rPr>
        <w:t>Паршуто</w:t>
      </w:r>
      <w:proofErr w:type="spellEnd"/>
      <w:r w:rsidRPr="00DD5825">
        <w:rPr>
          <w:szCs w:val="12"/>
        </w:rPr>
        <w:t>.</w:t>
      </w:r>
      <w:r>
        <w:rPr>
          <w:szCs w:val="12"/>
        </w:rPr>
        <w:t xml:space="preserve"> </w:t>
      </w:r>
      <w:r w:rsidRPr="00DD5825">
        <w:rPr>
          <w:szCs w:val="12"/>
        </w:rPr>
        <w:t xml:space="preserve">Для сведения: народная дружина </w:t>
      </w:r>
      <w:r w:rsidR="00593D4B">
        <w:rPr>
          <w:szCs w:val="12"/>
        </w:rPr>
        <w:t>—</w:t>
      </w:r>
      <w:r w:rsidRPr="00DD5825">
        <w:rPr>
          <w:szCs w:val="12"/>
        </w:rPr>
        <w:t xml:space="preserve"> о</w:t>
      </w:r>
      <w:r w:rsidRPr="00DD5825">
        <w:rPr>
          <w:szCs w:val="12"/>
        </w:rPr>
        <w:t>с</w:t>
      </w:r>
      <w:r w:rsidRPr="00DD5825">
        <w:rPr>
          <w:szCs w:val="12"/>
        </w:rPr>
        <w:t>нованное на членстве общественное объединение, учас</w:t>
      </w:r>
      <w:r w:rsidRPr="00DD5825">
        <w:rPr>
          <w:szCs w:val="12"/>
        </w:rPr>
        <w:t>т</w:t>
      </w:r>
      <w:r w:rsidRPr="00DD5825">
        <w:rPr>
          <w:szCs w:val="12"/>
        </w:rPr>
        <w:t>вующее в охране общественного порядка во взаимодейс</w:t>
      </w:r>
      <w:r w:rsidRPr="00DD5825">
        <w:rPr>
          <w:szCs w:val="12"/>
        </w:rPr>
        <w:t>т</w:t>
      </w:r>
      <w:r w:rsidRPr="00DD5825">
        <w:rPr>
          <w:szCs w:val="12"/>
        </w:rPr>
        <w:t>вии с органами внутренних дел (полицией) и иными пр</w:t>
      </w:r>
      <w:r w:rsidRPr="00DD5825">
        <w:rPr>
          <w:szCs w:val="12"/>
        </w:rPr>
        <w:t>а</w:t>
      </w:r>
      <w:r w:rsidRPr="00DD5825">
        <w:rPr>
          <w:szCs w:val="12"/>
        </w:rPr>
        <w:t>воо</w:t>
      </w:r>
      <w:r w:rsidRPr="00DD5825">
        <w:rPr>
          <w:szCs w:val="12"/>
        </w:rPr>
        <w:t>х</w:t>
      </w:r>
      <w:r w:rsidRPr="00DD5825">
        <w:rPr>
          <w:szCs w:val="12"/>
        </w:rPr>
        <w:t>ранительными органами, органами государственной власти и органами местного самоуправления (Федерал</w:t>
      </w:r>
      <w:r w:rsidRPr="00DD5825">
        <w:rPr>
          <w:szCs w:val="12"/>
        </w:rPr>
        <w:t>ь</w:t>
      </w:r>
      <w:r w:rsidRPr="00DD5825">
        <w:rPr>
          <w:szCs w:val="12"/>
        </w:rPr>
        <w:t xml:space="preserve">ный закон от 02.04.2014 </w:t>
      </w:r>
      <w:r>
        <w:rPr>
          <w:szCs w:val="12"/>
        </w:rPr>
        <w:t>№</w:t>
      </w:r>
      <w:r w:rsidRPr="00DD5825">
        <w:rPr>
          <w:szCs w:val="12"/>
        </w:rPr>
        <w:t xml:space="preserve">44-ФЗ </w:t>
      </w:r>
      <w:r w:rsidR="00705180">
        <w:rPr>
          <w:szCs w:val="12"/>
        </w:rPr>
        <w:t>«</w:t>
      </w:r>
      <w:r w:rsidRPr="00DD5825">
        <w:rPr>
          <w:szCs w:val="12"/>
        </w:rPr>
        <w:t>Об участии граждан в охране общественного порядка</w:t>
      </w:r>
      <w:r w:rsidR="00705180">
        <w:rPr>
          <w:szCs w:val="12"/>
        </w:rPr>
        <w:t>»</w:t>
      </w:r>
      <w:r w:rsidRPr="00DD5825">
        <w:rPr>
          <w:szCs w:val="12"/>
        </w:rPr>
        <w:t>). Дружинники могут прин</w:t>
      </w:r>
      <w:r w:rsidRPr="00DD5825">
        <w:rPr>
          <w:szCs w:val="12"/>
        </w:rPr>
        <w:t>и</w:t>
      </w:r>
      <w:r w:rsidRPr="00DD5825">
        <w:rPr>
          <w:szCs w:val="12"/>
        </w:rPr>
        <w:t>мать участие в содействии органам внутренних дел (п</w:t>
      </w:r>
      <w:r w:rsidRPr="00DD5825">
        <w:rPr>
          <w:szCs w:val="12"/>
        </w:rPr>
        <w:t>о</w:t>
      </w:r>
      <w:r w:rsidRPr="00DD5825">
        <w:rPr>
          <w:szCs w:val="12"/>
        </w:rPr>
        <w:t>лиции) и иным правоохранительным органам, в поиске лиц, пр</w:t>
      </w:r>
      <w:r w:rsidRPr="00DD5825">
        <w:rPr>
          <w:szCs w:val="12"/>
        </w:rPr>
        <w:t>о</w:t>
      </w:r>
      <w:r w:rsidRPr="00DD5825">
        <w:rPr>
          <w:szCs w:val="12"/>
        </w:rPr>
        <w:t>павших без вести, в деятельности общественных объединений правоохранительной направленности, а та</w:t>
      </w:r>
      <w:r w:rsidRPr="00DD5825">
        <w:rPr>
          <w:szCs w:val="12"/>
        </w:rPr>
        <w:t>к</w:t>
      </w:r>
      <w:r w:rsidRPr="00DD5825">
        <w:rPr>
          <w:szCs w:val="12"/>
        </w:rPr>
        <w:t>же вн</w:t>
      </w:r>
      <w:r w:rsidRPr="00DD5825">
        <w:rPr>
          <w:szCs w:val="12"/>
        </w:rPr>
        <w:t>е</w:t>
      </w:r>
      <w:r w:rsidRPr="00DD5825">
        <w:rPr>
          <w:szCs w:val="12"/>
        </w:rPr>
        <w:t>штатно сотрудничать с полицией.</w:t>
      </w:r>
    </w:p>
    <w:p w:rsidR="00623298" w:rsidRDefault="00623298" w:rsidP="00623298">
      <w:pPr>
        <w:pStyle w:val="aa"/>
      </w:pPr>
      <w:bookmarkStart w:id="189" w:name="_Toc405760442"/>
      <w:r>
        <w:lastRenderedPageBreak/>
        <w:t>— С 2015 года в муниципалитете будет действовать н</w:t>
      </w:r>
      <w:r>
        <w:t>о</w:t>
      </w:r>
      <w:r>
        <w:t>вая кадастровая оценка земли</w:t>
      </w:r>
      <w:bookmarkEnd w:id="189"/>
    </w:p>
    <w:p w:rsidR="00623298" w:rsidRDefault="00623298" w:rsidP="00623298">
      <w:pPr>
        <w:pStyle w:val="ab"/>
      </w:pPr>
      <w:r>
        <w:t>С 1 января в силу вступит новая кадастровая оценка з</w:t>
      </w:r>
      <w:r>
        <w:t>е</w:t>
      </w:r>
      <w:r>
        <w:t>мельных участков, расположенных в границах Томска. Об этом на заседании комитета по экономике, бюджету и собственности заявила заместитель мэра по экономич</w:t>
      </w:r>
      <w:r>
        <w:t>е</w:t>
      </w:r>
      <w:r>
        <w:t xml:space="preserve">скому развитию и инновациям Елена </w:t>
      </w:r>
      <w:proofErr w:type="spellStart"/>
      <w:r>
        <w:t>Лазичева</w:t>
      </w:r>
      <w:proofErr w:type="spellEnd"/>
      <w:r>
        <w:t>. Госуда</w:t>
      </w:r>
      <w:r>
        <w:t>р</w:t>
      </w:r>
      <w:r>
        <w:t>ственная кадастровая оценка земель проводится не реже, чем раз в пять лет. Результаты действующей оценки з</w:t>
      </w:r>
      <w:r>
        <w:t>е</w:t>
      </w:r>
      <w:r>
        <w:t>мельных участков, расположенных на территории То</w:t>
      </w:r>
      <w:r>
        <w:t>м</w:t>
      </w:r>
      <w:r>
        <w:t xml:space="preserve">ска, введены в действие с 1 января 2009 года. </w:t>
      </w:r>
      <w:r w:rsidR="00705180">
        <w:t>«</w:t>
      </w:r>
      <w:r>
        <w:t>Была пр</w:t>
      </w:r>
      <w:r>
        <w:t>о</w:t>
      </w:r>
      <w:r>
        <w:t>изведена оценка почти 59 тыс. участков зе</w:t>
      </w:r>
      <w:r>
        <w:t>м</w:t>
      </w:r>
      <w:r>
        <w:t>ли. Из них 70% приходится на земельные участки под индивидуал</w:t>
      </w:r>
      <w:r>
        <w:t>ь</w:t>
      </w:r>
      <w:r>
        <w:t>ное жилищное строительство, дачное строительство, с</w:t>
      </w:r>
      <w:r>
        <w:t>а</w:t>
      </w:r>
      <w:r>
        <w:t>доводство и огородничество. Общая кадастровая сто</w:t>
      </w:r>
      <w:r>
        <w:t>и</w:t>
      </w:r>
      <w:r>
        <w:t>мость по результатам оценки составила 316 млрд руб., что на 30% повышает стоимость при действующей кадастр</w:t>
      </w:r>
      <w:r>
        <w:t>о</w:t>
      </w:r>
      <w:r>
        <w:t>вой оценке</w:t>
      </w:r>
      <w:r w:rsidR="00705180">
        <w:t>»</w:t>
      </w:r>
      <w:r>
        <w:t xml:space="preserve">, </w:t>
      </w:r>
      <w:r w:rsidR="00593D4B">
        <w:t>—</w:t>
      </w:r>
      <w:r>
        <w:t xml:space="preserve"> сказала </w:t>
      </w:r>
      <w:proofErr w:type="spellStart"/>
      <w:r>
        <w:t>Е.Лазичева</w:t>
      </w:r>
      <w:proofErr w:type="spellEnd"/>
      <w:r>
        <w:t xml:space="preserve">. По словам </w:t>
      </w:r>
      <w:proofErr w:type="spellStart"/>
      <w:r>
        <w:t>заммэра</w:t>
      </w:r>
      <w:proofErr w:type="spellEnd"/>
      <w:r>
        <w:t>, кадастровая стоимость используется не только для исчи</w:t>
      </w:r>
      <w:r>
        <w:t>с</w:t>
      </w:r>
      <w:r>
        <w:t>ления налогов. Она также является базой для начисления арендной платы, при сдаче городской земли в аренду би</w:t>
      </w:r>
      <w:r>
        <w:t>з</w:t>
      </w:r>
      <w:r>
        <w:t>несу. Кадастровую оценку можно проверить в досуде</w:t>
      </w:r>
      <w:r>
        <w:t>б</w:t>
      </w:r>
      <w:r>
        <w:t>ном порядке с помощью специальной комиссии на терр</w:t>
      </w:r>
      <w:r>
        <w:t>и</w:t>
      </w:r>
      <w:r>
        <w:t>тории региона и уточнить стоимость земельного участка. При этом отличие стоимости участка должно составлять не более 30% кадастровой оценки. Если отклонения пр</w:t>
      </w:r>
      <w:r>
        <w:t>е</w:t>
      </w:r>
      <w:r>
        <w:t>вышают 30%, то результат кадастровой оценки оспарив</w:t>
      </w:r>
      <w:r>
        <w:t>а</w:t>
      </w:r>
      <w:r>
        <w:t>ется с помощью суда.</w:t>
      </w:r>
    </w:p>
    <w:p w:rsidR="00AE451B" w:rsidRDefault="00AE451B" w:rsidP="00AE451B">
      <w:pPr>
        <w:pStyle w:val="aa"/>
      </w:pPr>
      <w:bookmarkStart w:id="190" w:name="_Toc405760443"/>
      <w:r>
        <w:t>— Льготы по родительской плате за детский сад в сл</w:t>
      </w:r>
      <w:r>
        <w:t>е</w:t>
      </w:r>
      <w:r>
        <w:t>дующем году будут сохранены</w:t>
      </w:r>
      <w:bookmarkEnd w:id="190"/>
    </w:p>
    <w:p w:rsidR="00AE451B" w:rsidRDefault="00AE451B" w:rsidP="00AE451B">
      <w:pPr>
        <w:pStyle w:val="ab"/>
      </w:pPr>
      <w:r>
        <w:t>Об этом сообщил председатель комитета Думы города Томска по социальным вопросам Юрий Исаев во время состоявшейся пресс-конференции по итогам работы к</w:t>
      </w:r>
      <w:r>
        <w:t>о</w:t>
      </w:r>
      <w:r>
        <w:t>митета. По федеральному законодательству от платы за детский сад освобождены три категории граждан: дети с туберк</w:t>
      </w:r>
      <w:r>
        <w:t>у</w:t>
      </w:r>
      <w:r>
        <w:t>лезной интоксикацией, дети-инвалиды, а также дети-сироты и дети, оставшиеся без попечения родителей. Кроме того, по решению Думы города Томска освобо</w:t>
      </w:r>
      <w:r>
        <w:t>ж</w:t>
      </w:r>
      <w:r>
        <w:t>дены от родительской платы еще несколько категорий населения. Это семьи, где оба родителя – инвалиды пе</w:t>
      </w:r>
      <w:r>
        <w:t>р</w:t>
      </w:r>
      <w:r>
        <w:t>вой или второй группы; семьи, где воспитываются дети с ограниченными возможностями здоровья; дети работн</w:t>
      </w:r>
      <w:r>
        <w:t>и</w:t>
      </w:r>
      <w:r>
        <w:t>ков муниципальных детских садов; дети медицинских специалистов, работающих в муниципальных детских садах или школах. Из бюджета Томска на обеспечение указанных льгот выделяется ежегодно порядка 29 млн руб. Ю.Исаев также сообщил, что на ноябрьском засед</w:t>
      </w:r>
      <w:r>
        <w:t>а</w:t>
      </w:r>
      <w:r>
        <w:t>нии комиссии Думы по дошкольному образованию ра</w:t>
      </w:r>
      <w:r>
        <w:t>с</w:t>
      </w:r>
      <w:r>
        <w:t>сматривалось предложение администрации города по п</w:t>
      </w:r>
      <w:r>
        <w:t>о</w:t>
      </w:r>
      <w:r>
        <w:t>вышению родительской платы за детский сад. По мнению депутатов, увеличение уровня родительской платы может быть оправдано только, если деньги, которые будут пл</w:t>
      </w:r>
      <w:r>
        <w:t>а</w:t>
      </w:r>
      <w:r>
        <w:t>тить родители, пойдут исключительно на улучшение к</w:t>
      </w:r>
      <w:r>
        <w:t>а</w:t>
      </w:r>
      <w:r>
        <w:t>чества питания детей. Остальные нужды детских садов должны быть обеспечены из бюджета. И в проекте бю</w:t>
      </w:r>
      <w:r>
        <w:t>д</w:t>
      </w:r>
      <w:r>
        <w:t>жета 2015 года и планового периода 2016-2017 годов в полном объеме предусмотрены средства на финансиров</w:t>
      </w:r>
      <w:r>
        <w:t>а</w:t>
      </w:r>
      <w:r>
        <w:t>ние услуг, предоставляемых в детских дошкольных учр</w:t>
      </w:r>
      <w:r>
        <w:t>е</w:t>
      </w:r>
      <w:r>
        <w:t>ждениях. По данным городского департамента образов</w:t>
      </w:r>
      <w:r>
        <w:t>а</w:t>
      </w:r>
      <w:r>
        <w:t>ния, факт</w:t>
      </w:r>
      <w:r>
        <w:t>и</w:t>
      </w:r>
      <w:r>
        <w:t xml:space="preserve">ческие расходы на питание сегодня составляют 90 руб. в день на одного ребенка, родители платят </w:t>
      </w:r>
      <w:r w:rsidR="00593D4B">
        <w:t>—</w:t>
      </w:r>
      <w:r>
        <w:t xml:space="preserve"> 50 руб. в день. Также представители городского департаме</w:t>
      </w:r>
      <w:r>
        <w:t>н</w:t>
      </w:r>
      <w:r>
        <w:t>та образования сообщили, что родительский актив счит</w:t>
      </w:r>
      <w:r>
        <w:t>а</w:t>
      </w:r>
      <w:r>
        <w:t>ет единовременное повышение уровня оплаты более предпочтительным, чем поэтапное.</w:t>
      </w:r>
    </w:p>
    <w:p w:rsidR="005479DA" w:rsidRDefault="005479DA">
      <w:pPr>
        <w:pStyle w:val="ae"/>
      </w:pPr>
      <w:bookmarkStart w:id="191" w:name="_Toc190000288"/>
      <w:bookmarkStart w:id="192" w:name="_Toc405760444"/>
      <w:r>
        <w:lastRenderedPageBreak/>
        <w:t>Ярославская область</w:t>
      </w:r>
      <w:bookmarkEnd w:id="192"/>
    </w:p>
    <w:p w:rsidR="002620A7" w:rsidRDefault="002620A7" w:rsidP="00527D6A">
      <w:pPr>
        <w:pStyle w:val="af1"/>
      </w:pPr>
      <w:bookmarkStart w:id="193" w:name="_Toc405760445"/>
      <w:r>
        <w:t>Ярославль</w:t>
      </w:r>
      <w:bookmarkEnd w:id="193"/>
    </w:p>
    <w:p w:rsidR="002620A7" w:rsidRDefault="002620A7" w:rsidP="002620A7">
      <w:pPr>
        <w:pStyle w:val="aa"/>
      </w:pPr>
      <w:bookmarkStart w:id="194" w:name="_Toc405760446"/>
      <w:r>
        <w:t>— Реформа МСУ: в ди</w:t>
      </w:r>
      <w:r>
        <w:t>а</w:t>
      </w:r>
      <w:r>
        <w:t>логе с людьми</w:t>
      </w:r>
      <w:bookmarkEnd w:id="194"/>
    </w:p>
    <w:p w:rsidR="002620A7" w:rsidRPr="002620A7" w:rsidRDefault="002620A7" w:rsidP="002620A7">
      <w:pPr>
        <w:pStyle w:val="ab"/>
        <w:rPr>
          <w:szCs w:val="12"/>
        </w:rPr>
      </w:pPr>
      <w:r w:rsidRPr="002620A7">
        <w:rPr>
          <w:szCs w:val="12"/>
        </w:rPr>
        <w:t xml:space="preserve">Не секрет, что реформа местного самоуправления сейчас имеет широкий общественный резонанс в регионе. Своим видением ситуации вокруг реформы поделился депутат муниципалитета Ярославля Павел </w:t>
      </w:r>
      <w:proofErr w:type="spellStart"/>
      <w:r w:rsidRPr="002620A7">
        <w:rPr>
          <w:szCs w:val="12"/>
        </w:rPr>
        <w:t>Дыбин</w:t>
      </w:r>
      <w:proofErr w:type="spellEnd"/>
      <w:r w:rsidRPr="002620A7">
        <w:rPr>
          <w:szCs w:val="12"/>
        </w:rPr>
        <w:t>.</w:t>
      </w:r>
      <w:r>
        <w:rPr>
          <w:szCs w:val="12"/>
        </w:rPr>
        <w:t xml:space="preserve"> </w:t>
      </w:r>
      <w:r w:rsidR="00593D4B">
        <w:rPr>
          <w:szCs w:val="12"/>
        </w:rPr>
        <w:t>—</w:t>
      </w:r>
      <w:r w:rsidRPr="002620A7">
        <w:rPr>
          <w:szCs w:val="12"/>
        </w:rPr>
        <w:t xml:space="preserve"> Реформа местного самоуправления (МСУ) без учета мнения жит</w:t>
      </w:r>
      <w:r w:rsidRPr="002620A7">
        <w:rPr>
          <w:szCs w:val="12"/>
        </w:rPr>
        <w:t>е</w:t>
      </w:r>
      <w:r w:rsidRPr="002620A7">
        <w:rPr>
          <w:szCs w:val="12"/>
        </w:rPr>
        <w:t xml:space="preserve">лей теряет смысл, </w:t>
      </w:r>
      <w:r w:rsidR="00593D4B">
        <w:rPr>
          <w:szCs w:val="12"/>
        </w:rPr>
        <w:t>—</w:t>
      </w:r>
      <w:r w:rsidRPr="002620A7">
        <w:rPr>
          <w:szCs w:val="12"/>
        </w:rPr>
        <w:t xml:space="preserve"> считает </w:t>
      </w:r>
      <w:proofErr w:type="spellStart"/>
      <w:r w:rsidRPr="002620A7">
        <w:rPr>
          <w:szCs w:val="12"/>
        </w:rPr>
        <w:t>П</w:t>
      </w:r>
      <w:r>
        <w:rPr>
          <w:szCs w:val="12"/>
        </w:rPr>
        <w:t>.</w:t>
      </w:r>
      <w:r w:rsidRPr="002620A7">
        <w:rPr>
          <w:szCs w:val="12"/>
        </w:rPr>
        <w:t>Дыбин</w:t>
      </w:r>
      <w:proofErr w:type="spellEnd"/>
      <w:r w:rsidRPr="002620A7">
        <w:rPr>
          <w:szCs w:val="12"/>
        </w:rPr>
        <w:t xml:space="preserve">. </w:t>
      </w:r>
      <w:r w:rsidR="00593D4B">
        <w:rPr>
          <w:szCs w:val="12"/>
        </w:rPr>
        <w:t>—</w:t>
      </w:r>
      <w:r w:rsidRPr="002620A7">
        <w:rPr>
          <w:szCs w:val="12"/>
        </w:rPr>
        <w:t xml:space="preserve"> Сейчас далеко не все жители России понимают, зачем нужна реформа: согласно результатам соцопросов, бол</w:t>
      </w:r>
      <w:r w:rsidRPr="002620A7">
        <w:rPr>
          <w:szCs w:val="12"/>
        </w:rPr>
        <w:t>ь</w:t>
      </w:r>
      <w:r w:rsidRPr="002620A7">
        <w:rPr>
          <w:szCs w:val="12"/>
        </w:rPr>
        <w:t>шинство считают, что реформа МСУ – всего лишь шанс убить двух зайцев: отменить всенародные выборы мэра и еще больше изол</w:t>
      </w:r>
      <w:r w:rsidRPr="002620A7">
        <w:rPr>
          <w:szCs w:val="12"/>
        </w:rPr>
        <w:t>и</w:t>
      </w:r>
      <w:r w:rsidRPr="002620A7">
        <w:rPr>
          <w:szCs w:val="12"/>
        </w:rPr>
        <w:t>ровать власть, сделать ее недоступной для простых гор</w:t>
      </w:r>
      <w:r w:rsidRPr="002620A7">
        <w:rPr>
          <w:szCs w:val="12"/>
        </w:rPr>
        <w:t>о</w:t>
      </w:r>
      <w:r w:rsidRPr="002620A7">
        <w:rPr>
          <w:szCs w:val="12"/>
        </w:rPr>
        <w:t xml:space="preserve">жан. Создать некий </w:t>
      </w:r>
      <w:r w:rsidR="00705180">
        <w:rPr>
          <w:szCs w:val="12"/>
        </w:rPr>
        <w:t>«</w:t>
      </w:r>
      <w:r w:rsidRPr="002620A7">
        <w:rPr>
          <w:szCs w:val="12"/>
        </w:rPr>
        <w:t>элитный клуб</w:t>
      </w:r>
      <w:r w:rsidR="00705180">
        <w:rPr>
          <w:szCs w:val="12"/>
        </w:rPr>
        <w:t>»</w:t>
      </w:r>
      <w:r w:rsidRPr="002620A7">
        <w:rPr>
          <w:szCs w:val="12"/>
        </w:rPr>
        <w:t>, в который обычным гражданам вход строго запрещен. Это происходит, пот</w:t>
      </w:r>
      <w:r w:rsidRPr="002620A7">
        <w:rPr>
          <w:szCs w:val="12"/>
        </w:rPr>
        <w:t>о</w:t>
      </w:r>
      <w:r w:rsidRPr="002620A7">
        <w:rPr>
          <w:szCs w:val="12"/>
        </w:rPr>
        <w:t>му что власть не торопится донести явные плюсы рефо</w:t>
      </w:r>
      <w:r w:rsidRPr="002620A7">
        <w:rPr>
          <w:szCs w:val="12"/>
        </w:rPr>
        <w:t>р</w:t>
      </w:r>
      <w:r w:rsidRPr="002620A7">
        <w:rPr>
          <w:szCs w:val="12"/>
        </w:rPr>
        <w:t>мы. Люди отвечают тем же: кто-то безразличен, кто-то смо</w:t>
      </w:r>
      <w:r w:rsidRPr="002620A7">
        <w:rPr>
          <w:szCs w:val="12"/>
        </w:rPr>
        <w:t>т</w:t>
      </w:r>
      <w:r w:rsidRPr="002620A7">
        <w:rPr>
          <w:szCs w:val="12"/>
        </w:rPr>
        <w:t xml:space="preserve">рит на происходящее с опаской </w:t>
      </w:r>
      <w:r w:rsidR="00593D4B">
        <w:rPr>
          <w:szCs w:val="12"/>
        </w:rPr>
        <w:t>—</w:t>
      </w:r>
      <w:r w:rsidRPr="002620A7">
        <w:rPr>
          <w:szCs w:val="12"/>
        </w:rPr>
        <w:t xml:space="preserve"> не стало бы хуже. Одно можно сказать уверенно: жители Ярославля не в курсе сути реформы.</w:t>
      </w:r>
      <w:r>
        <w:rPr>
          <w:szCs w:val="12"/>
        </w:rPr>
        <w:t xml:space="preserve"> </w:t>
      </w:r>
      <w:r w:rsidRPr="002620A7">
        <w:rPr>
          <w:szCs w:val="12"/>
        </w:rPr>
        <w:t>По мнению депутата муниципалит</w:t>
      </w:r>
      <w:r w:rsidRPr="002620A7">
        <w:rPr>
          <w:szCs w:val="12"/>
        </w:rPr>
        <w:t>е</w:t>
      </w:r>
      <w:r w:rsidRPr="002620A7">
        <w:rPr>
          <w:szCs w:val="12"/>
        </w:rPr>
        <w:t xml:space="preserve">та Ярославля Павла </w:t>
      </w:r>
      <w:proofErr w:type="spellStart"/>
      <w:r w:rsidRPr="002620A7">
        <w:rPr>
          <w:szCs w:val="12"/>
        </w:rPr>
        <w:t>Дыбина</w:t>
      </w:r>
      <w:proofErr w:type="spellEnd"/>
      <w:r w:rsidRPr="002620A7">
        <w:rPr>
          <w:szCs w:val="12"/>
        </w:rPr>
        <w:t>, необходимо ведение пост</w:t>
      </w:r>
      <w:r w:rsidRPr="002620A7">
        <w:rPr>
          <w:szCs w:val="12"/>
        </w:rPr>
        <w:t>о</w:t>
      </w:r>
      <w:r w:rsidRPr="002620A7">
        <w:rPr>
          <w:szCs w:val="12"/>
        </w:rPr>
        <w:t>янного диалога с горожанами относительно грядущей реформы. Диалог до</w:t>
      </w:r>
      <w:r w:rsidRPr="002620A7">
        <w:rPr>
          <w:szCs w:val="12"/>
        </w:rPr>
        <w:t>л</w:t>
      </w:r>
      <w:r w:rsidRPr="002620A7">
        <w:rPr>
          <w:szCs w:val="12"/>
        </w:rPr>
        <w:t xml:space="preserve">жен быть разным и по форме, и по содержанию. Главное – не </w:t>
      </w:r>
      <w:r w:rsidR="00705180">
        <w:rPr>
          <w:szCs w:val="12"/>
        </w:rPr>
        <w:t>«</w:t>
      </w:r>
      <w:r w:rsidRPr="002620A7">
        <w:rPr>
          <w:szCs w:val="12"/>
        </w:rPr>
        <w:t>сушить</w:t>
      </w:r>
      <w:r w:rsidR="00705180">
        <w:rPr>
          <w:szCs w:val="12"/>
        </w:rPr>
        <w:t>»</w:t>
      </w:r>
      <w:r w:rsidRPr="002620A7">
        <w:rPr>
          <w:szCs w:val="12"/>
        </w:rPr>
        <w:t xml:space="preserve"> процесс, не сделать его скучным, формал</w:t>
      </w:r>
      <w:r w:rsidRPr="002620A7">
        <w:rPr>
          <w:szCs w:val="12"/>
        </w:rPr>
        <w:t>ь</w:t>
      </w:r>
      <w:r w:rsidRPr="002620A7">
        <w:rPr>
          <w:szCs w:val="12"/>
        </w:rPr>
        <w:t>ным.</w:t>
      </w:r>
      <w:r>
        <w:rPr>
          <w:szCs w:val="12"/>
        </w:rPr>
        <w:t xml:space="preserve"> </w:t>
      </w:r>
      <w:r w:rsidRPr="002620A7">
        <w:rPr>
          <w:szCs w:val="12"/>
        </w:rPr>
        <w:t xml:space="preserve">У </w:t>
      </w:r>
      <w:proofErr w:type="spellStart"/>
      <w:r w:rsidRPr="002620A7">
        <w:rPr>
          <w:szCs w:val="12"/>
        </w:rPr>
        <w:t>П</w:t>
      </w:r>
      <w:r>
        <w:rPr>
          <w:szCs w:val="12"/>
        </w:rPr>
        <w:t>.</w:t>
      </w:r>
      <w:r w:rsidRPr="002620A7">
        <w:rPr>
          <w:szCs w:val="12"/>
        </w:rPr>
        <w:t>Дыбина</w:t>
      </w:r>
      <w:proofErr w:type="spellEnd"/>
      <w:r w:rsidRPr="002620A7">
        <w:rPr>
          <w:szCs w:val="12"/>
        </w:rPr>
        <w:t xml:space="preserve"> свой взгляд на проведение реформы МСУ. Он считает, что жители гор</w:t>
      </w:r>
      <w:r w:rsidRPr="002620A7">
        <w:rPr>
          <w:szCs w:val="12"/>
        </w:rPr>
        <w:t>о</w:t>
      </w:r>
      <w:r w:rsidRPr="002620A7">
        <w:rPr>
          <w:szCs w:val="12"/>
        </w:rPr>
        <w:t>да должны принимать самое активное участие в опред</w:t>
      </w:r>
      <w:r w:rsidRPr="002620A7">
        <w:rPr>
          <w:szCs w:val="12"/>
        </w:rPr>
        <w:t>е</w:t>
      </w:r>
      <w:r w:rsidRPr="002620A7">
        <w:rPr>
          <w:szCs w:val="12"/>
        </w:rPr>
        <w:t>лении кандидатуры сити-менеджера: ему работать в с</w:t>
      </w:r>
      <w:r w:rsidRPr="002620A7">
        <w:rPr>
          <w:szCs w:val="12"/>
        </w:rPr>
        <w:t>о</w:t>
      </w:r>
      <w:r w:rsidRPr="002620A7">
        <w:rPr>
          <w:szCs w:val="12"/>
        </w:rPr>
        <w:t xml:space="preserve">трудничестве с горожанами. </w:t>
      </w:r>
      <w:r w:rsidR="00705180">
        <w:rPr>
          <w:szCs w:val="12"/>
        </w:rPr>
        <w:t>«</w:t>
      </w:r>
      <w:r w:rsidRPr="002620A7">
        <w:rPr>
          <w:szCs w:val="12"/>
        </w:rPr>
        <w:t>Ярославлю нужен руков</w:t>
      </w:r>
      <w:r w:rsidRPr="002620A7">
        <w:rPr>
          <w:szCs w:val="12"/>
        </w:rPr>
        <w:t>о</w:t>
      </w:r>
      <w:r w:rsidRPr="002620A7">
        <w:rPr>
          <w:szCs w:val="12"/>
        </w:rPr>
        <w:t>дитель, который бы не зан</w:t>
      </w:r>
      <w:r w:rsidRPr="002620A7">
        <w:rPr>
          <w:szCs w:val="12"/>
        </w:rPr>
        <w:t>и</w:t>
      </w:r>
      <w:r w:rsidRPr="002620A7">
        <w:rPr>
          <w:szCs w:val="12"/>
        </w:rPr>
        <w:t>мался политикой, а каждый день брал в руки метлу</w:t>
      </w:r>
      <w:r w:rsidR="00705180">
        <w:rPr>
          <w:szCs w:val="12"/>
        </w:rPr>
        <w:t>»</w:t>
      </w:r>
      <w:r w:rsidRPr="002620A7">
        <w:rPr>
          <w:szCs w:val="12"/>
        </w:rPr>
        <w:t xml:space="preserve">, </w:t>
      </w:r>
      <w:r w:rsidR="00593D4B">
        <w:rPr>
          <w:szCs w:val="12"/>
        </w:rPr>
        <w:t>—</w:t>
      </w:r>
      <w:r w:rsidRPr="002620A7">
        <w:rPr>
          <w:szCs w:val="12"/>
        </w:rPr>
        <w:t xml:space="preserve"> считает депутат муниципал</w:t>
      </w:r>
      <w:r w:rsidRPr="002620A7">
        <w:rPr>
          <w:szCs w:val="12"/>
        </w:rPr>
        <w:t>и</w:t>
      </w:r>
      <w:r w:rsidRPr="002620A7">
        <w:rPr>
          <w:szCs w:val="12"/>
        </w:rPr>
        <w:t xml:space="preserve">тета. И это так. Сейчас </w:t>
      </w:r>
      <w:proofErr w:type="spellStart"/>
      <w:r w:rsidRPr="002620A7">
        <w:rPr>
          <w:szCs w:val="12"/>
        </w:rPr>
        <w:t>ярославцев</w:t>
      </w:r>
      <w:proofErr w:type="spellEnd"/>
      <w:r w:rsidRPr="002620A7">
        <w:rPr>
          <w:szCs w:val="12"/>
        </w:rPr>
        <w:t xml:space="preserve"> больше всего интер</w:t>
      </w:r>
      <w:r w:rsidRPr="002620A7">
        <w:rPr>
          <w:szCs w:val="12"/>
        </w:rPr>
        <w:t>е</w:t>
      </w:r>
      <w:r w:rsidRPr="002620A7">
        <w:rPr>
          <w:szCs w:val="12"/>
        </w:rPr>
        <w:t>суют не политические лозу</w:t>
      </w:r>
      <w:r w:rsidRPr="002620A7">
        <w:rPr>
          <w:szCs w:val="12"/>
        </w:rPr>
        <w:t>н</w:t>
      </w:r>
      <w:r w:rsidRPr="002620A7">
        <w:rPr>
          <w:szCs w:val="12"/>
        </w:rPr>
        <w:t>ги и заявления, а наведение порядка в ЖКХ города, чистота улиц, создание комфор</w:t>
      </w:r>
      <w:r w:rsidRPr="002620A7">
        <w:rPr>
          <w:szCs w:val="12"/>
        </w:rPr>
        <w:t>т</w:t>
      </w:r>
      <w:r w:rsidRPr="002620A7">
        <w:rPr>
          <w:szCs w:val="12"/>
        </w:rPr>
        <w:t>ной среды проживания в каждом дворе, эффективная р</w:t>
      </w:r>
      <w:r w:rsidRPr="002620A7">
        <w:rPr>
          <w:szCs w:val="12"/>
        </w:rPr>
        <w:t>а</w:t>
      </w:r>
      <w:r w:rsidRPr="002620A7">
        <w:rPr>
          <w:szCs w:val="12"/>
        </w:rPr>
        <w:t>бота городского транспорта.</w:t>
      </w:r>
      <w:r>
        <w:rPr>
          <w:szCs w:val="12"/>
        </w:rPr>
        <w:t xml:space="preserve"> </w:t>
      </w:r>
      <w:r w:rsidRPr="002620A7">
        <w:rPr>
          <w:szCs w:val="12"/>
        </w:rPr>
        <w:t>Решать, кто станет сити-менеджером, должно население. Об этом еще полгода назад сказал президент России Владимир Путин на в</w:t>
      </w:r>
      <w:r w:rsidRPr="002620A7">
        <w:rPr>
          <w:szCs w:val="12"/>
        </w:rPr>
        <w:t>ы</w:t>
      </w:r>
      <w:r w:rsidRPr="002620A7">
        <w:rPr>
          <w:szCs w:val="12"/>
        </w:rPr>
        <w:t>ездном заседании по проблемам реформы МСУ в Иван</w:t>
      </w:r>
      <w:r w:rsidRPr="002620A7">
        <w:rPr>
          <w:szCs w:val="12"/>
        </w:rPr>
        <w:t>о</w:t>
      </w:r>
      <w:r w:rsidRPr="002620A7">
        <w:rPr>
          <w:szCs w:val="12"/>
        </w:rPr>
        <w:t>ве. По словам главы государства, обсуждение кандидатур должно происходить при участии глав администраций, депутатов муниципалитетов и жит</w:t>
      </w:r>
      <w:r w:rsidRPr="002620A7">
        <w:rPr>
          <w:szCs w:val="12"/>
        </w:rPr>
        <w:t>е</w:t>
      </w:r>
      <w:r w:rsidRPr="002620A7">
        <w:rPr>
          <w:szCs w:val="12"/>
        </w:rPr>
        <w:t xml:space="preserve">лей. По мнению Павла </w:t>
      </w:r>
      <w:proofErr w:type="spellStart"/>
      <w:r w:rsidRPr="002620A7">
        <w:rPr>
          <w:szCs w:val="12"/>
        </w:rPr>
        <w:t>Дыбина</w:t>
      </w:r>
      <w:proofErr w:type="spellEnd"/>
      <w:r w:rsidRPr="002620A7">
        <w:rPr>
          <w:szCs w:val="12"/>
        </w:rPr>
        <w:t>, мнение жителей должно стать приоритетным. Ведь реформа МСУ должна решить именно их проблемы: сократить количество чиновников и увеличить финанс</w:t>
      </w:r>
      <w:r w:rsidRPr="002620A7">
        <w:rPr>
          <w:szCs w:val="12"/>
        </w:rPr>
        <w:t>и</w:t>
      </w:r>
      <w:r w:rsidRPr="002620A7">
        <w:rPr>
          <w:szCs w:val="12"/>
        </w:rPr>
        <w:t>рование программ благоустройства м</w:t>
      </w:r>
      <w:r>
        <w:rPr>
          <w:szCs w:val="12"/>
        </w:rPr>
        <w:t xml:space="preserve">униципалитетов. </w:t>
      </w:r>
      <w:r w:rsidRPr="002620A7">
        <w:rPr>
          <w:szCs w:val="12"/>
        </w:rPr>
        <w:t>Тогда В</w:t>
      </w:r>
      <w:r>
        <w:rPr>
          <w:szCs w:val="12"/>
        </w:rPr>
        <w:t>.</w:t>
      </w:r>
      <w:r w:rsidRPr="002620A7">
        <w:rPr>
          <w:szCs w:val="12"/>
        </w:rPr>
        <w:t xml:space="preserve">Путин отметил, что </w:t>
      </w:r>
      <w:r w:rsidR="00705180">
        <w:rPr>
          <w:szCs w:val="12"/>
        </w:rPr>
        <w:t>«</w:t>
      </w:r>
      <w:r w:rsidRPr="002620A7">
        <w:rPr>
          <w:szCs w:val="12"/>
        </w:rPr>
        <w:t>предстоит выстраивать о</w:t>
      </w:r>
      <w:r w:rsidRPr="002620A7">
        <w:rPr>
          <w:szCs w:val="12"/>
        </w:rPr>
        <w:t>п</w:t>
      </w:r>
      <w:r w:rsidRPr="002620A7">
        <w:rPr>
          <w:szCs w:val="12"/>
        </w:rPr>
        <w:t>тимальную модель организации местного самоуправл</w:t>
      </w:r>
      <w:r w:rsidRPr="002620A7">
        <w:rPr>
          <w:szCs w:val="12"/>
        </w:rPr>
        <w:t>е</w:t>
      </w:r>
      <w:r w:rsidRPr="002620A7">
        <w:rPr>
          <w:szCs w:val="12"/>
        </w:rPr>
        <w:t>ния</w:t>
      </w:r>
      <w:r w:rsidR="00705180">
        <w:rPr>
          <w:szCs w:val="12"/>
        </w:rPr>
        <w:t>»</w:t>
      </w:r>
      <w:r w:rsidRPr="002620A7">
        <w:rPr>
          <w:szCs w:val="12"/>
        </w:rPr>
        <w:t>. А для этого просто необходим постоянный диалог с населением.</w:t>
      </w:r>
      <w:r>
        <w:rPr>
          <w:szCs w:val="12"/>
        </w:rPr>
        <w:t xml:space="preserve"> </w:t>
      </w:r>
      <w:r w:rsidRPr="002620A7">
        <w:rPr>
          <w:szCs w:val="12"/>
        </w:rPr>
        <w:t>В</w:t>
      </w:r>
      <w:r>
        <w:rPr>
          <w:szCs w:val="12"/>
        </w:rPr>
        <w:t>.</w:t>
      </w:r>
      <w:r w:rsidRPr="002620A7">
        <w:rPr>
          <w:szCs w:val="12"/>
        </w:rPr>
        <w:t>Путин огласил ежегодное Послание Пр</w:t>
      </w:r>
      <w:r w:rsidRPr="002620A7">
        <w:rPr>
          <w:szCs w:val="12"/>
        </w:rPr>
        <w:t>е</w:t>
      </w:r>
      <w:r w:rsidRPr="002620A7">
        <w:rPr>
          <w:szCs w:val="12"/>
        </w:rPr>
        <w:t>зидента Российской Федерации Федерал</w:t>
      </w:r>
      <w:r w:rsidRPr="002620A7">
        <w:rPr>
          <w:szCs w:val="12"/>
        </w:rPr>
        <w:t>ь</w:t>
      </w:r>
      <w:r w:rsidRPr="002620A7">
        <w:rPr>
          <w:szCs w:val="12"/>
        </w:rPr>
        <w:t>ному Собранию, в котором говорил и о взаимной ответственности гос</w:t>
      </w:r>
      <w:r w:rsidRPr="002620A7">
        <w:rPr>
          <w:szCs w:val="12"/>
        </w:rPr>
        <w:t>у</w:t>
      </w:r>
      <w:r w:rsidRPr="002620A7">
        <w:rPr>
          <w:szCs w:val="12"/>
        </w:rPr>
        <w:t>дарства, общества, бизнеса и каждого гражданина. Гов</w:t>
      </w:r>
      <w:r w:rsidRPr="002620A7">
        <w:rPr>
          <w:szCs w:val="12"/>
        </w:rPr>
        <w:t>о</w:t>
      </w:r>
      <w:r w:rsidRPr="002620A7">
        <w:rPr>
          <w:szCs w:val="12"/>
        </w:rPr>
        <w:t>рил он и о том, что власть просто обязана по</w:t>
      </w:r>
      <w:r w:rsidRPr="002620A7">
        <w:rPr>
          <w:szCs w:val="12"/>
        </w:rPr>
        <w:t>д</w:t>
      </w:r>
      <w:r w:rsidRPr="002620A7">
        <w:rPr>
          <w:szCs w:val="12"/>
        </w:rPr>
        <w:t xml:space="preserve">держать </w:t>
      </w:r>
      <w:r w:rsidR="00705180">
        <w:rPr>
          <w:szCs w:val="12"/>
        </w:rPr>
        <w:t>«</w:t>
      </w:r>
      <w:r w:rsidRPr="002620A7">
        <w:rPr>
          <w:szCs w:val="12"/>
        </w:rPr>
        <w:t>гражданскую активность на местах, в муниципал</w:t>
      </w:r>
      <w:r w:rsidRPr="002620A7">
        <w:rPr>
          <w:szCs w:val="12"/>
        </w:rPr>
        <w:t>и</w:t>
      </w:r>
      <w:r w:rsidRPr="002620A7">
        <w:rPr>
          <w:szCs w:val="12"/>
        </w:rPr>
        <w:t>тетах, чтобы у людей была реальная возможность прин</w:t>
      </w:r>
      <w:r w:rsidRPr="002620A7">
        <w:rPr>
          <w:szCs w:val="12"/>
        </w:rPr>
        <w:t>и</w:t>
      </w:r>
      <w:r w:rsidRPr="002620A7">
        <w:rPr>
          <w:szCs w:val="12"/>
        </w:rPr>
        <w:t>мать участие в управлении своим посёлком или городом, в р</w:t>
      </w:r>
      <w:r w:rsidRPr="002620A7">
        <w:rPr>
          <w:szCs w:val="12"/>
        </w:rPr>
        <w:t>е</w:t>
      </w:r>
      <w:r w:rsidRPr="002620A7">
        <w:rPr>
          <w:szCs w:val="12"/>
        </w:rPr>
        <w:t>шении повседневных вопросов, которые на самом деле определяют качество жизни</w:t>
      </w:r>
      <w:r w:rsidR="00705180">
        <w:rPr>
          <w:szCs w:val="12"/>
        </w:rPr>
        <w:t>»</w:t>
      </w:r>
      <w:r w:rsidRPr="002620A7">
        <w:rPr>
          <w:szCs w:val="12"/>
        </w:rPr>
        <w:t>.</w:t>
      </w:r>
      <w:r>
        <w:rPr>
          <w:szCs w:val="12"/>
        </w:rPr>
        <w:t xml:space="preserve"> </w:t>
      </w:r>
      <w:r w:rsidRPr="002620A7">
        <w:rPr>
          <w:szCs w:val="12"/>
        </w:rPr>
        <w:t>Как сказал В</w:t>
      </w:r>
      <w:r>
        <w:rPr>
          <w:szCs w:val="12"/>
        </w:rPr>
        <w:t>.</w:t>
      </w:r>
      <w:r w:rsidRPr="002620A7">
        <w:rPr>
          <w:szCs w:val="12"/>
        </w:rPr>
        <w:t>Путин, в си</w:t>
      </w:r>
      <w:r w:rsidRPr="002620A7">
        <w:rPr>
          <w:szCs w:val="12"/>
        </w:rPr>
        <w:t>с</w:t>
      </w:r>
      <w:r w:rsidRPr="002620A7">
        <w:rPr>
          <w:szCs w:val="12"/>
        </w:rPr>
        <w:t>теме местного самоуправления накопилось немало пр</w:t>
      </w:r>
      <w:r w:rsidRPr="002620A7">
        <w:rPr>
          <w:szCs w:val="12"/>
        </w:rPr>
        <w:t>о</w:t>
      </w:r>
      <w:r w:rsidRPr="002620A7">
        <w:rPr>
          <w:szCs w:val="12"/>
        </w:rPr>
        <w:t>блем. А органы местного самоуправления то и дело с</w:t>
      </w:r>
      <w:r w:rsidRPr="002620A7">
        <w:rPr>
          <w:szCs w:val="12"/>
        </w:rPr>
        <w:t>о</w:t>
      </w:r>
      <w:r w:rsidRPr="002620A7">
        <w:rPr>
          <w:szCs w:val="12"/>
        </w:rPr>
        <w:t>трясают и коррупцио</w:t>
      </w:r>
      <w:r w:rsidRPr="002620A7">
        <w:rPr>
          <w:szCs w:val="12"/>
        </w:rPr>
        <w:t>н</w:t>
      </w:r>
      <w:r w:rsidRPr="002620A7">
        <w:rPr>
          <w:szCs w:val="12"/>
        </w:rPr>
        <w:t xml:space="preserve">ные скандалы. </w:t>
      </w:r>
      <w:r w:rsidR="00705180">
        <w:rPr>
          <w:szCs w:val="12"/>
        </w:rPr>
        <w:t>«</w:t>
      </w:r>
      <w:r w:rsidRPr="002620A7">
        <w:rPr>
          <w:szCs w:val="12"/>
        </w:rPr>
        <w:t>Местная власть должна быть устроена так, чтобы любой гражд</w:t>
      </w:r>
      <w:r w:rsidRPr="002620A7">
        <w:rPr>
          <w:szCs w:val="12"/>
        </w:rPr>
        <w:t>а</w:t>
      </w:r>
      <w:r w:rsidRPr="002620A7">
        <w:rPr>
          <w:szCs w:val="12"/>
        </w:rPr>
        <w:t>нин мог дотянуться до неё р</w:t>
      </w:r>
      <w:r w:rsidRPr="002620A7">
        <w:rPr>
          <w:szCs w:val="12"/>
        </w:rPr>
        <w:t>у</w:t>
      </w:r>
      <w:r w:rsidRPr="002620A7">
        <w:rPr>
          <w:szCs w:val="12"/>
        </w:rPr>
        <w:t>кой</w:t>
      </w:r>
      <w:r w:rsidR="00705180">
        <w:rPr>
          <w:szCs w:val="12"/>
        </w:rPr>
        <w:t>»</w:t>
      </w:r>
      <w:r w:rsidRPr="002620A7">
        <w:rPr>
          <w:szCs w:val="12"/>
        </w:rPr>
        <w:t xml:space="preserve">, </w:t>
      </w:r>
      <w:r w:rsidR="00593D4B">
        <w:rPr>
          <w:szCs w:val="12"/>
        </w:rPr>
        <w:t>—</w:t>
      </w:r>
      <w:r w:rsidRPr="002620A7">
        <w:rPr>
          <w:szCs w:val="12"/>
        </w:rPr>
        <w:t xml:space="preserve"> отметил он.</w:t>
      </w:r>
      <w:r w:rsidR="002C6FB9">
        <w:rPr>
          <w:szCs w:val="12"/>
        </w:rPr>
        <w:t xml:space="preserve"> </w:t>
      </w:r>
      <w:r w:rsidRPr="002620A7">
        <w:rPr>
          <w:szCs w:val="12"/>
        </w:rPr>
        <w:t xml:space="preserve">Вот и депутат </w:t>
      </w:r>
      <w:proofErr w:type="spellStart"/>
      <w:r w:rsidR="002C6FB9">
        <w:rPr>
          <w:szCs w:val="12"/>
        </w:rPr>
        <w:lastRenderedPageBreak/>
        <w:t>П.</w:t>
      </w:r>
      <w:r w:rsidRPr="002620A7">
        <w:rPr>
          <w:szCs w:val="12"/>
        </w:rPr>
        <w:t>Дыбин</w:t>
      </w:r>
      <w:proofErr w:type="spellEnd"/>
      <w:r w:rsidRPr="002620A7">
        <w:rPr>
          <w:szCs w:val="12"/>
        </w:rPr>
        <w:t xml:space="preserve"> считает, что реформа МСУ требует одобрения простых </w:t>
      </w:r>
      <w:proofErr w:type="spellStart"/>
      <w:r w:rsidRPr="002620A7">
        <w:rPr>
          <w:szCs w:val="12"/>
        </w:rPr>
        <w:t>ярославцев</w:t>
      </w:r>
      <w:proofErr w:type="spellEnd"/>
      <w:r w:rsidRPr="002620A7">
        <w:rPr>
          <w:szCs w:val="12"/>
        </w:rPr>
        <w:t>, которые сейчас дезорие</w:t>
      </w:r>
      <w:r w:rsidRPr="002620A7">
        <w:rPr>
          <w:szCs w:val="12"/>
        </w:rPr>
        <w:t>н</w:t>
      </w:r>
      <w:r w:rsidRPr="002620A7">
        <w:rPr>
          <w:szCs w:val="12"/>
        </w:rPr>
        <w:t>тированы тем, что городская власть больше говорит, чем делает.</w:t>
      </w:r>
      <w:r w:rsidR="002C6FB9">
        <w:rPr>
          <w:szCs w:val="12"/>
        </w:rPr>
        <w:t xml:space="preserve"> </w:t>
      </w:r>
      <w:r w:rsidR="00593D4B">
        <w:rPr>
          <w:szCs w:val="12"/>
        </w:rPr>
        <w:t>—</w:t>
      </w:r>
      <w:r w:rsidRPr="002620A7">
        <w:rPr>
          <w:szCs w:val="12"/>
        </w:rPr>
        <w:t xml:space="preserve"> Для того чтобы избиратели поняли и поддержали суть реформы, каждому депутату необходимо </w:t>
      </w:r>
      <w:r w:rsidR="00705180">
        <w:rPr>
          <w:szCs w:val="12"/>
        </w:rPr>
        <w:t>«</w:t>
      </w:r>
      <w:r w:rsidRPr="002620A7">
        <w:rPr>
          <w:szCs w:val="12"/>
        </w:rPr>
        <w:t>пойти в округ</w:t>
      </w:r>
      <w:r w:rsidR="00705180">
        <w:rPr>
          <w:szCs w:val="12"/>
        </w:rPr>
        <w:t>»</w:t>
      </w:r>
      <w:r w:rsidRPr="002620A7">
        <w:rPr>
          <w:szCs w:val="12"/>
        </w:rPr>
        <w:t xml:space="preserve">, </w:t>
      </w:r>
      <w:r w:rsidR="00593D4B">
        <w:rPr>
          <w:szCs w:val="12"/>
        </w:rPr>
        <w:t>—</w:t>
      </w:r>
      <w:r w:rsidRPr="002620A7">
        <w:rPr>
          <w:szCs w:val="12"/>
        </w:rPr>
        <w:t xml:space="preserve"> настаивает он.</w:t>
      </w:r>
      <w:r w:rsidR="002C6FB9">
        <w:rPr>
          <w:szCs w:val="12"/>
        </w:rPr>
        <w:t xml:space="preserve"> </w:t>
      </w:r>
      <w:r w:rsidRPr="002620A7">
        <w:rPr>
          <w:szCs w:val="12"/>
        </w:rPr>
        <w:t xml:space="preserve">К слову, сам </w:t>
      </w:r>
      <w:proofErr w:type="spellStart"/>
      <w:r w:rsidRPr="002620A7">
        <w:rPr>
          <w:szCs w:val="12"/>
        </w:rPr>
        <w:t>П</w:t>
      </w:r>
      <w:r w:rsidR="002C6FB9">
        <w:rPr>
          <w:szCs w:val="12"/>
        </w:rPr>
        <w:t>.</w:t>
      </w:r>
      <w:r w:rsidRPr="002620A7">
        <w:rPr>
          <w:szCs w:val="12"/>
        </w:rPr>
        <w:t>Дыбин</w:t>
      </w:r>
      <w:proofErr w:type="spellEnd"/>
      <w:r w:rsidRPr="002620A7">
        <w:rPr>
          <w:szCs w:val="12"/>
        </w:rPr>
        <w:t xml:space="preserve"> именно так и п</w:t>
      </w:r>
      <w:r w:rsidRPr="002620A7">
        <w:rPr>
          <w:szCs w:val="12"/>
        </w:rPr>
        <w:t>о</w:t>
      </w:r>
      <w:r w:rsidRPr="002620A7">
        <w:rPr>
          <w:szCs w:val="12"/>
        </w:rPr>
        <w:t>ступил – он обсуждает со своими избирателями суть предстоящих преобразований.</w:t>
      </w:r>
      <w:r w:rsidR="002C6FB9">
        <w:rPr>
          <w:szCs w:val="12"/>
        </w:rPr>
        <w:t xml:space="preserve"> </w:t>
      </w:r>
      <w:r w:rsidR="00593D4B">
        <w:rPr>
          <w:szCs w:val="12"/>
        </w:rPr>
        <w:t>—</w:t>
      </w:r>
      <w:r w:rsidRPr="002620A7">
        <w:rPr>
          <w:szCs w:val="12"/>
        </w:rPr>
        <w:t xml:space="preserve"> Это тот случай, когда глобальная цель, а именно экон</w:t>
      </w:r>
      <w:r w:rsidRPr="002620A7">
        <w:rPr>
          <w:szCs w:val="12"/>
        </w:rPr>
        <w:t>о</w:t>
      </w:r>
      <w:r w:rsidRPr="002620A7">
        <w:rPr>
          <w:szCs w:val="12"/>
        </w:rPr>
        <w:t>мический ро</w:t>
      </w:r>
      <w:proofErr w:type="gramStart"/>
      <w:r w:rsidRPr="002620A7">
        <w:rPr>
          <w:szCs w:val="12"/>
        </w:rPr>
        <w:t>ст стр</w:t>
      </w:r>
      <w:proofErr w:type="gramEnd"/>
      <w:r w:rsidRPr="002620A7">
        <w:rPr>
          <w:szCs w:val="12"/>
        </w:rPr>
        <w:t xml:space="preserve">аны, начинается с малых инициатив в районе, поселке, городе, </w:t>
      </w:r>
      <w:r w:rsidR="00593D4B">
        <w:rPr>
          <w:szCs w:val="12"/>
        </w:rPr>
        <w:t>—</w:t>
      </w:r>
      <w:r w:rsidRPr="002620A7">
        <w:rPr>
          <w:szCs w:val="12"/>
        </w:rPr>
        <w:t xml:space="preserve"> констатирует он.</w:t>
      </w:r>
    </w:p>
    <w:p w:rsidR="005479DA" w:rsidRDefault="005479DA">
      <w:pPr>
        <w:pStyle w:val="ae"/>
      </w:pPr>
      <w:bookmarkStart w:id="195" w:name="_Toc405760447"/>
      <w:r>
        <w:t>Еврейская автономная область</w:t>
      </w:r>
      <w:bookmarkEnd w:id="195"/>
    </w:p>
    <w:p w:rsidR="00662B6D" w:rsidRDefault="00662B6D" w:rsidP="00662B6D">
      <w:pPr>
        <w:pStyle w:val="aa"/>
      </w:pPr>
      <w:bookmarkStart w:id="196" w:name="_Toc405760448"/>
      <w:r>
        <w:t>— Александр Рамазанов: отдельно выбирать глав мун</w:t>
      </w:r>
      <w:r>
        <w:t>и</w:t>
      </w:r>
      <w:r>
        <w:t>цип</w:t>
      </w:r>
      <w:r>
        <w:t>а</w:t>
      </w:r>
      <w:r>
        <w:t>литетов в регионе нецелесообразно</w:t>
      </w:r>
      <w:bookmarkEnd w:id="196"/>
    </w:p>
    <w:p w:rsidR="00662B6D" w:rsidRPr="00662B6D" w:rsidRDefault="00662B6D" w:rsidP="00662B6D">
      <w:pPr>
        <w:pStyle w:val="ab"/>
        <w:rPr>
          <w:szCs w:val="12"/>
        </w:rPr>
      </w:pPr>
      <w:r w:rsidRPr="00662B6D">
        <w:rPr>
          <w:szCs w:val="12"/>
        </w:rPr>
        <w:t xml:space="preserve">Депутат областного парламента, член фракции </w:t>
      </w:r>
      <w:r w:rsidR="00705180">
        <w:rPr>
          <w:szCs w:val="12"/>
        </w:rPr>
        <w:t>«</w:t>
      </w:r>
      <w:r w:rsidRPr="00662B6D">
        <w:rPr>
          <w:szCs w:val="12"/>
        </w:rPr>
        <w:t>Единой России</w:t>
      </w:r>
      <w:r w:rsidR="00705180">
        <w:rPr>
          <w:szCs w:val="12"/>
        </w:rPr>
        <w:t>»</w:t>
      </w:r>
      <w:r w:rsidRPr="00662B6D">
        <w:rPr>
          <w:szCs w:val="12"/>
        </w:rPr>
        <w:t xml:space="preserve">, Александр Рамазанов, комментируя принятый парламентариями </w:t>
      </w:r>
      <w:proofErr w:type="gramStart"/>
      <w:r>
        <w:rPr>
          <w:szCs w:val="12"/>
        </w:rPr>
        <w:t>региона</w:t>
      </w:r>
      <w:proofErr w:type="gramEnd"/>
      <w:r w:rsidRPr="00662B6D">
        <w:rPr>
          <w:szCs w:val="12"/>
        </w:rPr>
        <w:t xml:space="preserve"> закон о реформе местного с</w:t>
      </w:r>
      <w:r w:rsidRPr="00662B6D">
        <w:rPr>
          <w:szCs w:val="12"/>
        </w:rPr>
        <w:t>а</w:t>
      </w:r>
      <w:r w:rsidRPr="00662B6D">
        <w:rPr>
          <w:szCs w:val="12"/>
        </w:rPr>
        <w:t xml:space="preserve">моуправления в ходе </w:t>
      </w:r>
      <w:proofErr w:type="spellStart"/>
      <w:r w:rsidRPr="00662B6D">
        <w:rPr>
          <w:szCs w:val="12"/>
        </w:rPr>
        <w:t>онлайн-конференции</w:t>
      </w:r>
      <w:proofErr w:type="spellEnd"/>
      <w:r w:rsidRPr="00662B6D">
        <w:rPr>
          <w:szCs w:val="12"/>
        </w:rPr>
        <w:t>, сказал, что отдельно выбирать глав муниципалитетов нецелесообра</w:t>
      </w:r>
      <w:r w:rsidRPr="00662B6D">
        <w:rPr>
          <w:szCs w:val="12"/>
        </w:rPr>
        <w:t>з</w:t>
      </w:r>
      <w:r w:rsidRPr="00662B6D">
        <w:rPr>
          <w:szCs w:val="12"/>
        </w:rPr>
        <w:t>но. Сити-менеджер, который пройдет строгий отбор, п</w:t>
      </w:r>
      <w:r w:rsidRPr="00662B6D">
        <w:rPr>
          <w:szCs w:val="12"/>
        </w:rPr>
        <w:t>о</w:t>
      </w:r>
      <w:r w:rsidRPr="00662B6D">
        <w:rPr>
          <w:szCs w:val="12"/>
        </w:rPr>
        <w:t>бедит в конкурсе, должен стать эффективным управля</w:t>
      </w:r>
      <w:r w:rsidRPr="00662B6D">
        <w:rPr>
          <w:szCs w:val="12"/>
        </w:rPr>
        <w:t>ю</w:t>
      </w:r>
      <w:r w:rsidRPr="00662B6D">
        <w:rPr>
          <w:szCs w:val="12"/>
        </w:rPr>
        <w:t>щим, ув</w:t>
      </w:r>
      <w:r w:rsidRPr="00662B6D">
        <w:rPr>
          <w:szCs w:val="12"/>
        </w:rPr>
        <w:t>е</w:t>
      </w:r>
      <w:r w:rsidRPr="00662B6D">
        <w:rPr>
          <w:szCs w:val="12"/>
        </w:rPr>
        <w:t>рен А</w:t>
      </w:r>
      <w:r>
        <w:rPr>
          <w:szCs w:val="12"/>
        </w:rPr>
        <w:t>.</w:t>
      </w:r>
      <w:r w:rsidRPr="00662B6D">
        <w:rPr>
          <w:szCs w:val="12"/>
        </w:rPr>
        <w:t>Рамазанов.</w:t>
      </w:r>
      <w:r>
        <w:rPr>
          <w:szCs w:val="12"/>
        </w:rPr>
        <w:t xml:space="preserve"> </w:t>
      </w:r>
      <w:r w:rsidR="00593D4B">
        <w:rPr>
          <w:i/>
          <w:szCs w:val="12"/>
        </w:rPr>
        <w:t>—</w:t>
      </w:r>
      <w:r w:rsidRPr="00662B6D">
        <w:rPr>
          <w:i/>
          <w:szCs w:val="12"/>
        </w:rPr>
        <w:t xml:space="preserve"> Как Вы считаете, какой из принятых действующим созывом законов можно сч</w:t>
      </w:r>
      <w:r w:rsidRPr="00662B6D">
        <w:rPr>
          <w:i/>
          <w:szCs w:val="12"/>
        </w:rPr>
        <w:t>и</w:t>
      </w:r>
      <w:r w:rsidRPr="00662B6D">
        <w:rPr>
          <w:i/>
          <w:szCs w:val="12"/>
        </w:rPr>
        <w:t>тать самым значимым для жителей ЕАО?</w:t>
      </w:r>
      <w:r>
        <w:rPr>
          <w:i/>
          <w:szCs w:val="12"/>
        </w:rPr>
        <w:t xml:space="preserve"> </w:t>
      </w:r>
      <w:r w:rsidR="00593D4B">
        <w:rPr>
          <w:szCs w:val="12"/>
        </w:rPr>
        <w:t>—</w:t>
      </w:r>
      <w:r w:rsidRPr="00662B6D">
        <w:rPr>
          <w:szCs w:val="12"/>
        </w:rPr>
        <w:t xml:space="preserve"> Самым важным я считаю закон </w:t>
      </w:r>
      <w:r w:rsidR="00705180">
        <w:rPr>
          <w:szCs w:val="12"/>
        </w:rPr>
        <w:t>«</w:t>
      </w:r>
      <w:r w:rsidRPr="00662B6D">
        <w:rPr>
          <w:szCs w:val="12"/>
        </w:rPr>
        <w:t>Об отдельных вопросах орган</w:t>
      </w:r>
      <w:r w:rsidRPr="00662B6D">
        <w:rPr>
          <w:szCs w:val="12"/>
        </w:rPr>
        <w:t>и</w:t>
      </w:r>
      <w:r w:rsidRPr="00662B6D">
        <w:rPr>
          <w:szCs w:val="12"/>
        </w:rPr>
        <w:t>зации местного самоуправления в ЕАО</w:t>
      </w:r>
      <w:r w:rsidR="00705180">
        <w:rPr>
          <w:szCs w:val="12"/>
        </w:rPr>
        <w:t>»</w:t>
      </w:r>
      <w:r w:rsidRPr="00662B6D">
        <w:rPr>
          <w:szCs w:val="12"/>
        </w:rPr>
        <w:t xml:space="preserve"> или, как его еще называют закон о реформе местного самоупра</w:t>
      </w:r>
      <w:r w:rsidRPr="00662B6D">
        <w:rPr>
          <w:szCs w:val="12"/>
        </w:rPr>
        <w:t>в</w:t>
      </w:r>
      <w:r w:rsidRPr="00662B6D">
        <w:rPr>
          <w:szCs w:val="12"/>
        </w:rPr>
        <w:t>ления.</w:t>
      </w:r>
      <w:r>
        <w:rPr>
          <w:szCs w:val="12"/>
        </w:rPr>
        <w:t xml:space="preserve"> </w:t>
      </w:r>
      <w:r w:rsidR="00593D4B">
        <w:rPr>
          <w:i/>
          <w:szCs w:val="12"/>
        </w:rPr>
        <w:t>—</w:t>
      </w:r>
      <w:r w:rsidRPr="00662B6D">
        <w:rPr>
          <w:i/>
          <w:szCs w:val="12"/>
        </w:rPr>
        <w:t xml:space="preserve"> Закон, отменяющий прямые выборы глав поселений, ра</w:t>
      </w:r>
      <w:r w:rsidRPr="00662B6D">
        <w:rPr>
          <w:i/>
          <w:szCs w:val="12"/>
        </w:rPr>
        <w:t>й</w:t>
      </w:r>
      <w:r w:rsidRPr="00662B6D">
        <w:rPr>
          <w:i/>
          <w:szCs w:val="12"/>
        </w:rPr>
        <w:t>онов и мэра города был при</w:t>
      </w:r>
      <w:r>
        <w:rPr>
          <w:i/>
          <w:szCs w:val="12"/>
        </w:rPr>
        <w:t>нят. Как вы голосовали за н</w:t>
      </w:r>
      <w:r>
        <w:rPr>
          <w:i/>
          <w:szCs w:val="12"/>
        </w:rPr>
        <w:t>е</w:t>
      </w:r>
      <w:r>
        <w:rPr>
          <w:i/>
          <w:szCs w:val="12"/>
        </w:rPr>
        <w:t xml:space="preserve">го? </w:t>
      </w:r>
      <w:r w:rsidR="00593D4B">
        <w:rPr>
          <w:szCs w:val="12"/>
        </w:rPr>
        <w:t>—</w:t>
      </w:r>
      <w:r w:rsidRPr="00662B6D">
        <w:rPr>
          <w:szCs w:val="12"/>
        </w:rPr>
        <w:t xml:space="preserve"> Закон о реформе местного самоуправления я по</w:t>
      </w:r>
      <w:r w:rsidRPr="00662B6D">
        <w:rPr>
          <w:szCs w:val="12"/>
        </w:rPr>
        <w:t>д</w:t>
      </w:r>
      <w:r w:rsidRPr="00662B6D">
        <w:rPr>
          <w:szCs w:val="12"/>
        </w:rPr>
        <w:t>держал. И не просто поддержал, а активно отстаивал его на Законодательном Собрании, когда коммунисты выст</w:t>
      </w:r>
      <w:r w:rsidRPr="00662B6D">
        <w:rPr>
          <w:szCs w:val="12"/>
        </w:rPr>
        <w:t>у</w:t>
      </w:r>
      <w:r w:rsidRPr="00662B6D">
        <w:rPr>
          <w:szCs w:val="12"/>
        </w:rPr>
        <w:t xml:space="preserve">пали </w:t>
      </w:r>
      <w:proofErr w:type="gramStart"/>
      <w:r w:rsidRPr="00662B6D">
        <w:rPr>
          <w:szCs w:val="12"/>
        </w:rPr>
        <w:t>против</w:t>
      </w:r>
      <w:proofErr w:type="gramEnd"/>
      <w:r w:rsidRPr="00662B6D">
        <w:rPr>
          <w:szCs w:val="12"/>
        </w:rPr>
        <w:t>. Я считаю, что отдельно выбирать глав м</w:t>
      </w:r>
      <w:r w:rsidRPr="00662B6D">
        <w:rPr>
          <w:szCs w:val="12"/>
        </w:rPr>
        <w:t>у</w:t>
      </w:r>
      <w:r w:rsidRPr="00662B6D">
        <w:rPr>
          <w:szCs w:val="12"/>
        </w:rPr>
        <w:t>ницип</w:t>
      </w:r>
      <w:r w:rsidRPr="00662B6D">
        <w:rPr>
          <w:szCs w:val="12"/>
        </w:rPr>
        <w:t>а</w:t>
      </w:r>
      <w:r w:rsidRPr="00662B6D">
        <w:rPr>
          <w:szCs w:val="12"/>
        </w:rPr>
        <w:t>литетов нецелесообразно. Если исходить из того, что гл</w:t>
      </w:r>
      <w:r w:rsidRPr="00662B6D">
        <w:rPr>
          <w:szCs w:val="12"/>
        </w:rPr>
        <w:t>а</w:t>
      </w:r>
      <w:r w:rsidRPr="00662B6D">
        <w:rPr>
          <w:szCs w:val="12"/>
        </w:rPr>
        <w:t>ва – это избранник народа, то депутаты у нас тоже явл</w:t>
      </w:r>
      <w:r w:rsidRPr="00662B6D">
        <w:rPr>
          <w:szCs w:val="12"/>
        </w:rPr>
        <w:t>я</w:t>
      </w:r>
      <w:r w:rsidRPr="00662B6D">
        <w:rPr>
          <w:szCs w:val="12"/>
        </w:rPr>
        <w:t>ются народными избранниками. И почему тогда из них нельзя выбрать главу поселения, района или горо</w:t>
      </w:r>
      <w:r w:rsidRPr="00662B6D">
        <w:rPr>
          <w:szCs w:val="12"/>
        </w:rPr>
        <w:t>д</w:t>
      </w:r>
      <w:r w:rsidRPr="00662B6D">
        <w:rPr>
          <w:szCs w:val="12"/>
        </w:rPr>
        <w:t>ского округа?! К тому же, к сожалению, когда люди идут на выборы, не все из них руководствуются объективными критериями. В итоге к власти приходят абсолютно н</w:t>
      </w:r>
      <w:r w:rsidRPr="00662B6D">
        <w:rPr>
          <w:szCs w:val="12"/>
        </w:rPr>
        <w:t>е</w:t>
      </w:r>
      <w:r w:rsidRPr="00662B6D">
        <w:rPr>
          <w:szCs w:val="12"/>
        </w:rPr>
        <w:t xml:space="preserve">компетентные руководители. На днях слышал, как один такой избранник из числа депутатов </w:t>
      </w:r>
      <w:proofErr w:type="spellStart"/>
      <w:r w:rsidRPr="00662B6D">
        <w:rPr>
          <w:szCs w:val="12"/>
        </w:rPr>
        <w:t>Облученского</w:t>
      </w:r>
      <w:proofErr w:type="spellEnd"/>
      <w:r w:rsidRPr="00662B6D">
        <w:rPr>
          <w:szCs w:val="12"/>
        </w:rPr>
        <w:t xml:space="preserve"> района спрашивал, как формируется бюджет. Поэтому я уверен, что управлять хозяйством, бюджетной сферой, принимать важные социально-экономические решения должны пр</w:t>
      </w:r>
      <w:r w:rsidRPr="00662B6D">
        <w:rPr>
          <w:szCs w:val="12"/>
        </w:rPr>
        <w:t>о</w:t>
      </w:r>
      <w:r w:rsidRPr="00662B6D">
        <w:rPr>
          <w:szCs w:val="12"/>
        </w:rPr>
        <w:t>фессионалы. Сити-менеджер, который пройдет строгий отбор, победит в конкурсе, должен стать эффективным управляющим.</w:t>
      </w:r>
      <w:r>
        <w:rPr>
          <w:szCs w:val="12"/>
        </w:rPr>
        <w:t xml:space="preserve"> </w:t>
      </w:r>
      <w:r w:rsidR="00593D4B">
        <w:rPr>
          <w:i/>
          <w:szCs w:val="12"/>
        </w:rPr>
        <w:t>—</w:t>
      </w:r>
      <w:r w:rsidRPr="00662B6D">
        <w:rPr>
          <w:i/>
          <w:szCs w:val="12"/>
        </w:rPr>
        <w:t xml:space="preserve"> В парламенте ЕАО периодически возн</w:t>
      </w:r>
      <w:r w:rsidRPr="00662B6D">
        <w:rPr>
          <w:i/>
          <w:szCs w:val="12"/>
        </w:rPr>
        <w:t>и</w:t>
      </w:r>
      <w:r w:rsidRPr="00662B6D">
        <w:rPr>
          <w:i/>
          <w:szCs w:val="12"/>
        </w:rPr>
        <w:t>кают ситуации из числа тех, которые принято урегул</w:t>
      </w:r>
      <w:r w:rsidRPr="00662B6D">
        <w:rPr>
          <w:i/>
          <w:szCs w:val="12"/>
        </w:rPr>
        <w:t>и</w:t>
      </w:r>
      <w:r w:rsidRPr="00662B6D">
        <w:rPr>
          <w:i/>
          <w:szCs w:val="12"/>
        </w:rPr>
        <w:t>ровать с помощью этических норм. Какие, по Вашему мнению, основные этические принципы поведения деп</w:t>
      </w:r>
      <w:r w:rsidRPr="00662B6D">
        <w:rPr>
          <w:i/>
          <w:szCs w:val="12"/>
        </w:rPr>
        <w:t>у</w:t>
      </w:r>
      <w:r w:rsidRPr="00662B6D">
        <w:rPr>
          <w:i/>
          <w:szCs w:val="12"/>
        </w:rPr>
        <w:t>тата должны быть прописаны в Правилах депутатской этики?</w:t>
      </w:r>
      <w:r>
        <w:rPr>
          <w:i/>
          <w:szCs w:val="12"/>
        </w:rPr>
        <w:t xml:space="preserve"> </w:t>
      </w:r>
      <w:r w:rsidR="00593D4B">
        <w:rPr>
          <w:szCs w:val="12"/>
        </w:rPr>
        <w:t>—</w:t>
      </w:r>
      <w:r w:rsidRPr="00662B6D">
        <w:rPr>
          <w:szCs w:val="12"/>
        </w:rPr>
        <w:t xml:space="preserve"> Во-первых, депутат не должен ни в коем сл</w:t>
      </w:r>
      <w:r w:rsidRPr="00662B6D">
        <w:rPr>
          <w:szCs w:val="12"/>
        </w:rPr>
        <w:t>у</w:t>
      </w:r>
      <w:r w:rsidRPr="00662B6D">
        <w:rPr>
          <w:szCs w:val="12"/>
        </w:rPr>
        <w:t>чае оскор</w:t>
      </w:r>
      <w:r w:rsidRPr="00662B6D">
        <w:rPr>
          <w:szCs w:val="12"/>
        </w:rPr>
        <w:t>б</w:t>
      </w:r>
      <w:r w:rsidRPr="00662B6D">
        <w:rPr>
          <w:szCs w:val="12"/>
        </w:rPr>
        <w:t>лять коллег. В наших Правилах депутатской этики этот принцип есть. Но я бы ввел более жесткую ответс</w:t>
      </w:r>
      <w:r w:rsidRPr="00662B6D">
        <w:rPr>
          <w:szCs w:val="12"/>
        </w:rPr>
        <w:t>т</w:t>
      </w:r>
      <w:r w:rsidRPr="00662B6D">
        <w:rPr>
          <w:szCs w:val="12"/>
        </w:rPr>
        <w:t>венность за этот проступок – сначала удаление с засед</w:t>
      </w:r>
      <w:r w:rsidRPr="00662B6D">
        <w:rPr>
          <w:szCs w:val="12"/>
        </w:rPr>
        <w:t>а</w:t>
      </w:r>
      <w:r w:rsidRPr="00662B6D">
        <w:rPr>
          <w:szCs w:val="12"/>
        </w:rPr>
        <w:t>ния, а если таких удалений будет три, то лишать мандата нужно</w:t>
      </w:r>
      <w:r>
        <w:rPr>
          <w:szCs w:val="12"/>
        </w:rPr>
        <w:t xml:space="preserve"> такого депутата. </w:t>
      </w:r>
      <w:r w:rsidRPr="00662B6D">
        <w:rPr>
          <w:szCs w:val="12"/>
        </w:rPr>
        <w:t>Во-вторых, я бы ввел обязательное требование для кандидатов в депутаты п</w:t>
      </w:r>
      <w:r w:rsidRPr="00662B6D">
        <w:rPr>
          <w:szCs w:val="12"/>
        </w:rPr>
        <w:t>о</w:t>
      </w:r>
      <w:r w:rsidRPr="00662B6D">
        <w:rPr>
          <w:szCs w:val="12"/>
        </w:rPr>
        <w:t>лучать заключение психиатра и нарколога. Это не отн</w:t>
      </w:r>
      <w:r w:rsidRPr="00662B6D">
        <w:rPr>
          <w:szCs w:val="12"/>
        </w:rPr>
        <w:t>о</w:t>
      </w:r>
      <w:r w:rsidRPr="00662B6D">
        <w:rPr>
          <w:szCs w:val="12"/>
        </w:rPr>
        <w:t>сится к этическим принципам, но, как показывает практ</w:t>
      </w:r>
      <w:r w:rsidRPr="00662B6D">
        <w:rPr>
          <w:szCs w:val="12"/>
        </w:rPr>
        <w:t>и</w:t>
      </w:r>
      <w:r w:rsidRPr="00662B6D">
        <w:rPr>
          <w:szCs w:val="12"/>
        </w:rPr>
        <w:t>ка, потом влияет на их соблюдение некоторыми депут</w:t>
      </w:r>
      <w:r w:rsidRPr="00662B6D">
        <w:rPr>
          <w:szCs w:val="12"/>
        </w:rPr>
        <w:t>а</w:t>
      </w:r>
      <w:r w:rsidRPr="00662B6D">
        <w:rPr>
          <w:szCs w:val="12"/>
        </w:rPr>
        <w:t xml:space="preserve">тами. Почему, человек, устраиваясь на работу, на </w:t>
      </w:r>
      <w:proofErr w:type="spellStart"/>
      <w:r w:rsidRPr="00662B6D">
        <w:rPr>
          <w:szCs w:val="12"/>
        </w:rPr>
        <w:t>го</w:t>
      </w:r>
      <w:r w:rsidRPr="00662B6D">
        <w:rPr>
          <w:szCs w:val="12"/>
        </w:rPr>
        <w:t>с</w:t>
      </w:r>
      <w:r w:rsidRPr="00662B6D">
        <w:rPr>
          <w:szCs w:val="12"/>
        </w:rPr>
        <w:t>службу</w:t>
      </w:r>
      <w:proofErr w:type="spellEnd"/>
      <w:r w:rsidRPr="00662B6D">
        <w:rPr>
          <w:szCs w:val="12"/>
        </w:rPr>
        <w:t>, проходит осмотр у этих специал</w:t>
      </w:r>
      <w:r w:rsidRPr="00662B6D">
        <w:rPr>
          <w:szCs w:val="12"/>
        </w:rPr>
        <w:t>и</w:t>
      </w:r>
      <w:r w:rsidRPr="00662B6D">
        <w:rPr>
          <w:szCs w:val="12"/>
        </w:rPr>
        <w:t xml:space="preserve">стов, а депутат </w:t>
      </w:r>
      <w:r w:rsidRPr="00662B6D">
        <w:rPr>
          <w:szCs w:val="12"/>
        </w:rPr>
        <w:lastRenderedPageBreak/>
        <w:t>нет? Он ведь также призван служить людям. Какую пол</w:t>
      </w:r>
      <w:r w:rsidRPr="00662B6D">
        <w:rPr>
          <w:szCs w:val="12"/>
        </w:rPr>
        <w:t>ь</w:t>
      </w:r>
      <w:r w:rsidRPr="00662B6D">
        <w:rPr>
          <w:szCs w:val="12"/>
        </w:rPr>
        <w:t>зу может принести своим землякам человек, который страдает такими расстройствами, которые мешают ему адекватно воспр</w:t>
      </w:r>
      <w:r w:rsidRPr="00662B6D">
        <w:rPr>
          <w:szCs w:val="12"/>
        </w:rPr>
        <w:t>и</w:t>
      </w:r>
      <w:r w:rsidRPr="00662B6D">
        <w:rPr>
          <w:szCs w:val="12"/>
        </w:rPr>
        <w:t>нимать реальность?</w:t>
      </w:r>
    </w:p>
    <w:p w:rsidR="00E06CE2" w:rsidRDefault="00E06CE2">
      <w:pPr>
        <w:pStyle w:val="ae"/>
      </w:pPr>
      <w:bookmarkStart w:id="197" w:name="_Toc190000302"/>
      <w:bookmarkStart w:id="198" w:name="_Toc405760449"/>
      <w:bookmarkEnd w:id="191"/>
      <w:r>
        <w:t>Ханты-Мансийский автономный округ</w:t>
      </w:r>
      <w:bookmarkEnd w:id="198"/>
    </w:p>
    <w:p w:rsidR="00E06CE2" w:rsidRDefault="00E06CE2" w:rsidP="00E06CE2">
      <w:pPr>
        <w:pStyle w:val="af1"/>
      </w:pPr>
      <w:bookmarkStart w:id="199" w:name="_Toc405760450"/>
      <w:r>
        <w:t>Нижневартовск</w:t>
      </w:r>
      <w:bookmarkEnd w:id="199"/>
    </w:p>
    <w:p w:rsidR="00E06CE2" w:rsidRDefault="00E06CE2" w:rsidP="00E06CE2">
      <w:pPr>
        <w:pStyle w:val="aa"/>
      </w:pPr>
      <w:bookmarkStart w:id="200" w:name="nizhnevartovsk"/>
      <w:bookmarkStart w:id="201" w:name="_Toc405760451"/>
      <w:r>
        <w:t>— Не так страшен дефицит, как его малюют</w:t>
      </w:r>
      <w:bookmarkEnd w:id="201"/>
    </w:p>
    <w:bookmarkEnd w:id="200"/>
    <w:p w:rsidR="00E06CE2" w:rsidRDefault="00E06CE2" w:rsidP="00E06CE2">
      <w:pPr>
        <w:pStyle w:val="ab"/>
      </w:pPr>
      <w:r>
        <w:t>Бюджет Нижневартовска на 2015 год, принятый 21 ноя</w:t>
      </w:r>
      <w:r>
        <w:t>б</w:t>
      </w:r>
      <w:r>
        <w:t>ря, финансисты называют неплохим. Позволяет строить жилье, дороги и детские сады, предусматривает снос ве</w:t>
      </w:r>
      <w:r>
        <w:t>т</w:t>
      </w:r>
      <w:r>
        <w:t xml:space="preserve">хого жилья и </w:t>
      </w:r>
      <w:proofErr w:type="spellStart"/>
      <w:r>
        <w:t>балков</w:t>
      </w:r>
      <w:proofErr w:type="spellEnd"/>
      <w:r>
        <w:t>. Повышение заработной платы бю</w:t>
      </w:r>
      <w:r>
        <w:t>д</w:t>
      </w:r>
      <w:r>
        <w:t>жетников в нем тоже запланировано. И дефицит, который нарисовался при формировании, вполне поддается ко</w:t>
      </w:r>
      <w:r>
        <w:t>н</w:t>
      </w:r>
      <w:r>
        <w:t>тролю. Об осно</w:t>
      </w:r>
      <w:r>
        <w:t>в</w:t>
      </w:r>
      <w:r>
        <w:t>ных направлениях бюджета на 2015 год во время пресс-конференции рассказала заместитель гл</w:t>
      </w:r>
      <w:r>
        <w:t>а</w:t>
      </w:r>
      <w:r>
        <w:t>вы городской администрации, дире</w:t>
      </w:r>
      <w:r>
        <w:t>к</w:t>
      </w:r>
      <w:r>
        <w:t xml:space="preserve">тор департамента финансов Ольга Сазонова. </w:t>
      </w:r>
      <w:proofErr w:type="gramStart"/>
      <w:r>
        <w:t>По доходам на 2015 год горо</w:t>
      </w:r>
      <w:r>
        <w:t>д</w:t>
      </w:r>
      <w:r>
        <w:t>ской бюджет вырос на миллиард – город потратит 14 млрд 633 млн руб. Заплан</w:t>
      </w:r>
      <w:r>
        <w:t>и</w:t>
      </w:r>
      <w:r>
        <w:t>рованные расходы составят чуть больше – 14 млрд 854 млн руб. Если меряться с с</w:t>
      </w:r>
      <w:r>
        <w:t>о</w:t>
      </w:r>
      <w:r>
        <w:t xml:space="preserve">седями, то жить мы будем скромнее Сургута </w:t>
      </w:r>
      <w:r w:rsidR="00593D4B">
        <w:t>—</w:t>
      </w:r>
      <w:r>
        <w:t xml:space="preserve"> казна крупнейшего муниципалитета Югры на 2015 год сформ</w:t>
      </w:r>
      <w:r>
        <w:t>и</w:t>
      </w:r>
      <w:r>
        <w:t>рована с параметрами доходов в 21,7 млрд руб., по расх</w:t>
      </w:r>
      <w:r>
        <w:t>о</w:t>
      </w:r>
      <w:r>
        <w:t>дам – в 22,6 млрд руб. Впрочем, брешь</w:t>
      </w:r>
      <w:proofErr w:type="gramEnd"/>
      <w:r>
        <w:t xml:space="preserve"> в бюджете у сос</w:t>
      </w:r>
      <w:r>
        <w:t>е</w:t>
      </w:r>
      <w:r>
        <w:t>дей тоже больше – дефицит в 890 млн руб. Бюджет Ни</w:t>
      </w:r>
      <w:r>
        <w:t>ж</w:t>
      </w:r>
      <w:r>
        <w:t>невартовска сформирован с дефицитом в 221 млн руб. (4,2%), погасить который планируют уже в первой пол</w:t>
      </w:r>
      <w:r>
        <w:t>о</w:t>
      </w:r>
      <w:r>
        <w:t>вине будущего года. Свобода от обязательств в этом сл</w:t>
      </w:r>
      <w:r>
        <w:t>у</w:t>
      </w:r>
      <w:r>
        <w:t>чае позволит легче планировать новые расходы, сказала Ольга Сазонова. Тем более</w:t>
      </w:r>
      <w:proofErr w:type="gramStart"/>
      <w:r>
        <w:t>,</w:t>
      </w:r>
      <w:proofErr w:type="gramEnd"/>
      <w:r>
        <w:t xml:space="preserve"> что опыт в этом деле есть – большая часть (порядка 300 млн из 415 млн руб.) дефиц</w:t>
      </w:r>
      <w:r>
        <w:t>и</w:t>
      </w:r>
      <w:r>
        <w:t>та в 2014 году была погашена уже в фе</w:t>
      </w:r>
      <w:r>
        <w:t>в</w:t>
      </w:r>
      <w:r>
        <w:t>рале. По словам О.Сазоновой, принципиально бюджет мог быть сформ</w:t>
      </w:r>
      <w:r>
        <w:t>и</w:t>
      </w:r>
      <w:r>
        <w:t>рован и бездефицитным, но эти средства были необход</w:t>
      </w:r>
      <w:r>
        <w:t>и</w:t>
      </w:r>
      <w:r>
        <w:t>мы. Источником погашения определены кредитные р</w:t>
      </w:r>
      <w:r>
        <w:t>е</w:t>
      </w:r>
      <w:r>
        <w:t>сурсы. Однако залезть в долги всегда можно у</w:t>
      </w:r>
      <w:r>
        <w:t>с</w:t>
      </w:r>
      <w:r>
        <w:t>петь, так что к этому решено прибегнуть в самом последнем сл</w:t>
      </w:r>
      <w:r>
        <w:t>у</w:t>
      </w:r>
      <w:r>
        <w:t xml:space="preserve">чае. </w:t>
      </w:r>
      <w:r w:rsidR="00593D4B">
        <w:t>—</w:t>
      </w:r>
      <w:r>
        <w:t xml:space="preserve"> Сначала попытаемся погасить дефицит с помощью о</w:t>
      </w:r>
      <w:r>
        <w:t>с</w:t>
      </w:r>
      <w:r>
        <w:t xml:space="preserve">татков средств на счете городского бюджета в конце 2014 года, </w:t>
      </w:r>
      <w:r w:rsidR="00593D4B">
        <w:t>—</w:t>
      </w:r>
      <w:r>
        <w:t xml:space="preserve"> сказала О.Сазонова. Таким образом, фина</w:t>
      </w:r>
      <w:r>
        <w:t>н</w:t>
      </w:r>
      <w:r>
        <w:t>систы рассчитывают, что д</w:t>
      </w:r>
      <w:r>
        <w:t>е</w:t>
      </w:r>
      <w:r>
        <w:t>фицит уменьшится уже скоро и станет своеобразным поводом улучшить работу по м</w:t>
      </w:r>
      <w:r>
        <w:t>о</w:t>
      </w:r>
      <w:r>
        <w:t>билизации доходов в бюджет. Как отметила во время пресс-конференции директор д</w:t>
      </w:r>
      <w:r>
        <w:t>е</w:t>
      </w:r>
      <w:r>
        <w:t>партамента финансов, серьезных новшеств в подходах к формированию бюдж</w:t>
      </w:r>
      <w:r>
        <w:t>е</w:t>
      </w:r>
      <w:r>
        <w:t>та нет. Но учитывая нововведения в налоговом</w:t>
      </w:r>
      <w:r w:rsidR="000B235D">
        <w:t xml:space="preserve"> </w:t>
      </w:r>
      <w:r>
        <w:t>и окру</w:t>
      </w:r>
      <w:r>
        <w:t>ж</w:t>
      </w:r>
      <w:r>
        <w:t>ном законодательстве в части межбюджетного регулир</w:t>
      </w:r>
      <w:r>
        <w:t>о</w:t>
      </w:r>
      <w:r>
        <w:t>вания, изменения все-таки есть. И они находят отражение в формир</w:t>
      </w:r>
      <w:r>
        <w:t>о</w:t>
      </w:r>
      <w:r>
        <w:t>вании доходной части по некоторым видам налогов. Речь идет о том, что округ снизил процент о</w:t>
      </w:r>
      <w:r>
        <w:t>т</w:t>
      </w:r>
      <w:r>
        <w:t>числ</w:t>
      </w:r>
      <w:r>
        <w:t>е</w:t>
      </w:r>
      <w:r>
        <w:t>ния НДФЛ муниципалитетам с 23,5% до 19% (часть полном</w:t>
      </w:r>
      <w:r>
        <w:t>о</w:t>
      </w:r>
      <w:r>
        <w:t>чий по дошкольному образованию в 2015 году уйдет на уровень региона), что лишило бюджеты мун</w:t>
      </w:r>
      <w:r>
        <w:t>и</w:t>
      </w:r>
      <w:r>
        <w:t>ципалитетов дополнительных доходов. Еще, по сообщ</w:t>
      </w:r>
      <w:r>
        <w:t>е</w:t>
      </w:r>
      <w:r>
        <w:t>ниям региональных изданий,</w:t>
      </w:r>
      <w:r w:rsidR="000B235D">
        <w:t xml:space="preserve"> </w:t>
      </w:r>
      <w:r>
        <w:t xml:space="preserve">деньги </w:t>
      </w:r>
      <w:r w:rsidR="00705180">
        <w:t>«</w:t>
      </w:r>
      <w:r>
        <w:t>ушли</w:t>
      </w:r>
      <w:r w:rsidR="00705180">
        <w:t>»</w:t>
      </w:r>
      <w:r>
        <w:t xml:space="preserve"> из бюдж</w:t>
      </w:r>
      <w:r>
        <w:t>е</w:t>
      </w:r>
      <w:r>
        <w:t>тов муниципалитетов из-за одобрения округом пониже</w:t>
      </w:r>
      <w:r>
        <w:t>н</w:t>
      </w:r>
      <w:r>
        <w:t>ной ставки для малого бизнеса (5% вместо 15%) и перед</w:t>
      </w:r>
      <w:r>
        <w:t>а</w:t>
      </w:r>
      <w:r>
        <w:t>чи на региональный уровень доходов от продажи лице</w:t>
      </w:r>
      <w:r>
        <w:t>н</w:t>
      </w:r>
      <w:r>
        <w:t>зий на розничную торговлю алкоголем. Принцип пр</w:t>
      </w:r>
      <w:r>
        <w:t>о</w:t>
      </w:r>
      <w:r>
        <w:t xml:space="preserve">граммного </w:t>
      </w:r>
      <w:proofErr w:type="spellStart"/>
      <w:r>
        <w:t>бюджетирования</w:t>
      </w:r>
      <w:proofErr w:type="spellEnd"/>
      <w:r>
        <w:t xml:space="preserve"> новшеством назвать нельзя – на форм</w:t>
      </w:r>
      <w:r>
        <w:t>и</w:t>
      </w:r>
      <w:r>
        <w:t>рование бюджета в программном варианте муниципал</w:t>
      </w:r>
      <w:r>
        <w:t>и</w:t>
      </w:r>
      <w:r>
        <w:t xml:space="preserve">теты перешли с 2014 года. В 2015 году на </w:t>
      </w:r>
      <w:proofErr w:type="gramStart"/>
      <w:r>
        <w:t>пр</w:t>
      </w:r>
      <w:r>
        <w:t>о</w:t>
      </w:r>
      <w:r>
        <w:t>граммное</w:t>
      </w:r>
      <w:proofErr w:type="gramEnd"/>
      <w:r>
        <w:t xml:space="preserve"> </w:t>
      </w:r>
      <w:proofErr w:type="spellStart"/>
      <w:r>
        <w:t>бюджетирование</w:t>
      </w:r>
      <w:proofErr w:type="spellEnd"/>
      <w:r>
        <w:t xml:space="preserve"> заложено 99% расходов. </w:t>
      </w:r>
      <w:r w:rsidR="00593D4B">
        <w:t>—</w:t>
      </w:r>
      <w:r>
        <w:t xml:space="preserve"> Это опра</w:t>
      </w:r>
      <w:r>
        <w:t>в</w:t>
      </w:r>
      <w:r>
        <w:t xml:space="preserve">данно и эффективно, – сказала О.Сазонова. </w:t>
      </w:r>
      <w:r w:rsidR="00593D4B">
        <w:t>—</w:t>
      </w:r>
      <w:r>
        <w:t xml:space="preserve"> Пр</w:t>
      </w:r>
      <w:r>
        <w:t>и</w:t>
      </w:r>
      <w:r>
        <w:t xml:space="preserve">нимая </w:t>
      </w:r>
      <w:r>
        <w:lastRenderedPageBreak/>
        <w:t>бюджет в программном варианте, мы уходим от финанс</w:t>
      </w:r>
      <w:r>
        <w:t>и</w:t>
      </w:r>
      <w:r>
        <w:t>рования существования учреждений. Теперь, чтобы пол</w:t>
      </w:r>
      <w:r>
        <w:t>у</w:t>
      </w:r>
      <w:r>
        <w:t>чить деньги из бюджета, их нужно зар</w:t>
      </w:r>
      <w:r>
        <w:t>а</w:t>
      </w:r>
      <w:r>
        <w:t xml:space="preserve">ботать – оказать услуги, выполнить </w:t>
      </w:r>
      <w:proofErr w:type="gramStart"/>
      <w:r>
        <w:t>муниципальное</w:t>
      </w:r>
      <w:proofErr w:type="gramEnd"/>
      <w:r>
        <w:t xml:space="preserve"> за</w:t>
      </w:r>
      <w:r>
        <w:t>д</w:t>
      </w:r>
      <w:r>
        <w:t>ние и т.д. Деньги, даже бюджетные, должны зарабатываться и э</w:t>
      </w:r>
      <w:r>
        <w:t>ф</w:t>
      </w:r>
      <w:r>
        <w:t>фективно тратиться. Бюджет города, как и бюджет любой семьи, – гибкий. Он направлен на решение актуальных задач и городских проблем. Акценты уже расставлены. Это строительство дорог, детские сады, снос ветхого ж</w:t>
      </w:r>
      <w:r>
        <w:t>и</w:t>
      </w:r>
      <w:r>
        <w:t>лья. Пока субсидии на выполнение работ по капитальн</w:t>
      </w:r>
      <w:r>
        <w:t>о</w:t>
      </w:r>
      <w:r>
        <w:t>му ремонту и строительству дорог на 2015 год не так в</w:t>
      </w:r>
      <w:r>
        <w:t>е</w:t>
      </w:r>
      <w:r>
        <w:t>лики, отметила Сазонова, потому что это первое утве</w:t>
      </w:r>
      <w:r>
        <w:t>р</w:t>
      </w:r>
      <w:r>
        <w:t>ждение бюджета. Ожидаемые доходы будут н</w:t>
      </w:r>
      <w:r>
        <w:t>а</w:t>
      </w:r>
      <w:r>
        <w:t>правлены в начале следующего года. Особого внимания требуют новые ми</w:t>
      </w:r>
      <w:r>
        <w:t>к</w:t>
      </w:r>
      <w:r>
        <w:t xml:space="preserve">рорайоны за улицей </w:t>
      </w:r>
      <w:proofErr w:type="spellStart"/>
      <w:r>
        <w:t>Ханты</w:t>
      </w:r>
      <w:r w:rsidR="00593D4B">
        <w:t>-</w:t>
      </w:r>
      <w:r>
        <w:t>Мансийской</w:t>
      </w:r>
      <w:proofErr w:type="spellEnd"/>
      <w:r>
        <w:t>.</w:t>
      </w:r>
      <w:r w:rsidR="000B235D">
        <w:t xml:space="preserve"> </w:t>
      </w:r>
      <w:r>
        <w:t>Уже предусмо</w:t>
      </w:r>
      <w:r>
        <w:t>т</w:t>
      </w:r>
      <w:r>
        <w:t>рены средства в размере 200 млн руб. на четыре уч</w:t>
      </w:r>
      <w:r>
        <w:t>а</w:t>
      </w:r>
      <w:r>
        <w:t>стка. Еще порядка 300 млн руб. планируется направить на к</w:t>
      </w:r>
      <w:r>
        <w:t>а</w:t>
      </w:r>
      <w:r>
        <w:t>питальный ремонт дорог. При этом, как отметила дире</w:t>
      </w:r>
      <w:r>
        <w:t>к</w:t>
      </w:r>
      <w:r>
        <w:t xml:space="preserve">тор управления финансов, 60% от общего объема средств запланировано на строительство дорог, 40% </w:t>
      </w:r>
      <w:r w:rsidR="00593D4B">
        <w:t>—</w:t>
      </w:r>
      <w:r>
        <w:t xml:space="preserve"> на капр</w:t>
      </w:r>
      <w:r>
        <w:t>е</w:t>
      </w:r>
      <w:r>
        <w:t>монт. Более тщательно этот вопрос будет отр</w:t>
      </w:r>
      <w:r>
        <w:t>а</w:t>
      </w:r>
      <w:r>
        <w:t xml:space="preserve">ботан и откорректирован уже после того, как город избавится от снега. Продолжится снос </w:t>
      </w:r>
      <w:proofErr w:type="spellStart"/>
      <w:r>
        <w:t>балков</w:t>
      </w:r>
      <w:proofErr w:type="spellEnd"/>
      <w:r>
        <w:t xml:space="preserve"> и ветхого жилья. Сн</w:t>
      </w:r>
      <w:r>
        <w:t>и</w:t>
      </w:r>
      <w:r>
        <w:t>жать темпы переселения из непригодного жилья не пл</w:t>
      </w:r>
      <w:r>
        <w:t>а</w:t>
      </w:r>
      <w:r>
        <w:t>нир</w:t>
      </w:r>
      <w:r>
        <w:t>у</w:t>
      </w:r>
      <w:r>
        <w:t xml:space="preserve">ется. Одна программа сноса </w:t>
      </w:r>
      <w:proofErr w:type="spellStart"/>
      <w:r>
        <w:t>балков</w:t>
      </w:r>
      <w:proofErr w:type="spellEnd"/>
      <w:r>
        <w:t xml:space="preserve"> уже завершится в 2014 г</w:t>
      </w:r>
      <w:r>
        <w:t>о</w:t>
      </w:r>
      <w:r>
        <w:t xml:space="preserve">ду. Окончание </w:t>
      </w:r>
      <w:proofErr w:type="gramStart"/>
      <w:r>
        <w:t>другой</w:t>
      </w:r>
      <w:proofErr w:type="gramEnd"/>
      <w:r>
        <w:t xml:space="preserve"> запланировано в 2015 году. Под ее действие подпадают еще шесть балочных посе</w:t>
      </w:r>
      <w:r>
        <w:t>л</w:t>
      </w:r>
      <w:r>
        <w:t>ков (подробности можно узнать на сайте городской адм</w:t>
      </w:r>
      <w:r>
        <w:t>и</w:t>
      </w:r>
      <w:r>
        <w:t>нистр</w:t>
      </w:r>
      <w:r>
        <w:t>а</w:t>
      </w:r>
      <w:r>
        <w:t xml:space="preserve">ции в разделе </w:t>
      </w:r>
      <w:r w:rsidR="00705180">
        <w:t>«</w:t>
      </w:r>
      <w:r>
        <w:t>Бюджет для граждан</w:t>
      </w:r>
      <w:r w:rsidR="00705180">
        <w:t>»</w:t>
      </w:r>
      <w:r>
        <w:t>). Средства на снос предусмотрены не маленькие. По словам О.Сазоновой, по одной из программ сноса ветхого жилья истрачено 2 млрд 300 млн руб. Обязательства по сн</w:t>
      </w:r>
      <w:r>
        <w:t>о</w:t>
      </w:r>
      <w:r>
        <w:t>су ветхого и непригодного жилья администрация города с себя не снимает. И ряд домов, до которых еще не дошла очередь, перейдет в программу, действие которой рассч</w:t>
      </w:r>
      <w:r>
        <w:t>и</w:t>
      </w:r>
      <w:r>
        <w:t>тано на 2015-2020 годы. Порядка 5 тыс. детей ежегодно рождаются в Нижнева</w:t>
      </w:r>
      <w:r>
        <w:t>р</w:t>
      </w:r>
      <w:r>
        <w:t>товске. В очереди на получение мест в детских садах в настоящее время стоят почти 10 тысяч малышей. Вот р</w:t>
      </w:r>
      <w:r>
        <w:t>о</w:t>
      </w:r>
      <w:r>
        <w:t>дился и сразу в очередь! Но на самом деле реальная очередь состоит из порядка 800 м</w:t>
      </w:r>
      <w:r>
        <w:t>а</w:t>
      </w:r>
      <w:r>
        <w:t>лышей и дошколят. По словам О.Сазоновой, пробл</w:t>
      </w:r>
      <w:r>
        <w:t>е</w:t>
      </w:r>
      <w:r>
        <w:t>ма продвижения в очереди сегодня решается несколькими путями. И это находит отражение в бюджете. Первый – строительство новых детсадов. До конца 2014 года пл</w:t>
      </w:r>
      <w:r>
        <w:t>а</w:t>
      </w:r>
      <w:r>
        <w:t>нируется сдать два объекта: детсад в 3 микрора</w:t>
      </w:r>
      <w:r>
        <w:t>й</w:t>
      </w:r>
      <w:r>
        <w:t>оне и детсад в микрорайоне 2П на 120 мест. Еще три де</w:t>
      </w:r>
      <w:r>
        <w:t>т</w:t>
      </w:r>
      <w:r>
        <w:t xml:space="preserve">ских сада запланировано построить в следующем году. Второй путь решения проблемы – создание </w:t>
      </w:r>
      <w:proofErr w:type="spellStart"/>
      <w:r>
        <w:t>билдинг-садов</w:t>
      </w:r>
      <w:proofErr w:type="spellEnd"/>
      <w:r>
        <w:t>. Этот проект является самым быстрым и на</w:t>
      </w:r>
      <w:r>
        <w:t>и</w:t>
      </w:r>
      <w:r>
        <w:t xml:space="preserve">менее затратным вариантом решения. Так </w:t>
      </w:r>
      <w:proofErr w:type="gramStart"/>
      <w:r>
        <w:t>называемая</w:t>
      </w:r>
      <w:proofErr w:type="gramEnd"/>
      <w:r>
        <w:t xml:space="preserve"> мини-версия детск</w:t>
      </w:r>
      <w:r>
        <w:t>о</w:t>
      </w:r>
      <w:r>
        <w:t>го сада. Проект позволяет открывать детские сады на пе</w:t>
      </w:r>
      <w:r>
        <w:t>р</w:t>
      </w:r>
      <w:r>
        <w:t xml:space="preserve">вых этажах строящихся жилых домов. </w:t>
      </w:r>
      <w:proofErr w:type="spellStart"/>
      <w:r>
        <w:t>Билдинг-сад</w:t>
      </w:r>
      <w:proofErr w:type="spellEnd"/>
      <w:r>
        <w:t xml:space="preserve"> пр</w:t>
      </w:r>
      <w:r>
        <w:t>и</w:t>
      </w:r>
      <w:r>
        <w:t>влечет внимание семей, живущих неп</w:t>
      </w:r>
      <w:r>
        <w:t>о</w:t>
      </w:r>
      <w:r>
        <w:t>средственно в этом доме. На следующий год планируется апробировать пр</w:t>
      </w:r>
      <w:r>
        <w:t>о</w:t>
      </w:r>
      <w:r>
        <w:t xml:space="preserve">ект – внедрить один детский сад, чтобы посмотреть, как работает это новшество. Третий путь – </w:t>
      </w:r>
      <w:proofErr w:type="spellStart"/>
      <w:r>
        <w:t>укомлектование</w:t>
      </w:r>
      <w:proofErr w:type="spellEnd"/>
      <w:r>
        <w:t xml:space="preserve"> уже существующих групп и помещений детских садов местами. Прибегнуть к этому позволяют отмена устаре</w:t>
      </w:r>
      <w:r>
        <w:t>в</w:t>
      </w:r>
      <w:r>
        <w:t xml:space="preserve">ших норм </w:t>
      </w:r>
      <w:proofErr w:type="spellStart"/>
      <w:r>
        <w:t>СанПина</w:t>
      </w:r>
      <w:proofErr w:type="spellEnd"/>
      <w:r>
        <w:t xml:space="preserve"> и возможности дошкольных учрежд</w:t>
      </w:r>
      <w:r>
        <w:t>е</w:t>
      </w:r>
      <w:r>
        <w:t xml:space="preserve">ний. В 2014 </w:t>
      </w:r>
      <w:proofErr w:type="gramStart"/>
      <w:r>
        <w:t>году</w:t>
      </w:r>
      <w:proofErr w:type="gramEnd"/>
      <w:r>
        <w:t xml:space="preserve"> таким образом в детских садах города дополн</w:t>
      </w:r>
      <w:r>
        <w:t>и</w:t>
      </w:r>
      <w:r>
        <w:t>тельно появились 3 тыс. мест. Предусмотрено в бюджете и повышение заработной платы для тех бюдже</w:t>
      </w:r>
      <w:r>
        <w:t>т</w:t>
      </w:r>
      <w:r>
        <w:t>ников, которые подпадают</w:t>
      </w:r>
      <w:r w:rsidR="000B235D">
        <w:t xml:space="preserve"> </w:t>
      </w:r>
      <w:r>
        <w:t>под дейс</w:t>
      </w:r>
      <w:r>
        <w:t>т</w:t>
      </w:r>
      <w:r>
        <w:t xml:space="preserve">вие так называемых </w:t>
      </w:r>
      <w:r w:rsidR="00705180">
        <w:t>«</w:t>
      </w:r>
      <w:r>
        <w:t>майских указов</w:t>
      </w:r>
      <w:r w:rsidR="00705180">
        <w:t>»</w:t>
      </w:r>
      <w:r>
        <w:t xml:space="preserve"> президента РФ. Это касается педагог</w:t>
      </w:r>
      <w:r>
        <w:t>и</w:t>
      </w:r>
      <w:r>
        <w:t xml:space="preserve">ческих работников школ и детских садов. По словам </w:t>
      </w:r>
      <w:r>
        <w:lastRenderedPageBreak/>
        <w:t xml:space="preserve">О.Сазоновой, на эти цели запланировано 120 млн руб. В целях </w:t>
      </w:r>
      <w:proofErr w:type="gramStart"/>
      <w:r>
        <w:t>обеспечения соотносительности уровня оплаты труда</w:t>
      </w:r>
      <w:proofErr w:type="gramEnd"/>
      <w:r>
        <w:t xml:space="preserve"> для работников бюджетной сферы, не подпада</w:t>
      </w:r>
      <w:r>
        <w:t>ю</w:t>
      </w:r>
      <w:r>
        <w:t>щих под действие указов президента РФ, в 2015 году пр</w:t>
      </w:r>
      <w:r>
        <w:t>е</w:t>
      </w:r>
      <w:r>
        <w:t>дусмотрена индексация зарплаты на 5%.</w:t>
      </w:r>
    </w:p>
    <w:p w:rsidR="005479DA" w:rsidRDefault="005479DA">
      <w:pPr>
        <w:pStyle w:val="ae"/>
      </w:pPr>
      <w:bookmarkStart w:id="202" w:name="_Toc405760452"/>
      <w:r>
        <w:t>Ямало-Ненецкий автономный округ</w:t>
      </w:r>
      <w:bookmarkEnd w:id="197"/>
      <w:bookmarkEnd w:id="202"/>
    </w:p>
    <w:p w:rsidR="005479DA" w:rsidRDefault="005479DA">
      <w:pPr>
        <w:pStyle w:val="af1"/>
      </w:pPr>
      <w:bookmarkStart w:id="203" w:name="_Toc190000303"/>
      <w:bookmarkStart w:id="204" w:name="_Toc405760453"/>
      <w:r>
        <w:t>Надымский район</w:t>
      </w:r>
      <w:bookmarkEnd w:id="204"/>
    </w:p>
    <w:p w:rsidR="00A85D3E" w:rsidRDefault="00A85D3E" w:rsidP="00A85D3E">
      <w:pPr>
        <w:pStyle w:val="aa"/>
      </w:pPr>
      <w:bookmarkStart w:id="205" w:name="_Toc405760454"/>
      <w:r>
        <w:t>— Проблемные вопросы поселений района решаются с</w:t>
      </w:r>
      <w:r>
        <w:t>о</w:t>
      </w:r>
      <w:r>
        <w:t>обща</w:t>
      </w:r>
      <w:bookmarkEnd w:id="205"/>
    </w:p>
    <w:p w:rsidR="00A85D3E" w:rsidRPr="00A85D3E" w:rsidRDefault="00A85D3E" w:rsidP="00A85D3E">
      <w:pPr>
        <w:pStyle w:val="ab"/>
        <w:rPr>
          <w:szCs w:val="12"/>
        </w:rPr>
      </w:pPr>
      <w:r w:rsidRPr="00A85D3E">
        <w:rPr>
          <w:szCs w:val="12"/>
        </w:rPr>
        <w:t xml:space="preserve">Глава районной администрации Станислав </w:t>
      </w:r>
      <w:proofErr w:type="spellStart"/>
      <w:r w:rsidRPr="00A85D3E">
        <w:rPr>
          <w:szCs w:val="12"/>
        </w:rPr>
        <w:t>Шегуров</w:t>
      </w:r>
      <w:proofErr w:type="spellEnd"/>
      <w:r w:rsidRPr="00A85D3E">
        <w:rPr>
          <w:szCs w:val="12"/>
        </w:rPr>
        <w:t xml:space="preserve"> в очередной раз встретился с главами поселений Нады</w:t>
      </w:r>
      <w:r w:rsidRPr="00A85D3E">
        <w:rPr>
          <w:szCs w:val="12"/>
        </w:rPr>
        <w:t>м</w:t>
      </w:r>
      <w:r w:rsidRPr="00A85D3E">
        <w:rPr>
          <w:szCs w:val="12"/>
        </w:rPr>
        <w:t>ского района для совместного поиска путей решения пр</w:t>
      </w:r>
      <w:r w:rsidRPr="00A85D3E">
        <w:rPr>
          <w:szCs w:val="12"/>
        </w:rPr>
        <w:t>о</w:t>
      </w:r>
      <w:r w:rsidRPr="00A85D3E">
        <w:rPr>
          <w:szCs w:val="12"/>
        </w:rPr>
        <w:t>блемных вопросов. На заседании Совета глав было ра</w:t>
      </w:r>
      <w:r w:rsidRPr="00A85D3E">
        <w:rPr>
          <w:szCs w:val="12"/>
        </w:rPr>
        <w:t>с</w:t>
      </w:r>
      <w:r w:rsidRPr="00A85D3E">
        <w:rPr>
          <w:szCs w:val="12"/>
        </w:rPr>
        <w:t>смотрено 14 вопросов.</w:t>
      </w:r>
      <w:r>
        <w:rPr>
          <w:szCs w:val="12"/>
        </w:rPr>
        <w:t xml:space="preserve"> </w:t>
      </w:r>
      <w:proofErr w:type="gramStart"/>
      <w:r w:rsidRPr="00A85D3E">
        <w:rPr>
          <w:szCs w:val="12"/>
        </w:rPr>
        <w:t>В числе обсуждаемых тем – пр</w:t>
      </w:r>
      <w:r w:rsidRPr="00A85D3E">
        <w:rPr>
          <w:szCs w:val="12"/>
        </w:rPr>
        <w:t>е</w:t>
      </w:r>
      <w:r w:rsidRPr="00A85D3E">
        <w:rPr>
          <w:szCs w:val="12"/>
        </w:rPr>
        <w:t>образование муниципальных казенных учреждений кул</w:t>
      </w:r>
      <w:r w:rsidRPr="00A85D3E">
        <w:rPr>
          <w:szCs w:val="12"/>
        </w:rPr>
        <w:t>ь</w:t>
      </w:r>
      <w:r w:rsidRPr="00A85D3E">
        <w:rPr>
          <w:szCs w:val="12"/>
        </w:rPr>
        <w:t>туры в бюджетные, финансирование добровольных п</w:t>
      </w:r>
      <w:r w:rsidRPr="00A85D3E">
        <w:rPr>
          <w:szCs w:val="12"/>
        </w:rPr>
        <w:t>о</w:t>
      </w:r>
      <w:r w:rsidRPr="00A85D3E">
        <w:rPr>
          <w:szCs w:val="12"/>
        </w:rPr>
        <w:t>жарных формирований, капитального ремонта внутрид</w:t>
      </w:r>
      <w:r w:rsidRPr="00A85D3E">
        <w:rPr>
          <w:szCs w:val="12"/>
        </w:rPr>
        <w:t>о</w:t>
      </w:r>
      <w:r w:rsidRPr="00A85D3E">
        <w:rPr>
          <w:szCs w:val="12"/>
        </w:rPr>
        <w:t>мовых инженерных сетей, работ по благоустройству.</w:t>
      </w:r>
      <w:proofErr w:type="gramEnd"/>
      <w:r>
        <w:rPr>
          <w:szCs w:val="12"/>
        </w:rPr>
        <w:t xml:space="preserve"> </w:t>
      </w:r>
      <w:r w:rsidRPr="00A85D3E">
        <w:rPr>
          <w:szCs w:val="12"/>
        </w:rPr>
        <w:t xml:space="preserve">Об утилизации твердых бытовых отходов в поселках </w:t>
      </w:r>
      <w:proofErr w:type="spellStart"/>
      <w:r w:rsidRPr="00A85D3E">
        <w:rPr>
          <w:szCs w:val="12"/>
        </w:rPr>
        <w:t>Лонг</w:t>
      </w:r>
      <w:r w:rsidRPr="00A85D3E">
        <w:rPr>
          <w:szCs w:val="12"/>
        </w:rPr>
        <w:t>ъ</w:t>
      </w:r>
      <w:r w:rsidRPr="00A85D3E">
        <w:rPr>
          <w:szCs w:val="12"/>
        </w:rPr>
        <w:t>юган</w:t>
      </w:r>
      <w:proofErr w:type="spellEnd"/>
      <w:r w:rsidRPr="00A85D3E">
        <w:rPr>
          <w:szCs w:val="12"/>
        </w:rPr>
        <w:t xml:space="preserve"> и Заполярный, о заключении договора с МУП БРУ по отлову бродячих собак в поселке Приозерный, техн</w:t>
      </w:r>
      <w:r w:rsidRPr="00A85D3E">
        <w:rPr>
          <w:szCs w:val="12"/>
        </w:rPr>
        <w:t>и</w:t>
      </w:r>
      <w:r w:rsidRPr="00A85D3E">
        <w:rPr>
          <w:szCs w:val="12"/>
        </w:rPr>
        <w:t>ческом оснащении почтового отделения в поселке Зап</w:t>
      </w:r>
      <w:r w:rsidRPr="00A85D3E">
        <w:rPr>
          <w:szCs w:val="12"/>
        </w:rPr>
        <w:t>о</w:t>
      </w:r>
      <w:r w:rsidRPr="00A85D3E">
        <w:rPr>
          <w:szCs w:val="12"/>
        </w:rPr>
        <w:t>лярный доложил заместитель главы администрации Н</w:t>
      </w:r>
      <w:r w:rsidRPr="00A85D3E">
        <w:rPr>
          <w:szCs w:val="12"/>
        </w:rPr>
        <w:t>а</w:t>
      </w:r>
      <w:r w:rsidRPr="00A85D3E">
        <w:rPr>
          <w:szCs w:val="12"/>
        </w:rPr>
        <w:t>дымского района Виктор Пузанов.</w:t>
      </w:r>
      <w:r>
        <w:rPr>
          <w:szCs w:val="12"/>
        </w:rPr>
        <w:t xml:space="preserve"> </w:t>
      </w:r>
      <w:r w:rsidRPr="00A85D3E">
        <w:rPr>
          <w:szCs w:val="12"/>
        </w:rPr>
        <w:t xml:space="preserve">Также на заседании обсудили организацию автобусных рейсов </w:t>
      </w:r>
      <w:proofErr w:type="spellStart"/>
      <w:r w:rsidRPr="00A85D3E">
        <w:rPr>
          <w:szCs w:val="12"/>
        </w:rPr>
        <w:t>Надым-Ягельный-Приозерный-Лонгъюган</w:t>
      </w:r>
      <w:proofErr w:type="spellEnd"/>
      <w:r w:rsidRPr="00A85D3E">
        <w:rPr>
          <w:szCs w:val="12"/>
        </w:rPr>
        <w:t xml:space="preserve"> в будние дни и </w:t>
      </w:r>
      <w:proofErr w:type="spellStart"/>
      <w:r w:rsidRPr="00A85D3E">
        <w:rPr>
          <w:szCs w:val="12"/>
        </w:rPr>
        <w:t>Зап</w:t>
      </w:r>
      <w:r w:rsidRPr="00A85D3E">
        <w:rPr>
          <w:szCs w:val="12"/>
        </w:rPr>
        <w:t>о</w:t>
      </w:r>
      <w:r w:rsidRPr="00A85D3E">
        <w:rPr>
          <w:szCs w:val="12"/>
        </w:rPr>
        <w:t>лярный-Пангоды-Заполярный</w:t>
      </w:r>
      <w:proofErr w:type="spellEnd"/>
      <w:r w:rsidRPr="00A85D3E">
        <w:rPr>
          <w:szCs w:val="12"/>
        </w:rPr>
        <w:t xml:space="preserve"> в субботу, создание дежу</w:t>
      </w:r>
      <w:r w:rsidRPr="00A85D3E">
        <w:rPr>
          <w:szCs w:val="12"/>
        </w:rPr>
        <w:t>р</w:t>
      </w:r>
      <w:r w:rsidRPr="00A85D3E">
        <w:rPr>
          <w:szCs w:val="12"/>
        </w:rPr>
        <w:t>но-диспетчерской службы и другие вопр</w:t>
      </w:r>
      <w:r w:rsidRPr="00A85D3E">
        <w:rPr>
          <w:szCs w:val="12"/>
        </w:rPr>
        <w:t>о</w:t>
      </w:r>
      <w:r w:rsidRPr="00A85D3E">
        <w:rPr>
          <w:szCs w:val="12"/>
        </w:rPr>
        <w:t>сы.</w:t>
      </w:r>
    </w:p>
    <w:p w:rsidR="005479DA" w:rsidRDefault="005479DA">
      <w:pPr>
        <w:pStyle w:val="af1"/>
      </w:pPr>
      <w:bookmarkStart w:id="206" w:name="_Toc405760455"/>
      <w:r>
        <w:t>Новый Уренгой</w:t>
      </w:r>
      <w:bookmarkEnd w:id="203"/>
      <w:bookmarkEnd w:id="206"/>
    </w:p>
    <w:p w:rsidR="007E2B09" w:rsidRDefault="007E2B09" w:rsidP="007E2B09">
      <w:pPr>
        <w:pStyle w:val="aa"/>
      </w:pPr>
      <w:bookmarkStart w:id="207" w:name="_Toc405760456"/>
      <w:r>
        <w:t>— В муниципалитете обсуждают Стратегию развитию гор</w:t>
      </w:r>
      <w:r>
        <w:t>о</w:t>
      </w:r>
      <w:r>
        <w:t>да</w:t>
      </w:r>
      <w:bookmarkEnd w:id="207"/>
    </w:p>
    <w:p w:rsidR="007E2B09" w:rsidRDefault="007E2B09" w:rsidP="007E2B09">
      <w:pPr>
        <w:pStyle w:val="ab"/>
      </w:pPr>
      <w:r>
        <w:t>В Администрации города состоялось заседание Совета по реализации стратегии социально-экономического разв</w:t>
      </w:r>
      <w:r>
        <w:t>и</w:t>
      </w:r>
      <w:r>
        <w:t xml:space="preserve">тия Ямала и Нового Уренгоя. Приветствуя участников Совета, Глава Администрации города отметил: </w:t>
      </w:r>
      <w:r w:rsidR="00705180">
        <w:t>«</w:t>
      </w:r>
      <w:r>
        <w:t>Страт</w:t>
      </w:r>
      <w:r>
        <w:t>е</w:t>
      </w:r>
      <w:r>
        <w:t>гия, которая реализуется на те</w:t>
      </w:r>
      <w:r>
        <w:t>р</w:t>
      </w:r>
      <w:r>
        <w:t>ритории города, требует корректировки. В июле был пр</w:t>
      </w:r>
      <w:r>
        <w:t>и</w:t>
      </w:r>
      <w:r>
        <w:t xml:space="preserve">нят Федеральный Закон №172 </w:t>
      </w:r>
      <w:r w:rsidR="00705180">
        <w:t>«</w:t>
      </w:r>
      <w:r>
        <w:t>О стратегическом план</w:t>
      </w:r>
      <w:r>
        <w:t>и</w:t>
      </w:r>
      <w:r>
        <w:t>ровании в РФ</w:t>
      </w:r>
      <w:r w:rsidR="00705180">
        <w:t>»</w:t>
      </w:r>
      <w:r>
        <w:t>, в котором прописаны конкретные поручения – в том числе и орг</w:t>
      </w:r>
      <w:r>
        <w:t>а</w:t>
      </w:r>
      <w:r>
        <w:t>нам местного самоуправления – для реализации в мун</w:t>
      </w:r>
      <w:r>
        <w:t>и</w:t>
      </w:r>
      <w:r>
        <w:t>ципалитетах</w:t>
      </w:r>
      <w:r w:rsidR="00705180">
        <w:t>»</w:t>
      </w:r>
      <w:r>
        <w:t>. В формате видеоконференц-связи в этой встрече приняли участие представители округа, в частн</w:t>
      </w:r>
      <w:r>
        <w:t>о</w:t>
      </w:r>
      <w:r>
        <w:t>сти – руководитель департамента экономики ЯНАО Све</w:t>
      </w:r>
      <w:r>
        <w:t>т</w:t>
      </w:r>
      <w:r>
        <w:t>лана Гусева. Она рассказала об основных ориентирах ра</w:t>
      </w:r>
      <w:r>
        <w:t>з</w:t>
      </w:r>
      <w:r>
        <w:t>вития региона до 2020 года с точки зрения стратегических приоритетов Нового Уренгоя. Директор окружного в</w:t>
      </w:r>
      <w:r>
        <w:t>е</w:t>
      </w:r>
      <w:r>
        <w:t>домства отмет</w:t>
      </w:r>
      <w:r>
        <w:t>и</w:t>
      </w:r>
      <w:r>
        <w:t xml:space="preserve">ла, что Концепция социально-экономического развития города Новый Уренгой очень полно и доступно отражает важные факторы дальнейшего планирования. </w:t>
      </w:r>
      <w:r w:rsidR="00705180">
        <w:t>«</w:t>
      </w:r>
      <w:r>
        <w:t>Планы – региональный и муниципальный – для достиж</w:t>
      </w:r>
      <w:r>
        <w:t>е</w:t>
      </w:r>
      <w:r>
        <w:t>ния нашей общей цели, а это повышение качества жизни населения,– должны быть синхронизир</w:t>
      </w:r>
      <w:r>
        <w:t>о</w:t>
      </w:r>
      <w:r>
        <w:t>ваны по ключевым позициям и должны дополнять друг друга</w:t>
      </w:r>
      <w:r w:rsidR="00705180">
        <w:t>»</w:t>
      </w:r>
      <w:r>
        <w:t xml:space="preserve">, </w:t>
      </w:r>
      <w:r w:rsidR="00593D4B">
        <w:t>—</w:t>
      </w:r>
      <w:r>
        <w:t xml:space="preserve"> подчеркнула С.Гусева. Комплексный план ра</w:t>
      </w:r>
      <w:r>
        <w:t>з</w:t>
      </w:r>
      <w:r>
        <w:t>вития Нового Уренгоя, как и стратегия социал</w:t>
      </w:r>
      <w:r>
        <w:t>ь</w:t>
      </w:r>
      <w:r>
        <w:t>но-экономического развития муниципалитета, сформиров</w:t>
      </w:r>
      <w:r>
        <w:t>а</w:t>
      </w:r>
      <w:r>
        <w:t>ны одними из первых на Ямале. О ходе реализации Стр</w:t>
      </w:r>
      <w:r>
        <w:t>а</w:t>
      </w:r>
      <w:r>
        <w:t>тегии муниципального образования рассказала замест</w:t>
      </w:r>
      <w:r>
        <w:t>и</w:t>
      </w:r>
      <w:r>
        <w:t>тель Главы Администрации города Надежда Бондарь. На долю предприятий города прих</w:t>
      </w:r>
      <w:r>
        <w:t>о</w:t>
      </w:r>
      <w:r>
        <w:t>дится 15% регионального производства в сфере строительства. Сегодня на террит</w:t>
      </w:r>
      <w:r>
        <w:t>о</w:t>
      </w:r>
      <w:r>
        <w:t>рии города в стадии возвед</w:t>
      </w:r>
      <w:r>
        <w:t>е</w:t>
      </w:r>
      <w:r>
        <w:t>ния 35 объектов жилищного строительства, это порядка четырех тысяч квартир, в</w:t>
      </w:r>
      <w:r>
        <w:t>о</w:t>
      </w:r>
      <w:r>
        <w:t xml:space="preserve">семь из которых будут введены в эксплуатацию до конца </w:t>
      </w:r>
      <w:r>
        <w:lastRenderedPageBreak/>
        <w:t xml:space="preserve">2014 года. Снесено 33 </w:t>
      </w:r>
      <w:proofErr w:type="gramStart"/>
      <w:r>
        <w:t>деревянных</w:t>
      </w:r>
      <w:proofErr w:type="gramEnd"/>
      <w:r>
        <w:t xml:space="preserve"> дома, признанных ав</w:t>
      </w:r>
      <w:r>
        <w:t>а</w:t>
      </w:r>
      <w:r>
        <w:t>рийными и непригодными для проживания, – это на п</w:t>
      </w:r>
      <w:r>
        <w:t>о</w:t>
      </w:r>
      <w:r>
        <w:t>рядок выше, чем в пред</w:t>
      </w:r>
      <w:r>
        <w:t>ы</w:t>
      </w:r>
      <w:r>
        <w:t>дущие годы. Активно ведется строительство и социальных об</w:t>
      </w:r>
      <w:r>
        <w:t>ъ</w:t>
      </w:r>
      <w:r>
        <w:t>ектов. Заместитель Главы в своем докладе отметила, что детские сады посещают 84% детей. В очереди в дошкольные у</w:t>
      </w:r>
      <w:r>
        <w:t>ч</w:t>
      </w:r>
      <w:r>
        <w:t>реждения стоит около 2900 детей в основном в возрасте до трех лет. И стро</w:t>
      </w:r>
      <w:r>
        <w:t>и</w:t>
      </w:r>
      <w:r>
        <w:t>тельство детских садов продолжается. 56% бюджета города направлено на социальную сферу: развитие систем образования, культуры и творчества, физкультуру, гра</w:t>
      </w:r>
      <w:r>
        <w:t>ж</w:t>
      </w:r>
      <w:r>
        <w:t>данское общество, детей и молодежи. Также Н.Бондарь подчеркнула, что Новый Уре</w:t>
      </w:r>
      <w:r>
        <w:t>н</w:t>
      </w:r>
      <w:r>
        <w:t>гой отличают не только масштабы, но и уникальные направления деятел</w:t>
      </w:r>
      <w:r>
        <w:t>ь</w:t>
      </w:r>
      <w:r>
        <w:t xml:space="preserve">ности: совместно с предприятиями Нового Уренгоя в школах города реализуется </w:t>
      </w:r>
      <w:proofErr w:type="spellStart"/>
      <w:r>
        <w:t>профориентационный</w:t>
      </w:r>
      <w:proofErr w:type="spellEnd"/>
      <w:r>
        <w:t xml:space="preserve"> проект созд</w:t>
      </w:r>
      <w:r>
        <w:t>а</w:t>
      </w:r>
      <w:r>
        <w:t>ния корпоративных классов. Специализир</w:t>
      </w:r>
      <w:r>
        <w:t>о</w:t>
      </w:r>
      <w:r>
        <w:t>ванные классы открыли компании Газпрома, Росне</w:t>
      </w:r>
      <w:r>
        <w:t>ф</w:t>
      </w:r>
      <w:r>
        <w:t xml:space="preserve">ти, </w:t>
      </w:r>
      <w:proofErr w:type="spellStart"/>
      <w:r>
        <w:t>Запсибкомбанка</w:t>
      </w:r>
      <w:proofErr w:type="spellEnd"/>
      <w:r>
        <w:t xml:space="preserve">, есть медицинский класс и действует кадетская школа им. </w:t>
      </w:r>
      <w:proofErr w:type="spellStart"/>
      <w:r>
        <w:t>В.И.Шарпатова</w:t>
      </w:r>
      <w:proofErr w:type="spellEnd"/>
      <w:r>
        <w:t xml:space="preserve"> – единственная на Ямале. </w:t>
      </w:r>
      <w:r w:rsidR="00705180">
        <w:t>«</w:t>
      </w:r>
      <w:r>
        <w:t>Нам очень важно, чтобы все усилия по развитию города были нера</w:t>
      </w:r>
      <w:r>
        <w:t>з</w:t>
      </w:r>
      <w:r>
        <w:t>рывно связаны с развитием всех хозяйствующих субъе</w:t>
      </w:r>
      <w:r>
        <w:t>к</w:t>
      </w:r>
      <w:r>
        <w:t>тов на территории Нового Уренгоя. Совет по реализации Стратегии развития муниципалитета – это тот инстр</w:t>
      </w:r>
      <w:r>
        <w:t>у</w:t>
      </w:r>
      <w:r>
        <w:t>мент, с помощью которого мы можем формировать общее решение для определения вектора развития нашего гор</w:t>
      </w:r>
      <w:r>
        <w:t>о</w:t>
      </w:r>
      <w:r>
        <w:t>да, осуществлять обмен необходимой информацией о проектах и работе, проводимой Администрацией города, о жизни и планах развития градообразующих предпр</w:t>
      </w:r>
      <w:r>
        <w:t>и</w:t>
      </w:r>
      <w:r>
        <w:t>ятий, о видении роли нашего города в развитии Ямала</w:t>
      </w:r>
      <w:r w:rsidR="00705180">
        <w:t>»</w:t>
      </w:r>
      <w:r>
        <w:t>. Глава Администрации города отметил высокую важность взаимодействия предприятий и органов местного сам</w:t>
      </w:r>
      <w:r>
        <w:t>о</w:t>
      </w:r>
      <w:r>
        <w:t xml:space="preserve">управления в сфере социального партнерства. </w:t>
      </w:r>
      <w:r w:rsidR="00705180">
        <w:t>«</w:t>
      </w:r>
      <w:r>
        <w:t>В Новом Уренгое есть прим</w:t>
      </w:r>
      <w:r>
        <w:t>е</w:t>
      </w:r>
      <w:r>
        <w:t>ры реализации совместных значимых проектов, в том числе и в строительной отрасли. В час</w:t>
      </w:r>
      <w:r>
        <w:t>т</w:t>
      </w:r>
      <w:r>
        <w:t>ности, строительство за счет сре</w:t>
      </w:r>
      <w:proofErr w:type="gramStart"/>
      <w:r>
        <w:t>дств пр</w:t>
      </w:r>
      <w:proofErr w:type="gramEnd"/>
      <w:r>
        <w:t>едприятия по пр</w:t>
      </w:r>
      <w:r>
        <w:t>о</w:t>
      </w:r>
      <w:r>
        <w:t>грамме государственно-частного партне</w:t>
      </w:r>
      <w:r>
        <w:t>р</w:t>
      </w:r>
      <w:r>
        <w:t>ства детского сада в микрорайоне Восточный</w:t>
      </w:r>
      <w:r w:rsidR="00705180">
        <w:t>»</w:t>
      </w:r>
      <w:r>
        <w:t>. О перспективах разв</w:t>
      </w:r>
      <w:r>
        <w:t>и</w:t>
      </w:r>
      <w:r>
        <w:t xml:space="preserve">тия крупных предприятий города рассказали генеральный директор ЗАО </w:t>
      </w:r>
      <w:r w:rsidR="00705180">
        <w:t>«</w:t>
      </w:r>
      <w:proofErr w:type="spellStart"/>
      <w:r>
        <w:t>Роспан</w:t>
      </w:r>
      <w:proofErr w:type="spellEnd"/>
      <w:r>
        <w:t xml:space="preserve"> </w:t>
      </w:r>
      <w:proofErr w:type="spellStart"/>
      <w:r>
        <w:t>Инте</w:t>
      </w:r>
      <w:r>
        <w:t>р</w:t>
      </w:r>
      <w:r>
        <w:t>нешнл</w:t>
      </w:r>
      <w:proofErr w:type="spellEnd"/>
      <w:r w:rsidR="00705180">
        <w:t>»</w:t>
      </w:r>
      <w:r>
        <w:t xml:space="preserve"> Александр Слепцов и начальник </w:t>
      </w:r>
      <w:proofErr w:type="spellStart"/>
      <w:r>
        <w:t>Уренгойского</w:t>
      </w:r>
      <w:proofErr w:type="spellEnd"/>
      <w:r>
        <w:t xml:space="preserve"> управления магистральных нефтепроводов ОАО </w:t>
      </w:r>
      <w:r w:rsidR="00705180">
        <w:t>«</w:t>
      </w:r>
      <w:proofErr w:type="spellStart"/>
      <w:r>
        <w:t>Сибнефтепровод</w:t>
      </w:r>
      <w:proofErr w:type="spellEnd"/>
      <w:r w:rsidR="00705180">
        <w:t>»</w:t>
      </w:r>
      <w:r>
        <w:t xml:space="preserve"> Владимир </w:t>
      </w:r>
      <w:proofErr w:type="spellStart"/>
      <w:r>
        <w:t>Жг</w:t>
      </w:r>
      <w:r>
        <w:t>у</w:t>
      </w:r>
      <w:r>
        <w:t>нов</w:t>
      </w:r>
      <w:proofErr w:type="spellEnd"/>
      <w:r>
        <w:t>. Инновационные технологии в развитии муниципал</w:t>
      </w:r>
      <w:r>
        <w:t>и</w:t>
      </w:r>
      <w:r>
        <w:t xml:space="preserve">тета представил </w:t>
      </w:r>
      <w:proofErr w:type="gramStart"/>
      <w:r>
        <w:t>директор</w:t>
      </w:r>
      <w:proofErr w:type="gramEnd"/>
      <w:r>
        <w:t xml:space="preserve"> НО Фонд </w:t>
      </w:r>
      <w:r w:rsidR="00705180">
        <w:t>«</w:t>
      </w:r>
      <w:r>
        <w:t xml:space="preserve">Окружной </w:t>
      </w:r>
      <w:proofErr w:type="spellStart"/>
      <w:r>
        <w:t>иннов</w:t>
      </w:r>
      <w:r>
        <w:t>а</w:t>
      </w:r>
      <w:r>
        <w:t>ционно-технологический</w:t>
      </w:r>
      <w:proofErr w:type="spellEnd"/>
      <w:r>
        <w:t xml:space="preserve"> центр</w:t>
      </w:r>
      <w:r w:rsidR="00705180">
        <w:t>»</w:t>
      </w:r>
      <w:r>
        <w:t xml:space="preserve"> Технопарк Ямал</w:t>
      </w:r>
      <w:r w:rsidR="00705180">
        <w:t>»</w:t>
      </w:r>
      <w:r>
        <w:t xml:space="preserve"> Вл</w:t>
      </w:r>
      <w:r>
        <w:t>а</w:t>
      </w:r>
      <w:r>
        <w:t xml:space="preserve">димир </w:t>
      </w:r>
      <w:proofErr w:type="spellStart"/>
      <w:r>
        <w:t>Нуйкин</w:t>
      </w:r>
      <w:proofErr w:type="spellEnd"/>
      <w:r>
        <w:t>. Перед членами Совета стоит задача не только внести изменения в действующие док</w:t>
      </w:r>
      <w:r>
        <w:t>у</w:t>
      </w:r>
      <w:r>
        <w:t>менты по перспективному развитию города, но и приступить к формиров</w:t>
      </w:r>
      <w:r>
        <w:t>а</w:t>
      </w:r>
      <w:r>
        <w:t>нию стратегии Нового Уренгоя до 2030 года.</w:t>
      </w:r>
    </w:p>
    <w:p w:rsidR="007376D7" w:rsidRDefault="007376D7" w:rsidP="007376D7">
      <w:pPr>
        <w:pStyle w:val="a9"/>
      </w:pPr>
      <w:bookmarkStart w:id="208" w:name="_Toc405760457"/>
      <w:r>
        <w:t>МЕСТНОЕ САМОУПРАВЛЕНИЕ ГЛАЗАМИ СМИ</w:t>
      </w:r>
      <w:bookmarkEnd w:id="208"/>
    </w:p>
    <w:p w:rsidR="007376D7" w:rsidRDefault="00705180" w:rsidP="007376D7">
      <w:pPr>
        <w:pStyle w:val="af1"/>
      </w:pPr>
      <w:bookmarkStart w:id="209" w:name="_Toc405760458"/>
      <w:r>
        <w:t>«</w:t>
      </w:r>
      <w:proofErr w:type="spellStart"/>
      <w:r w:rsidR="007376D7">
        <w:t>Тайга</w:t>
      </w:r>
      <w:proofErr w:type="gramStart"/>
      <w:r w:rsidR="007376D7">
        <w:t>.и</w:t>
      </w:r>
      <w:proofErr w:type="gramEnd"/>
      <w:r w:rsidR="007376D7">
        <w:t>нфо</w:t>
      </w:r>
      <w:proofErr w:type="spellEnd"/>
      <w:r>
        <w:t>»</w:t>
      </w:r>
      <w:bookmarkEnd w:id="209"/>
    </w:p>
    <w:p w:rsidR="007376D7" w:rsidRDefault="007376D7" w:rsidP="007376D7">
      <w:pPr>
        <w:pStyle w:val="aa"/>
      </w:pPr>
      <w:bookmarkStart w:id="210" w:name="_Toc405760459"/>
      <w:r>
        <w:t xml:space="preserve">— </w:t>
      </w:r>
      <w:proofErr w:type="spellStart"/>
      <w:r>
        <w:t>Единороссы</w:t>
      </w:r>
      <w:proofErr w:type="spellEnd"/>
      <w:r>
        <w:t xml:space="preserve"> предложили отменить выборы мэра в Ирку</w:t>
      </w:r>
      <w:r>
        <w:t>т</w:t>
      </w:r>
      <w:r>
        <w:t>ске</w:t>
      </w:r>
      <w:bookmarkEnd w:id="210"/>
    </w:p>
    <w:p w:rsidR="007376D7" w:rsidRPr="007376D7" w:rsidRDefault="007376D7" w:rsidP="007376D7">
      <w:pPr>
        <w:pStyle w:val="ab"/>
        <w:rPr>
          <w:szCs w:val="12"/>
        </w:rPr>
      </w:pPr>
      <w:r w:rsidRPr="007376D7">
        <w:rPr>
          <w:szCs w:val="12"/>
        </w:rPr>
        <w:t xml:space="preserve">Фракция </w:t>
      </w:r>
      <w:r w:rsidR="00705180">
        <w:rPr>
          <w:szCs w:val="12"/>
        </w:rPr>
        <w:t>«</w:t>
      </w:r>
      <w:r w:rsidRPr="007376D7">
        <w:rPr>
          <w:szCs w:val="12"/>
        </w:rPr>
        <w:t>Единой России</w:t>
      </w:r>
      <w:r w:rsidR="00705180">
        <w:rPr>
          <w:szCs w:val="12"/>
        </w:rPr>
        <w:t>»</w:t>
      </w:r>
      <w:r w:rsidRPr="007376D7">
        <w:rPr>
          <w:szCs w:val="12"/>
        </w:rPr>
        <w:t xml:space="preserve"> в гордуме Иркутска выступила с инициативой об отмене выборов мэра города. Депутаты считают, что выборность мэра не позволяет им контрол</w:t>
      </w:r>
      <w:r w:rsidRPr="007376D7">
        <w:rPr>
          <w:szCs w:val="12"/>
        </w:rPr>
        <w:t>и</w:t>
      </w:r>
      <w:r w:rsidRPr="007376D7">
        <w:rPr>
          <w:szCs w:val="12"/>
        </w:rPr>
        <w:t>ровать деятельность администрации, а отмена выборов сэкономит бюджетные средства.</w:t>
      </w:r>
      <w:r>
        <w:rPr>
          <w:szCs w:val="12"/>
        </w:rPr>
        <w:t xml:space="preserve"> </w:t>
      </w:r>
      <w:proofErr w:type="spellStart"/>
      <w:r w:rsidRPr="007376D7">
        <w:rPr>
          <w:szCs w:val="12"/>
        </w:rPr>
        <w:t>Единороссы</w:t>
      </w:r>
      <w:proofErr w:type="spellEnd"/>
      <w:r w:rsidRPr="007376D7">
        <w:rPr>
          <w:szCs w:val="12"/>
        </w:rPr>
        <w:t xml:space="preserve"> гордумы обратились в региональное отдел</w:t>
      </w:r>
      <w:r w:rsidRPr="007376D7">
        <w:rPr>
          <w:szCs w:val="12"/>
        </w:rPr>
        <w:t>е</w:t>
      </w:r>
      <w:r w:rsidRPr="007376D7">
        <w:rPr>
          <w:szCs w:val="12"/>
        </w:rPr>
        <w:t>ние партии власти с просьбой посодействовать в отмене выборов мэра города. Депутаты обсудили этот вопрос на внеочередном засед</w:t>
      </w:r>
      <w:r w:rsidRPr="007376D7">
        <w:rPr>
          <w:szCs w:val="12"/>
        </w:rPr>
        <w:t>а</w:t>
      </w:r>
      <w:r w:rsidRPr="007376D7">
        <w:rPr>
          <w:szCs w:val="12"/>
        </w:rPr>
        <w:t>нии фракции, обосновав свое пре</w:t>
      </w:r>
      <w:r w:rsidRPr="007376D7">
        <w:rPr>
          <w:szCs w:val="12"/>
        </w:rPr>
        <w:t>д</w:t>
      </w:r>
      <w:r w:rsidRPr="007376D7">
        <w:rPr>
          <w:szCs w:val="12"/>
        </w:rPr>
        <w:t xml:space="preserve">ложение в обращении: </w:t>
      </w:r>
      <w:r w:rsidR="00705180">
        <w:rPr>
          <w:szCs w:val="12"/>
        </w:rPr>
        <w:t>«</w:t>
      </w:r>
      <w:r w:rsidRPr="007376D7">
        <w:rPr>
          <w:szCs w:val="12"/>
        </w:rPr>
        <w:t>Бюджет города является деф</w:t>
      </w:r>
      <w:r w:rsidRPr="007376D7">
        <w:rPr>
          <w:szCs w:val="12"/>
        </w:rPr>
        <w:t>и</w:t>
      </w:r>
      <w:r w:rsidRPr="007376D7">
        <w:rPr>
          <w:szCs w:val="12"/>
        </w:rPr>
        <w:t>цитным, формирование его доходной части вызывает вопросы, происходит сокращ</w:t>
      </w:r>
      <w:r w:rsidRPr="007376D7">
        <w:rPr>
          <w:szCs w:val="12"/>
        </w:rPr>
        <w:t>е</w:t>
      </w:r>
      <w:r w:rsidRPr="007376D7">
        <w:rPr>
          <w:szCs w:val="12"/>
        </w:rPr>
        <w:lastRenderedPageBreak/>
        <w:t>ние</w:t>
      </w:r>
      <w:r>
        <w:rPr>
          <w:szCs w:val="12"/>
        </w:rPr>
        <w:t xml:space="preserve"> финансирования ряда программ</w:t>
      </w:r>
      <w:r w:rsidR="00705180">
        <w:rPr>
          <w:szCs w:val="12"/>
        </w:rPr>
        <w:t>»</w:t>
      </w:r>
      <w:r>
        <w:rPr>
          <w:szCs w:val="12"/>
        </w:rPr>
        <w:t xml:space="preserve">. </w:t>
      </w:r>
      <w:r w:rsidRPr="007376D7">
        <w:rPr>
          <w:szCs w:val="12"/>
        </w:rPr>
        <w:t>По мнению депут</w:t>
      </w:r>
      <w:r w:rsidRPr="007376D7">
        <w:rPr>
          <w:szCs w:val="12"/>
        </w:rPr>
        <w:t>а</w:t>
      </w:r>
      <w:r w:rsidRPr="007376D7">
        <w:rPr>
          <w:szCs w:val="12"/>
        </w:rPr>
        <w:t xml:space="preserve">тов, всенародные выборы мэра </w:t>
      </w:r>
      <w:r w:rsidR="00705180">
        <w:rPr>
          <w:szCs w:val="12"/>
        </w:rPr>
        <w:t>«</w:t>
      </w:r>
      <w:r w:rsidRPr="007376D7">
        <w:rPr>
          <w:szCs w:val="12"/>
        </w:rPr>
        <w:t>не п</w:t>
      </w:r>
      <w:r w:rsidRPr="007376D7">
        <w:rPr>
          <w:szCs w:val="12"/>
        </w:rPr>
        <w:t>о</w:t>
      </w:r>
      <w:r w:rsidRPr="007376D7">
        <w:rPr>
          <w:szCs w:val="12"/>
        </w:rPr>
        <w:t xml:space="preserve">зволяют депутатам думы города Иркутска в полной мере осуществлять </w:t>
      </w:r>
      <w:proofErr w:type="gramStart"/>
      <w:r w:rsidRPr="007376D7">
        <w:rPr>
          <w:szCs w:val="12"/>
        </w:rPr>
        <w:t>ко</w:t>
      </w:r>
      <w:r w:rsidRPr="007376D7">
        <w:rPr>
          <w:szCs w:val="12"/>
        </w:rPr>
        <w:t>н</w:t>
      </w:r>
      <w:r w:rsidRPr="007376D7">
        <w:rPr>
          <w:szCs w:val="12"/>
        </w:rPr>
        <w:t>троль за</w:t>
      </w:r>
      <w:proofErr w:type="gramEnd"/>
      <w:r w:rsidRPr="007376D7">
        <w:rPr>
          <w:szCs w:val="12"/>
        </w:rPr>
        <w:t xml:space="preserve"> деятельностью администрации города</w:t>
      </w:r>
      <w:r w:rsidR="00705180">
        <w:rPr>
          <w:szCs w:val="12"/>
        </w:rPr>
        <w:t>»</w:t>
      </w:r>
      <w:r w:rsidRPr="007376D7">
        <w:rPr>
          <w:szCs w:val="12"/>
        </w:rPr>
        <w:t xml:space="preserve">, отмечает издание. Зато система сити-менеджеров, по словам вице-спикера гордумы Александра </w:t>
      </w:r>
      <w:proofErr w:type="spellStart"/>
      <w:r w:rsidRPr="007376D7">
        <w:rPr>
          <w:szCs w:val="12"/>
        </w:rPr>
        <w:t>Ханхалаева</w:t>
      </w:r>
      <w:proofErr w:type="spellEnd"/>
      <w:r w:rsidRPr="007376D7">
        <w:rPr>
          <w:szCs w:val="12"/>
        </w:rPr>
        <w:t xml:space="preserve">, </w:t>
      </w:r>
      <w:r w:rsidR="00705180">
        <w:rPr>
          <w:szCs w:val="12"/>
        </w:rPr>
        <w:t>«</w:t>
      </w:r>
      <w:r w:rsidRPr="007376D7">
        <w:rPr>
          <w:szCs w:val="12"/>
        </w:rPr>
        <w:t>зарекоменд</w:t>
      </w:r>
      <w:r w:rsidRPr="007376D7">
        <w:rPr>
          <w:szCs w:val="12"/>
        </w:rPr>
        <w:t>о</w:t>
      </w:r>
      <w:r w:rsidRPr="007376D7">
        <w:rPr>
          <w:szCs w:val="12"/>
        </w:rPr>
        <w:t>вала себя положительно, например в Бурятии</w:t>
      </w:r>
      <w:r w:rsidR="00705180">
        <w:rPr>
          <w:szCs w:val="12"/>
        </w:rPr>
        <w:t>»</w:t>
      </w:r>
      <w:r w:rsidRPr="007376D7">
        <w:rPr>
          <w:szCs w:val="12"/>
        </w:rPr>
        <w:t xml:space="preserve">. Глава фракции </w:t>
      </w:r>
      <w:r w:rsidR="00705180">
        <w:rPr>
          <w:szCs w:val="12"/>
        </w:rPr>
        <w:t>«</w:t>
      </w:r>
      <w:r w:rsidRPr="007376D7">
        <w:rPr>
          <w:szCs w:val="12"/>
        </w:rPr>
        <w:t>ЕР</w:t>
      </w:r>
      <w:r w:rsidR="00705180">
        <w:rPr>
          <w:szCs w:val="12"/>
        </w:rPr>
        <w:t>»</w:t>
      </w:r>
      <w:r w:rsidRPr="007376D7">
        <w:rPr>
          <w:szCs w:val="12"/>
        </w:rPr>
        <w:t xml:space="preserve"> Владимир Н</w:t>
      </w:r>
      <w:r w:rsidRPr="007376D7">
        <w:rPr>
          <w:szCs w:val="12"/>
        </w:rPr>
        <w:t>о</w:t>
      </w:r>
      <w:r w:rsidRPr="007376D7">
        <w:rPr>
          <w:szCs w:val="12"/>
        </w:rPr>
        <w:t xml:space="preserve">вожилов уверен, что отмена выборов </w:t>
      </w:r>
      <w:r w:rsidR="00705180">
        <w:rPr>
          <w:szCs w:val="12"/>
        </w:rPr>
        <w:t>«</w:t>
      </w:r>
      <w:r w:rsidRPr="007376D7">
        <w:rPr>
          <w:szCs w:val="12"/>
        </w:rPr>
        <w:t>приведет к экон</w:t>
      </w:r>
      <w:r w:rsidRPr="007376D7">
        <w:rPr>
          <w:szCs w:val="12"/>
        </w:rPr>
        <w:t>о</w:t>
      </w:r>
      <w:r w:rsidRPr="007376D7">
        <w:rPr>
          <w:szCs w:val="12"/>
        </w:rPr>
        <w:t xml:space="preserve">мии бюджетных средств около 40 млн </w:t>
      </w:r>
      <w:r w:rsidR="000B235D">
        <w:rPr>
          <w:szCs w:val="12"/>
        </w:rPr>
        <w:t>руб.</w:t>
      </w:r>
      <w:r w:rsidR="00705180">
        <w:rPr>
          <w:szCs w:val="12"/>
        </w:rPr>
        <w:t>»</w:t>
      </w:r>
      <w:r w:rsidRPr="007376D7">
        <w:rPr>
          <w:szCs w:val="12"/>
        </w:rPr>
        <w:t>. Выборы мэра Иркутска должны пройти в 2015 году.</w:t>
      </w:r>
      <w:r>
        <w:rPr>
          <w:szCs w:val="12"/>
        </w:rPr>
        <w:t xml:space="preserve"> Источник в мэрии сообщил</w:t>
      </w:r>
      <w:r w:rsidRPr="007376D7">
        <w:rPr>
          <w:szCs w:val="12"/>
        </w:rPr>
        <w:t>, что после вероя</w:t>
      </w:r>
      <w:r w:rsidRPr="007376D7">
        <w:rPr>
          <w:szCs w:val="12"/>
        </w:rPr>
        <w:t>т</w:t>
      </w:r>
      <w:r w:rsidRPr="007376D7">
        <w:rPr>
          <w:szCs w:val="12"/>
        </w:rPr>
        <w:t>ной отмены всенародного голосования город во</w:t>
      </w:r>
      <w:r w:rsidRPr="007376D7">
        <w:rPr>
          <w:szCs w:val="12"/>
        </w:rPr>
        <w:t>з</w:t>
      </w:r>
      <w:r w:rsidRPr="007376D7">
        <w:rPr>
          <w:szCs w:val="12"/>
        </w:rPr>
        <w:t>главит сп</w:t>
      </w:r>
      <w:r>
        <w:rPr>
          <w:szCs w:val="12"/>
        </w:rPr>
        <w:t xml:space="preserve">икер гордумы Дмитрий Бердников. </w:t>
      </w:r>
      <w:r w:rsidRPr="007376D7">
        <w:rPr>
          <w:szCs w:val="12"/>
        </w:rPr>
        <w:t>Согласно федерал</w:t>
      </w:r>
      <w:r w:rsidRPr="007376D7">
        <w:rPr>
          <w:szCs w:val="12"/>
        </w:rPr>
        <w:t>ь</w:t>
      </w:r>
      <w:r w:rsidRPr="007376D7">
        <w:rPr>
          <w:szCs w:val="12"/>
        </w:rPr>
        <w:lastRenderedPageBreak/>
        <w:t>ному законодательству, способ формирования муниц</w:t>
      </w:r>
      <w:r w:rsidRPr="007376D7">
        <w:rPr>
          <w:szCs w:val="12"/>
        </w:rPr>
        <w:t>и</w:t>
      </w:r>
      <w:r w:rsidRPr="007376D7">
        <w:rPr>
          <w:szCs w:val="12"/>
        </w:rPr>
        <w:t>пальной власти определяют заксобр</w:t>
      </w:r>
      <w:r w:rsidRPr="007376D7">
        <w:rPr>
          <w:szCs w:val="12"/>
        </w:rPr>
        <w:t>а</w:t>
      </w:r>
      <w:r w:rsidRPr="007376D7">
        <w:rPr>
          <w:szCs w:val="12"/>
        </w:rPr>
        <w:t>ния. В мае иркутский губернатор Сергей Ерощенко внес в региональный па</w:t>
      </w:r>
      <w:r w:rsidRPr="007376D7">
        <w:rPr>
          <w:szCs w:val="12"/>
        </w:rPr>
        <w:t>р</w:t>
      </w:r>
      <w:r w:rsidRPr="007376D7">
        <w:rPr>
          <w:szCs w:val="12"/>
        </w:rPr>
        <w:t>ламент законопроект, по которому устанавливалось пр</w:t>
      </w:r>
      <w:r w:rsidRPr="007376D7">
        <w:rPr>
          <w:szCs w:val="12"/>
        </w:rPr>
        <w:t>я</w:t>
      </w:r>
      <w:r w:rsidRPr="007376D7">
        <w:rPr>
          <w:szCs w:val="12"/>
        </w:rPr>
        <w:t>мое избрание глав городов и районов.</w:t>
      </w:r>
      <w:r>
        <w:rPr>
          <w:szCs w:val="12"/>
        </w:rPr>
        <w:t xml:space="preserve"> </w:t>
      </w:r>
      <w:r w:rsidRPr="007376D7">
        <w:rPr>
          <w:szCs w:val="12"/>
        </w:rPr>
        <w:t>Мэр Виктор Кон</w:t>
      </w:r>
      <w:r w:rsidRPr="007376D7">
        <w:rPr>
          <w:szCs w:val="12"/>
        </w:rPr>
        <w:t>д</w:t>
      </w:r>
      <w:r w:rsidRPr="007376D7">
        <w:rPr>
          <w:szCs w:val="12"/>
        </w:rPr>
        <w:t>рашов механизм назначения главы а</w:t>
      </w:r>
      <w:r w:rsidRPr="007376D7">
        <w:rPr>
          <w:szCs w:val="12"/>
        </w:rPr>
        <w:t>д</w:t>
      </w:r>
      <w:r w:rsidRPr="007376D7">
        <w:rPr>
          <w:szCs w:val="12"/>
        </w:rPr>
        <w:t xml:space="preserve">министрации города назвал </w:t>
      </w:r>
      <w:r w:rsidR="00705180">
        <w:rPr>
          <w:szCs w:val="12"/>
        </w:rPr>
        <w:t>«</w:t>
      </w:r>
      <w:r w:rsidRPr="007376D7">
        <w:rPr>
          <w:szCs w:val="12"/>
        </w:rPr>
        <w:t>действенной практикой</w:t>
      </w:r>
      <w:r w:rsidR="00705180">
        <w:rPr>
          <w:szCs w:val="12"/>
        </w:rPr>
        <w:t>»</w:t>
      </w:r>
      <w:r w:rsidRPr="007376D7">
        <w:rPr>
          <w:szCs w:val="12"/>
        </w:rPr>
        <w:t xml:space="preserve">. </w:t>
      </w:r>
      <w:r w:rsidR="00705180">
        <w:rPr>
          <w:szCs w:val="12"/>
        </w:rPr>
        <w:t>«</w:t>
      </w:r>
      <w:r w:rsidRPr="007376D7">
        <w:rPr>
          <w:szCs w:val="12"/>
        </w:rPr>
        <w:t>Однако не стоит заб</w:t>
      </w:r>
      <w:r w:rsidRPr="007376D7">
        <w:rPr>
          <w:szCs w:val="12"/>
        </w:rPr>
        <w:t>ы</w:t>
      </w:r>
      <w:r w:rsidRPr="007376D7">
        <w:rPr>
          <w:szCs w:val="12"/>
        </w:rPr>
        <w:t>вать и о политической ответстве</w:t>
      </w:r>
      <w:r w:rsidRPr="007376D7">
        <w:rPr>
          <w:szCs w:val="12"/>
        </w:rPr>
        <w:t>н</w:t>
      </w:r>
      <w:r w:rsidRPr="007376D7">
        <w:rPr>
          <w:szCs w:val="12"/>
        </w:rPr>
        <w:t>ности перед населением, которое избрало нынешних мэра и депутатов</w:t>
      </w:r>
      <w:r w:rsidR="00705180">
        <w:rPr>
          <w:szCs w:val="12"/>
        </w:rPr>
        <w:t>»</w:t>
      </w:r>
      <w:r w:rsidRPr="007376D7">
        <w:rPr>
          <w:szCs w:val="12"/>
        </w:rPr>
        <w:t>, — по</w:t>
      </w:r>
      <w:r w:rsidRPr="007376D7">
        <w:rPr>
          <w:szCs w:val="12"/>
        </w:rPr>
        <w:t>д</w:t>
      </w:r>
      <w:r w:rsidRPr="007376D7">
        <w:rPr>
          <w:szCs w:val="12"/>
        </w:rPr>
        <w:t xml:space="preserve">черкнул он. Кондрашов был избран мэром Иркутска в 2010 году при поддержке КПРФ, в 2011 году он вступил в </w:t>
      </w:r>
      <w:r w:rsidR="00705180">
        <w:rPr>
          <w:szCs w:val="12"/>
        </w:rPr>
        <w:t>«</w:t>
      </w:r>
      <w:r w:rsidRPr="007376D7">
        <w:rPr>
          <w:szCs w:val="12"/>
        </w:rPr>
        <w:t>ЕР</w:t>
      </w:r>
      <w:r w:rsidR="00705180">
        <w:rPr>
          <w:szCs w:val="12"/>
        </w:rPr>
        <w:t>»</w:t>
      </w:r>
      <w:r w:rsidRPr="007376D7">
        <w:rPr>
          <w:szCs w:val="12"/>
        </w:rPr>
        <w:t>.</w:t>
      </w:r>
    </w:p>
    <w:p w:rsidR="005479DA" w:rsidRDefault="005479DA">
      <w:pPr>
        <w:pStyle w:val="ab"/>
      </w:pPr>
    </w:p>
    <w:p w:rsidR="005479DA" w:rsidRDefault="005479DA">
      <w:pPr>
        <w:pStyle w:val="ab"/>
        <w:sectPr w:rsidR="005479DA">
          <w:headerReference w:type="even" r:id="rId16"/>
          <w:type w:val="continuous"/>
          <w:pgSz w:w="11906" w:h="16838" w:code="9"/>
          <w:pgMar w:top="851" w:right="851" w:bottom="851" w:left="851" w:header="397" w:footer="397" w:gutter="0"/>
          <w:cols w:num="2" w:space="170"/>
          <w:titlePg/>
          <w:docGrid w:linePitch="360"/>
        </w:sectPr>
      </w:pPr>
    </w:p>
    <w:p w:rsidR="005479DA" w:rsidRDefault="005479DA">
      <w:pPr>
        <w:rPr>
          <w:szCs w:val="19"/>
        </w:rPr>
      </w:pPr>
    </w:p>
    <w:p w:rsidR="005479DA" w:rsidRDefault="005479DA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right"/>
        <w:rPr>
          <w:rFonts w:ascii="Times New Roman" w:hAnsi="Times New Roman" w:cs="Times New Roman"/>
          <w:i/>
          <w:iCs/>
        </w:rPr>
      </w:pPr>
    </w:p>
    <w:p w:rsidR="005479DA" w:rsidRDefault="005479DA">
      <w:pPr>
        <w:pStyle w:val="a3"/>
        <w:spacing w:line="360" w:lineRule="auto"/>
        <w:ind w:left="748" w:right="480"/>
        <w:rPr>
          <w:rFonts w:ascii="Times New Roman" w:hAnsi="Times New Roman"/>
          <w:i/>
          <w:iCs/>
          <w:spacing w:val="12"/>
          <w:sz w:val="28"/>
          <w:szCs w:val="24"/>
        </w:rPr>
      </w:pPr>
    </w:p>
    <w:p w:rsidR="005479DA" w:rsidRDefault="005479DA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right"/>
        <w:rPr>
          <w:rFonts w:ascii="Times New Roman" w:hAnsi="Times New Roman" w:cs="Times New Roman"/>
          <w:i/>
          <w:iCs/>
        </w:rPr>
      </w:pPr>
    </w:p>
    <w:p w:rsidR="005479DA" w:rsidRDefault="005479DA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right"/>
        <w:rPr>
          <w:rFonts w:ascii="Times New Roman" w:hAnsi="Times New Roman" w:cs="Times New Roman"/>
          <w:i/>
          <w:iCs/>
        </w:rPr>
      </w:pPr>
    </w:p>
    <w:p w:rsidR="005479DA" w:rsidRDefault="005479DA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right"/>
        <w:rPr>
          <w:rFonts w:ascii="Times New Roman" w:hAnsi="Times New Roman" w:cs="Times New Roman"/>
          <w:i/>
          <w:iCs/>
          <w:sz w:val="24"/>
          <w:lang w:val="ru-MO"/>
        </w:rPr>
      </w:pPr>
      <w:r>
        <w:rPr>
          <w:rFonts w:ascii="Times New Roman" w:hAnsi="Times New Roman" w:cs="Times New Roman"/>
          <w:i/>
          <w:iCs/>
        </w:rPr>
        <w:t xml:space="preserve">Мнение </w:t>
      </w:r>
      <w:r>
        <w:rPr>
          <w:rFonts w:ascii="Times New Roman" w:hAnsi="Times New Roman" w:cs="Times New Roman"/>
          <w:i/>
          <w:iCs/>
          <w:lang w:val="ru-MO"/>
        </w:rPr>
        <w:t>редакции</w:t>
      </w:r>
      <w:r>
        <w:rPr>
          <w:rFonts w:ascii="Times New Roman" w:hAnsi="Times New Roman" w:cs="Times New Roman"/>
          <w:i/>
          <w:iCs/>
        </w:rPr>
        <w:t xml:space="preserve"> может не совпадать с мнением автора</w:t>
      </w:r>
      <w:r>
        <w:rPr>
          <w:rFonts w:ascii="Times New Roman" w:hAnsi="Times New Roman" w:cs="Times New Roman"/>
          <w:i/>
          <w:iCs/>
          <w:sz w:val="24"/>
        </w:rPr>
        <w:t xml:space="preserve"> </w:t>
      </w:r>
    </w:p>
    <w:p w:rsidR="005479DA" w:rsidRDefault="005479DA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Times New Roman" w:hAnsi="Times New Roman" w:cs="Times New Roman"/>
          <w:i/>
          <w:iCs/>
          <w:sz w:val="24"/>
          <w:lang w:val="ru-MO"/>
        </w:rPr>
      </w:pPr>
    </w:p>
    <w:p w:rsidR="005479DA" w:rsidRDefault="005479DA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  <w:lang w:val="ru-MO"/>
        </w:rPr>
        <w:t>Выпускающая редакция ИБ МСУ — Ассоциация сибирских и дальневосточных городов:</w:t>
      </w:r>
    </w:p>
    <w:p w:rsidR="005479DA" w:rsidRDefault="005479DA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both"/>
        <w:rPr>
          <w:rFonts w:ascii="Times New Roman" w:hAnsi="Times New Roman" w:cs="Times New Roman"/>
          <w:i/>
          <w:iCs/>
        </w:rPr>
      </w:pPr>
    </w:p>
    <w:p w:rsidR="005479DA" w:rsidRDefault="005479DA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Главный редактор — Малов Кирилл Владимирович</w:t>
      </w:r>
    </w:p>
    <w:p w:rsidR="005479DA" w:rsidRDefault="005479DA">
      <w:pPr>
        <w:pStyle w:val="A10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Выпускающий редактор — Семёнов Сергей Александрович</w:t>
      </w:r>
    </w:p>
    <w:p w:rsidR="005479DA" w:rsidRDefault="005479DA">
      <w:pPr>
        <w:pStyle w:val="ac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i/>
          <w:iCs/>
        </w:rPr>
        <w:t>Тел.: (383) 223-85-00, факс: (383) 227-11-08</w:t>
      </w:r>
    </w:p>
    <w:p w:rsidR="005479DA" w:rsidRDefault="005479DA">
      <w:pPr>
        <w:pStyle w:val="ac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  <w:lang w:val="en-US"/>
        </w:rPr>
        <w:t>E</w:t>
      </w:r>
      <w:r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i/>
          <w:iCs/>
          <w:lang w:val="en-US"/>
        </w:rPr>
        <w:t>mail</w:t>
      </w:r>
      <w:r>
        <w:rPr>
          <w:rFonts w:ascii="Times New Roman" w:hAnsi="Times New Roman" w:cs="Times New Roman"/>
          <w:i/>
          <w:iCs/>
        </w:rPr>
        <w:t xml:space="preserve">: </w:t>
      </w:r>
      <w:r>
        <w:rPr>
          <w:rFonts w:ascii="Times New Roman" w:hAnsi="Times New Roman" w:cs="Times New Roman"/>
          <w:i/>
          <w:iCs/>
          <w:lang w:val="en-US"/>
        </w:rPr>
        <w:t>press</w:t>
      </w:r>
      <w:r>
        <w:rPr>
          <w:rFonts w:ascii="Times New Roman" w:hAnsi="Times New Roman" w:cs="Times New Roman"/>
          <w:i/>
          <w:iCs/>
        </w:rPr>
        <w:t>@</w:t>
      </w:r>
      <w:r>
        <w:rPr>
          <w:rFonts w:ascii="Times New Roman" w:hAnsi="Times New Roman" w:cs="Times New Roman"/>
          <w:i/>
          <w:iCs/>
          <w:lang w:val="en-US"/>
        </w:rPr>
        <w:t>asdg</w:t>
      </w:r>
      <w:r>
        <w:rPr>
          <w:rFonts w:ascii="Times New Roman" w:hAnsi="Times New Roman" w:cs="Times New Roman"/>
          <w:i/>
          <w:iCs/>
        </w:rPr>
        <w:t>.</w:t>
      </w:r>
      <w:r>
        <w:rPr>
          <w:rFonts w:ascii="Times New Roman" w:hAnsi="Times New Roman" w:cs="Times New Roman"/>
          <w:i/>
          <w:iCs/>
          <w:lang w:val="en-US"/>
        </w:rPr>
        <w:t>ru</w:t>
      </w:r>
    </w:p>
    <w:p w:rsidR="005479DA" w:rsidRDefault="005479DA">
      <w:pPr>
        <w:pStyle w:val="ac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Адрес: 630099, г. Новосибирск, ул. Вокзальная магистраль, 16, </w:t>
      </w:r>
    </w:p>
    <w:p w:rsidR="005479DA" w:rsidRDefault="005479DA">
      <w:pPr>
        <w:pStyle w:val="ac"/>
        <w:rPr>
          <w:rFonts w:ascii="Times New Roman" w:hAnsi="Times New Roman" w:cs="Times New Roman"/>
          <w:lang w:val="ru-MO"/>
        </w:rPr>
      </w:pPr>
      <w:r>
        <w:rPr>
          <w:rFonts w:ascii="Times New Roman" w:hAnsi="Times New Roman" w:cs="Times New Roman"/>
          <w:i/>
          <w:iCs/>
        </w:rPr>
        <w:t>Исполнительная дирекция Асс</w:t>
      </w:r>
      <w:r>
        <w:rPr>
          <w:rFonts w:ascii="Times New Roman" w:hAnsi="Times New Roman" w:cs="Times New Roman"/>
          <w:i/>
          <w:iCs/>
        </w:rPr>
        <w:t>о</w:t>
      </w:r>
      <w:r>
        <w:rPr>
          <w:rFonts w:ascii="Times New Roman" w:hAnsi="Times New Roman" w:cs="Times New Roman"/>
          <w:i/>
          <w:iCs/>
        </w:rPr>
        <w:t>циации сибирских и дальневосточных городов</w:t>
      </w:r>
    </w:p>
    <w:p w:rsidR="005479DA" w:rsidRDefault="005479DA">
      <w:pPr>
        <w:pStyle w:val="ab"/>
        <w:rPr>
          <w:lang w:val="ru-MO"/>
        </w:rPr>
      </w:pPr>
    </w:p>
    <w:sectPr w:rsidR="005479DA">
      <w:headerReference w:type="even" r:id="rId17"/>
      <w:type w:val="continuous"/>
      <w:pgSz w:w="11906" w:h="16838" w:code="9"/>
      <w:pgMar w:top="851" w:right="851" w:bottom="851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8ED" w:rsidRDefault="007038ED">
      <w:r>
        <w:separator/>
      </w:r>
    </w:p>
  </w:endnote>
  <w:endnote w:type="continuationSeparator" w:id="0">
    <w:p w:rsidR="007038ED" w:rsidRDefault="00703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Look w:val="0000"/>
    </w:tblPr>
    <w:tblGrid>
      <w:gridCol w:w="5040"/>
      <w:gridCol w:w="5220"/>
    </w:tblGrid>
    <w:tr w:rsidR="00670F27">
      <w:tblPrEx>
        <w:tblCellMar>
          <w:top w:w="0" w:type="dxa"/>
          <w:bottom w:w="0" w:type="dxa"/>
        </w:tblCellMar>
      </w:tblPrEx>
      <w:tc>
        <w:tcPr>
          <w:tcW w:w="5040" w:type="dxa"/>
          <w:tcBorders>
            <w:top w:val="single" w:sz="4" w:space="0" w:color="auto"/>
          </w:tcBorders>
        </w:tcPr>
        <w:p w:rsidR="00670F27" w:rsidRDefault="00670F27">
          <w:pPr>
            <w:pStyle w:val="a6"/>
            <w:rPr>
              <w:rFonts w:ascii="Arial" w:hAnsi="Arial" w:cs="Arial"/>
              <w:color w:val="31849B"/>
              <w:sz w:val="18"/>
              <w:szCs w:val="16"/>
              <w:lang w:val="ru-MO"/>
            </w:rPr>
          </w:pPr>
        </w:p>
      </w:tc>
      <w:tc>
        <w:tcPr>
          <w:tcW w:w="5220" w:type="dxa"/>
          <w:tcBorders>
            <w:top w:val="single" w:sz="4" w:space="0" w:color="auto"/>
          </w:tcBorders>
        </w:tcPr>
        <w:p w:rsidR="00670F27" w:rsidRDefault="00670F27">
          <w:pPr>
            <w:pStyle w:val="a6"/>
            <w:jc w:val="right"/>
            <w:rPr>
              <w:rFonts w:ascii="Arial" w:hAnsi="Arial" w:cs="Arial"/>
              <w:color w:val="31849B"/>
              <w:sz w:val="18"/>
              <w:szCs w:val="16"/>
              <w:lang w:val="en-US"/>
            </w:rPr>
          </w:pPr>
        </w:p>
      </w:tc>
    </w:tr>
  </w:tbl>
  <w:p w:rsidR="00670F27" w:rsidRDefault="00670F27">
    <w:pPr>
      <w:pStyle w:val="a6"/>
      <w:jc w:val="center"/>
      <w:rPr>
        <w:rFonts w:ascii="Arial" w:hAnsi="Arial" w:cs="Arial"/>
        <w:sz w:val="18"/>
        <w:lang w:val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Look w:val="0000"/>
    </w:tblPr>
    <w:tblGrid>
      <w:gridCol w:w="5040"/>
      <w:gridCol w:w="5220"/>
    </w:tblGrid>
    <w:tr w:rsidR="00670F27">
      <w:tblPrEx>
        <w:tblCellMar>
          <w:top w:w="0" w:type="dxa"/>
          <w:bottom w:w="0" w:type="dxa"/>
        </w:tblCellMar>
      </w:tblPrEx>
      <w:tc>
        <w:tcPr>
          <w:tcW w:w="5040" w:type="dxa"/>
          <w:tcBorders>
            <w:top w:val="single" w:sz="4" w:space="0" w:color="auto"/>
          </w:tcBorders>
        </w:tcPr>
        <w:p w:rsidR="00670F27" w:rsidRDefault="00670F27">
          <w:pPr>
            <w:pStyle w:val="a6"/>
            <w:rPr>
              <w:b/>
              <w:bCs/>
              <w:color w:val="31849B"/>
              <w:spacing w:val="-4"/>
              <w:sz w:val="20"/>
              <w:szCs w:val="16"/>
              <w:lang w:val="ru-MO"/>
            </w:rPr>
          </w:pPr>
          <w:r>
            <w:rPr>
              <w:b/>
              <w:bCs/>
              <w:color w:val="31849B"/>
              <w:sz w:val="20"/>
              <w:szCs w:val="16"/>
              <w:lang w:val="ru-MO"/>
            </w:rPr>
            <w:t>ОКМО</w:t>
          </w:r>
        </w:p>
        <w:p w:rsidR="00670F27" w:rsidRDefault="00670F27">
          <w:pPr>
            <w:pStyle w:val="a6"/>
            <w:rPr>
              <w:color w:val="31849B"/>
              <w:sz w:val="18"/>
              <w:szCs w:val="16"/>
            </w:rPr>
          </w:pPr>
          <w:r>
            <w:rPr>
              <w:color w:val="31849B"/>
              <w:sz w:val="18"/>
              <w:szCs w:val="16"/>
            </w:rPr>
            <w:t>1</w:t>
          </w:r>
          <w:r>
            <w:rPr>
              <w:color w:val="31849B"/>
              <w:sz w:val="18"/>
              <w:szCs w:val="16"/>
              <w:lang w:val="ru-MO"/>
            </w:rPr>
            <w:t>19606</w:t>
          </w:r>
          <w:r w:rsidR="000B235D">
            <w:rPr>
              <w:color w:val="31849B"/>
              <w:sz w:val="18"/>
              <w:szCs w:val="16"/>
              <w:lang w:val="ru-MO"/>
            </w:rPr>
            <w:t xml:space="preserve"> </w:t>
          </w:r>
          <w:r>
            <w:rPr>
              <w:color w:val="31849B"/>
              <w:sz w:val="18"/>
              <w:szCs w:val="16"/>
            </w:rPr>
            <w:t xml:space="preserve">г. Москва, </w:t>
          </w:r>
          <w:r>
            <w:rPr>
              <w:color w:val="31849B"/>
              <w:sz w:val="18"/>
              <w:szCs w:val="16"/>
              <w:lang w:val="ru-MO"/>
            </w:rPr>
            <w:t xml:space="preserve">пр-т </w:t>
          </w:r>
          <w:r>
            <w:rPr>
              <w:color w:val="31849B"/>
              <w:sz w:val="18"/>
              <w:szCs w:val="16"/>
            </w:rPr>
            <w:t>Вернадского</w:t>
          </w:r>
          <w:r>
            <w:rPr>
              <w:color w:val="31849B"/>
              <w:sz w:val="18"/>
              <w:szCs w:val="16"/>
              <w:lang w:val="ru-MO"/>
            </w:rPr>
            <w:t>, д.84, корп. С, оф.2250</w:t>
          </w:r>
        </w:p>
        <w:p w:rsidR="00670F27" w:rsidRDefault="00670F27">
          <w:pPr>
            <w:pStyle w:val="a6"/>
            <w:rPr>
              <w:color w:val="31849B"/>
              <w:sz w:val="18"/>
              <w:szCs w:val="16"/>
            </w:rPr>
          </w:pPr>
          <w:r>
            <w:rPr>
              <w:color w:val="31849B"/>
              <w:sz w:val="18"/>
              <w:szCs w:val="16"/>
            </w:rPr>
            <w:t>Тел. (499) 956-98-04, факс (499) 956-09-23</w:t>
          </w:r>
        </w:p>
        <w:p w:rsidR="00670F27" w:rsidRDefault="00670F27">
          <w:pPr>
            <w:pStyle w:val="a6"/>
            <w:rPr>
              <w:color w:val="31849B"/>
              <w:sz w:val="18"/>
              <w:szCs w:val="16"/>
              <w:lang w:val="ru-MO"/>
            </w:rPr>
          </w:pPr>
          <w:hyperlink r:id="rId1" w:history="1">
            <w:r>
              <w:rPr>
                <w:rStyle w:val="a7"/>
                <w:color w:val="3366FF"/>
                <w:sz w:val="18"/>
                <w:szCs w:val="16"/>
                <w:lang w:val="en-US"/>
              </w:rPr>
              <w:t>OFFICE</w:t>
            </w:r>
            <w:r>
              <w:rPr>
                <w:rStyle w:val="a7"/>
                <w:color w:val="3366FF"/>
                <w:sz w:val="18"/>
                <w:szCs w:val="16"/>
              </w:rPr>
              <w:t>@</w:t>
            </w:r>
            <w:r>
              <w:rPr>
                <w:rStyle w:val="a7"/>
                <w:color w:val="3366FF"/>
                <w:sz w:val="18"/>
                <w:szCs w:val="16"/>
                <w:lang w:val="en-US"/>
              </w:rPr>
              <w:t>RNCM</w:t>
            </w:r>
            <w:r>
              <w:rPr>
                <w:rStyle w:val="a7"/>
                <w:color w:val="3366FF"/>
                <w:sz w:val="18"/>
                <w:szCs w:val="16"/>
              </w:rPr>
              <w:t>.</w:t>
            </w:r>
            <w:r>
              <w:rPr>
                <w:rStyle w:val="a7"/>
                <w:color w:val="3366FF"/>
                <w:sz w:val="18"/>
                <w:szCs w:val="16"/>
                <w:lang w:val="en-US"/>
              </w:rPr>
              <w:t>RU</w:t>
            </w:r>
          </w:hyperlink>
          <w:r>
            <w:rPr>
              <w:color w:val="31849B"/>
              <w:sz w:val="18"/>
              <w:szCs w:val="16"/>
            </w:rPr>
            <w:t xml:space="preserve">, </w:t>
          </w:r>
          <w:hyperlink r:id="rId2" w:history="1">
            <w:r>
              <w:rPr>
                <w:rStyle w:val="a7"/>
                <w:color w:val="31849B"/>
                <w:sz w:val="18"/>
                <w:szCs w:val="16"/>
                <w:lang w:val="en-US"/>
              </w:rPr>
              <w:t>WWW</w:t>
            </w:r>
            <w:r>
              <w:rPr>
                <w:rStyle w:val="a7"/>
                <w:color w:val="31849B"/>
                <w:sz w:val="18"/>
                <w:szCs w:val="16"/>
              </w:rPr>
              <w:t>.</w:t>
            </w:r>
            <w:r>
              <w:rPr>
                <w:rStyle w:val="a7"/>
                <w:color w:val="31849B"/>
                <w:sz w:val="18"/>
                <w:szCs w:val="16"/>
                <w:lang w:val="en-US"/>
              </w:rPr>
              <w:t>RNCM</w:t>
            </w:r>
            <w:r>
              <w:rPr>
                <w:rStyle w:val="a7"/>
                <w:color w:val="31849B"/>
                <w:sz w:val="18"/>
                <w:szCs w:val="16"/>
              </w:rPr>
              <w:t>.</w:t>
            </w:r>
            <w:r>
              <w:rPr>
                <w:rStyle w:val="a7"/>
                <w:color w:val="31849B"/>
                <w:sz w:val="18"/>
                <w:szCs w:val="16"/>
                <w:lang w:val="en-US"/>
              </w:rPr>
              <w:t>RU</w:t>
            </w:r>
          </w:hyperlink>
        </w:p>
      </w:tc>
      <w:tc>
        <w:tcPr>
          <w:tcW w:w="5220" w:type="dxa"/>
          <w:tcBorders>
            <w:top w:val="single" w:sz="4" w:space="0" w:color="auto"/>
          </w:tcBorders>
        </w:tcPr>
        <w:p w:rsidR="00670F27" w:rsidRDefault="00670F27">
          <w:pPr>
            <w:pStyle w:val="a4"/>
            <w:jc w:val="right"/>
            <w:rPr>
              <w:b/>
              <w:bCs/>
              <w:color w:val="31849B"/>
              <w:sz w:val="20"/>
              <w:szCs w:val="16"/>
              <w:lang w:val="ru-MO"/>
            </w:rPr>
          </w:pPr>
          <w:r>
            <w:rPr>
              <w:b/>
              <w:bCs/>
              <w:color w:val="31849B"/>
              <w:sz w:val="20"/>
              <w:szCs w:val="16"/>
              <w:lang w:val="ru-MO"/>
            </w:rPr>
            <w:t>АСДГ</w:t>
          </w:r>
        </w:p>
        <w:p w:rsidR="00670F27" w:rsidRDefault="00670F27">
          <w:pPr>
            <w:pStyle w:val="a4"/>
            <w:jc w:val="right"/>
            <w:rPr>
              <w:color w:val="31849B"/>
              <w:sz w:val="18"/>
              <w:szCs w:val="12"/>
            </w:rPr>
          </w:pPr>
          <w:r>
            <w:rPr>
              <w:color w:val="31849B"/>
              <w:sz w:val="18"/>
              <w:szCs w:val="12"/>
            </w:rPr>
            <w:t>630099 г. Новосибирск, ул. Вокзальная магистраль, 16</w:t>
          </w:r>
        </w:p>
        <w:p w:rsidR="00670F27" w:rsidRDefault="00670F27">
          <w:pPr>
            <w:pStyle w:val="a6"/>
            <w:jc w:val="right"/>
            <w:rPr>
              <w:color w:val="31849B"/>
              <w:sz w:val="18"/>
              <w:szCs w:val="12"/>
              <w:lang w:val="ru-MO"/>
            </w:rPr>
          </w:pPr>
          <w:r>
            <w:rPr>
              <w:color w:val="31849B"/>
              <w:sz w:val="18"/>
              <w:szCs w:val="12"/>
            </w:rPr>
            <w:t>Тел</w:t>
          </w:r>
          <w:r>
            <w:rPr>
              <w:color w:val="31849B"/>
              <w:sz w:val="18"/>
              <w:szCs w:val="12"/>
              <w:lang w:val="ru-MO"/>
            </w:rPr>
            <w:t xml:space="preserve">. </w:t>
          </w:r>
          <w:r>
            <w:rPr>
              <w:color w:val="31849B"/>
              <w:sz w:val="18"/>
              <w:szCs w:val="12"/>
            </w:rPr>
            <w:t>(383) 223-85-00, факс 227-11-08</w:t>
          </w:r>
          <w:r>
            <w:rPr>
              <w:color w:val="31849B"/>
              <w:sz w:val="18"/>
              <w:szCs w:val="12"/>
              <w:lang w:val="ru-MO"/>
            </w:rPr>
            <w:t xml:space="preserve"> </w:t>
          </w:r>
        </w:p>
        <w:p w:rsidR="00670F27" w:rsidRDefault="00670F27">
          <w:pPr>
            <w:pStyle w:val="a6"/>
            <w:jc w:val="right"/>
            <w:rPr>
              <w:color w:val="31849B"/>
              <w:sz w:val="18"/>
              <w:szCs w:val="16"/>
              <w:lang w:val="en-US"/>
            </w:rPr>
          </w:pPr>
          <w:hyperlink r:id="rId3" w:history="1">
            <w:r>
              <w:rPr>
                <w:rStyle w:val="a7"/>
                <w:color w:val="3366FF"/>
                <w:sz w:val="18"/>
                <w:szCs w:val="12"/>
                <w:lang w:val="en-US"/>
              </w:rPr>
              <w:t>PRESS@ASDG.RU</w:t>
            </w:r>
          </w:hyperlink>
          <w:r>
            <w:rPr>
              <w:color w:val="31849B"/>
              <w:sz w:val="18"/>
              <w:szCs w:val="12"/>
              <w:lang w:val="en-US"/>
            </w:rPr>
            <w:t xml:space="preserve">, </w:t>
          </w:r>
          <w:hyperlink r:id="rId4" w:history="1">
            <w:r>
              <w:rPr>
                <w:rStyle w:val="a7"/>
                <w:color w:val="31849B"/>
                <w:sz w:val="18"/>
                <w:szCs w:val="12"/>
                <w:lang w:val="en-US"/>
              </w:rPr>
              <w:t>WWW.ASDG.RU</w:t>
            </w:r>
          </w:hyperlink>
        </w:p>
      </w:tc>
    </w:tr>
  </w:tbl>
  <w:p w:rsidR="00670F27" w:rsidRDefault="00670F27">
    <w:pPr>
      <w:pStyle w:val="a6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8ED" w:rsidRDefault="007038ED">
      <w:r>
        <w:separator/>
      </w:r>
    </w:p>
  </w:footnote>
  <w:footnote w:type="continuationSeparator" w:id="0">
    <w:p w:rsidR="007038ED" w:rsidRDefault="007038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F27" w:rsidRDefault="00670F27">
    <w:pPr>
      <w:pStyle w:val="a4"/>
    </w:pPr>
    <w:r>
      <w:rPr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42.55pt;margin-top:24.55pt;width:109pt;height:37.1pt;z-index:4;mso-position-horizontal-relative:page;mso-position-vertical-relative:page" filled="f" stroked="f">
          <v:textbox style="mso-next-textbox:#_x0000_s2057" inset=",7.2pt,,7.2pt">
            <w:txbxContent>
              <w:p w:rsidR="00670F27" w:rsidRDefault="00670F27">
                <w:pPr>
                  <w:rPr>
                    <w:rFonts w:ascii="Century Gothic" w:hAnsi="Century Gothic" w:cs="Arial"/>
                    <w:b/>
                    <w:bCs/>
                    <w:color w:val="FFFFFF"/>
                    <w:sz w:val="18"/>
                  </w:rPr>
                </w:pPr>
                <w:r>
                  <w:rPr>
                    <w:rFonts w:ascii="Century Gothic" w:hAnsi="Century Gothic" w:cs="Arial"/>
                    <w:b/>
                    <w:bCs/>
                    <w:color w:val="FFFFFF"/>
                    <w:sz w:val="18"/>
                  </w:rPr>
                  <w:t xml:space="preserve">СТР. </w:t>
                </w:r>
                <w:r>
                  <w:rPr>
                    <w:rFonts w:ascii="Century Gothic" w:hAnsi="Century Gothic" w:cs="Arial"/>
                    <w:b/>
                    <w:bCs/>
                    <w:color w:val="FFFFFF"/>
                    <w:sz w:val="18"/>
                  </w:rPr>
                  <w:fldChar w:fldCharType="begin"/>
                </w:r>
                <w:r>
                  <w:rPr>
                    <w:rFonts w:ascii="Century Gothic" w:hAnsi="Century Gothic" w:cs="Arial"/>
                    <w:b/>
                    <w:bCs/>
                    <w:color w:val="FFFFFF"/>
                    <w:sz w:val="18"/>
                  </w:rPr>
                  <w:instrText xml:space="preserve"> PAGE </w:instrText>
                </w:r>
                <w:r>
                  <w:rPr>
                    <w:rFonts w:ascii="Century Gothic" w:hAnsi="Century Gothic" w:cs="Arial"/>
                    <w:b/>
                    <w:bCs/>
                    <w:color w:val="FFFFFF"/>
                    <w:sz w:val="18"/>
                  </w:rPr>
                  <w:fldChar w:fldCharType="separate"/>
                </w:r>
                <w:r w:rsidR="00593D4B">
                  <w:rPr>
                    <w:rFonts w:ascii="Century Gothic" w:hAnsi="Century Gothic" w:cs="Arial"/>
                    <w:b/>
                    <w:bCs/>
                    <w:noProof/>
                    <w:color w:val="FFFFFF"/>
                    <w:sz w:val="18"/>
                  </w:rPr>
                  <w:t>11</w:t>
                </w:r>
                <w:r>
                  <w:rPr>
                    <w:rFonts w:ascii="Century Gothic" w:hAnsi="Century Gothic" w:cs="Arial"/>
                    <w:b/>
                    <w:bCs/>
                    <w:color w:val="FFFFFF"/>
                    <w:sz w:val="18"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</w:rPr>
      <w:pict>
        <v:shape id="_x0000_s2059" type="#_x0000_t202" style="position:absolute;margin-left:270.55pt;margin-top:24.55pt;width:279pt;height:25.45pt;z-index:5;mso-position-horizontal-relative:page;mso-position-vertical-relative:page" filled="f" stroked="f">
          <v:textbox style="mso-next-textbox:#_x0000_s2059" inset=",7.2pt,,7.2pt">
            <w:txbxContent>
              <w:p w:rsidR="00670F27" w:rsidRDefault="00670F27">
                <w:pPr>
                  <w:jc w:val="right"/>
                  <w:rPr>
                    <w:rFonts w:ascii="Century Gothic" w:hAnsi="Century Gothic"/>
                    <w:b/>
                    <w:color w:val="FFFFFF"/>
                    <w:sz w:val="18"/>
                    <w:szCs w:val="18"/>
                    <w:lang w:val="ru-MO"/>
                  </w:rPr>
                </w:pPr>
                <w:r>
                  <w:rPr>
                    <w:rFonts w:ascii="Century Gothic" w:hAnsi="Century Gothic"/>
                    <w:b/>
                    <w:color w:val="FFFFFF"/>
                    <w:sz w:val="18"/>
                    <w:szCs w:val="18"/>
                    <w:lang w:val="ru-MO"/>
                  </w:rPr>
                  <w:t>ИНФОРМАЦИОННЫЙ БЮЛЛЕТЕНЬ МСУ</w:t>
                </w:r>
                <w:r>
                  <w:rPr>
                    <w:rFonts w:ascii="Century Gothic" w:hAnsi="Century Gothic"/>
                    <w:b/>
                    <w:vanish/>
                    <w:color w:val="FFFFFF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hAnsi="Century Gothic"/>
                    <w:b/>
                    <w:color w:val="FFFFFF"/>
                    <w:sz w:val="18"/>
                    <w:szCs w:val="18"/>
                    <w:lang w:val="ru-MO"/>
                  </w:rPr>
                  <w:t xml:space="preserve"> </w:t>
                </w:r>
                <w:r>
                  <w:rPr>
                    <w:rFonts w:ascii="Century Gothic" w:hAnsi="Century Gothic"/>
                    <w:b/>
                    <w:color w:val="FFFFFF"/>
                    <w:sz w:val="18"/>
                    <w:szCs w:val="18"/>
                  </w:rPr>
                  <w:t xml:space="preserve">№ </w:t>
                </w:r>
                <w:r>
                  <w:rPr>
                    <w:rFonts w:ascii="Century Gothic" w:hAnsi="Century Gothic"/>
                    <w:b/>
                    <w:color w:val="FFFFFF"/>
                    <w:sz w:val="18"/>
                    <w:szCs w:val="18"/>
                    <w:lang w:val="ru-MO"/>
                  </w:rPr>
                  <w:t>39</w:t>
                </w:r>
                <w:r>
                  <w:rPr>
                    <w:rFonts w:ascii="Century Gothic" w:hAnsi="Century Gothic"/>
                    <w:b/>
                    <w:color w:val="FFFFFF"/>
                    <w:sz w:val="18"/>
                    <w:szCs w:val="18"/>
                  </w:rPr>
                  <w:t xml:space="preserve"> </w:t>
                </w:r>
                <w:r>
                  <w:rPr>
                    <w:rFonts w:ascii="Century Gothic" w:hAnsi="Century Gothic"/>
                    <w:b/>
                    <w:color w:val="FFFFFF"/>
                    <w:sz w:val="18"/>
                    <w:szCs w:val="18"/>
                    <w:lang w:val="ru-MO"/>
                  </w:rPr>
                  <w:t>(300)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s2054" type="#_x0000_t75" alt="gradient" style="position:absolute;margin-left:0;margin-top:4.7pt;width:510pt;height:23.25pt;z-index:3;visibility:visible">
          <v:imagedata r:id="rId1" o:title="gradient" cropbottom="51493f"/>
        </v:shape>
      </w:pict>
    </w:r>
    <w:r>
      <w:t xml:space="preserve"> </w:t>
    </w:r>
  </w:p>
  <w:p w:rsidR="00670F27" w:rsidRDefault="00670F2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F27" w:rsidRDefault="00670F27">
    <w:pPr>
      <w:pBdr>
        <w:bottom w:val="thinThickSmallGap" w:sz="18" w:space="6" w:color="4F81BD"/>
      </w:pBdr>
      <w:tabs>
        <w:tab w:val="left" w:pos="6300"/>
      </w:tabs>
      <w:rPr>
        <w:rFonts w:ascii="Arial" w:hAnsi="Arial" w:cs="Arial"/>
        <w:spacing w:val="20"/>
        <w:sz w:val="18"/>
        <w:szCs w:val="18"/>
      </w:rPr>
    </w:pPr>
    <w:r>
      <w:rPr>
        <w:noProof/>
        <w:sz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378pt;margin-top:-4.3pt;width:54pt;height:39.85pt;z-index:2;mso-wrap-edited:f" wrapcoords="-257 0 -257 21252 21600 21252 21600 0 -257 0" o:allowoverlap="f">
          <v:imagedata r:id="rId1" o:title="АСДГ 210х149"/>
          <w10:wrap type="square"/>
        </v:shape>
      </w:pict>
    </w:r>
    <w:r>
      <w:rPr>
        <w:noProof/>
      </w:rPr>
      <w:pict>
        <v:shape id="_x0000_s2052" type="#_x0000_t75" style="position:absolute;margin-left:1.5pt;margin-top:-9.85pt;width:244.2pt;height:96.95pt;z-index:-5">
          <v:imagedata r:id="rId2" o:title=""/>
        </v:shape>
      </w:pict>
    </w:r>
  </w:p>
  <w:p w:rsidR="00670F27" w:rsidRDefault="00670F27">
    <w:pPr>
      <w:pBdr>
        <w:bottom w:val="thinThickSmallGap" w:sz="18" w:space="6" w:color="4F81BD"/>
      </w:pBdr>
      <w:jc w:val="right"/>
      <w:rPr>
        <w:rFonts w:ascii="Arial" w:hAnsi="Arial" w:cs="Arial"/>
        <w:spacing w:val="20"/>
        <w:sz w:val="18"/>
        <w:szCs w:val="18"/>
      </w:rPr>
    </w:pPr>
  </w:p>
  <w:p w:rsidR="00670F27" w:rsidRDefault="00670F27">
    <w:pPr>
      <w:pBdr>
        <w:bottom w:val="thinThickSmallGap" w:sz="18" w:space="6" w:color="4F81BD"/>
      </w:pBdr>
      <w:rPr>
        <w:rFonts w:ascii="Arial" w:hAnsi="Arial" w:cs="Arial"/>
        <w:spacing w:val="20"/>
        <w:sz w:val="32"/>
        <w:szCs w:val="18"/>
      </w:rPr>
    </w:pPr>
  </w:p>
  <w:p w:rsidR="00670F27" w:rsidRDefault="00670F27">
    <w:pPr>
      <w:pStyle w:val="2"/>
      <w:ind w:firstLine="5040"/>
      <w:jc w:val="center"/>
      <w:rPr>
        <w:sz w:val="24"/>
      </w:rPr>
    </w:pPr>
    <w:r>
      <w:rPr>
        <w:sz w:val="24"/>
        <w:lang w:val="ru-MO"/>
      </w:rPr>
      <w:t xml:space="preserve">                  </w:t>
    </w:r>
    <w:r>
      <w:rPr>
        <w:sz w:val="24"/>
      </w:rPr>
      <w:t xml:space="preserve">АССОЦИАЦИЯ </w:t>
    </w:r>
    <w:proofErr w:type="gramStart"/>
    <w:r>
      <w:rPr>
        <w:sz w:val="24"/>
      </w:rPr>
      <w:t>СИБИРСКИХ</w:t>
    </w:r>
    <w:proofErr w:type="gramEnd"/>
    <w:r>
      <w:rPr>
        <w:sz w:val="24"/>
      </w:rPr>
      <w:t xml:space="preserve"> И</w:t>
    </w:r>
  </w:p>
  <w:p w:rsidR="00670F27" w:rsidRDefault="00670F27">
    <w:pPr>
      <w:pStyle w:val="2"/>
      <w:ind w:firstLine="5040"/>
      <w:jc w:val="center"/>
      <w:rPr>
        <w:sz w:val="24"/>
        <w:lang w:val="ru-MO"/>
      </w:rPr>
    </w:pPr>
    <w:r>
      <w:rPr>
        <w:sz w:val="24"/>
        <w:lang w:val="ru-MO"/>
      </w:rPr>
      <w:t xml:space="preserve">                   </w:t>
    </w:r>
    <w:r>
      <w:rPr>
        <w:sz w:val="24"/>
      </w:rPr>
      <w:t>ДАЛЬНЕВОСТОЧНЫХ ГОРОДОВ</w:t>
    </w:r>
  </w:p>
  <w:p w:rsidR="00670F27" w:rsidRDefault="00670F27">
    <w:pPr>
      <w:rPr>
        <w:rFonts w:ascii="Arial" w:hAnsi="Arial" w:cs="Arial"/>
        <w:sz w:val="6"/>
        <w:lang w:val="ru-MO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F27" w:rsidRDefault="00670F27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F27" w:rsidRDefault="00670F2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7299"/>
    <w:multiLevelType w:val="hybridMultilevel"/>
    <w:tmpl w:val="0B507644"/>
    <w:lvl w:ilvl="0" w:tplc="BA3C2FE0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">
    <w:nsid w:val="407A3C11"/>
    <w:multiLevelType w:val="hybridMultilevel"/>
    <w:tmpl w:val="17D6DD1C"/>
    <w:lvl w:ilvl="0" w:tplc="A3B022BA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ascii="Times New Roman" w:hAnsi="Times New Roman" w:cs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5A019B"/>
    <w:multiLevelType w:val="hybridMultilevel"/>
    <w:tmpl w:val="86BC3F2A"/>
    <w:lvl w:ilvl="0" w:tplc="0419000D">
      <w:start w:val="1"/>
      <w:numFmt w:val="bullet"/>
      <w:lvlText w:val=""/>
      <w:lvlJc w:val="left"/>
      <w:pPr>
        <w:tabs>
          <w:tab w:val="num" w:pos="1267"/>
        </w:tabs>
        <w:ind w:left="126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7"/>
        </w:tabs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7"/>
        </w:tabs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3">
    <w:nsid w:val="7B91374A"/>
    <w:multiLevelType w:val="hybridMultilevel"/>
    <w:tmpl w:val="17D6DD1C"/>
    <w:lvl w:ilvl="0" w:tplc="6E40E7E4">
      <w:start w:val="1"/>
      <w:numFmt w:val="bullet"/>
      <w:lvlText w:val="•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attachedTemplate r:id="rId1"/>
  <w:doNotTrackMoves/>
  <w:defaultTabStop w:val="708"/>
  <w:autoHyphenation/>
  <w:hyphenationZone w:val="357"/>
  <w:doNotHyphenateCaps/>
  <w:drawingGridHorizontalSpacing w:val="12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2596"/>
    <w:rsid w:val="0000157A"/>
    <w:rsid w:val="00044A11"/>
    <w:rsid w:val="000732F0"/>
    <w:rsid w:val="000841AC"/>
    <w:rsid w:val="000938BB"/>
    <w:rsid w:val="000B22A1"/>
    <w:rsid w:val="000B235D"/>
    <w:rsid w:val="0010406C"/>
    <w:rsid w:val="00133DDC"/>
    <w:rsid w:val="001614E9"/>
    <w:rsid w:val="001645C7"/>
    <w:rsid w:val="001D2487"/>
    <w:rsid w:val="00202CA6"/>
    <w:rsid w:val="00226D57"/>
    <w:rsid w:val="00227763"/>
    <w:rsid w:val="002318E4"/>
    <w:rsid w:val="00252819"/>
    <w:rsid w:val="002620A7"/>
    <w:rsid w:val="00287B81"/>
    <w:rsid w:val="002A633B"/>
    <w:rsid w:val="002C6FB9"/>
    <w:rsid w:val="002E7014"/>
    <w:rsid w:val="002F2B9F"/>
    <w:rsid w:val="00360B20"/>
    <w:rsid w:val="00386D93"/>
    <w:rsid w:val="003A7B30"/>
    <w:rsid w:val="00417032"/>
    <w:rsid w:val="0042089D"/>
    <w:rsid w:val="004643D4"/>
    <w:rsid w:val="004726ED"/>
    <w:rsid w:val="00480BA4"/>
    <w:rsid w:val="00481CF3"/>
    <w:rsid w:val="00496018"/>
    <w:rsid w:val="0052228B"/>
    <w:rsid w:val="00527D6A"/>
    <w:rsid w:val="005417B0"/>
    <w:rsid w:val="00542A7A"/>
    <w:rsid w:val="005479DA"/>
    <w:rsid w:val="00557C04"/>
    <w:rsid w:val="00564EED"/>
    <w:rsid w:val="00593D4B"/>
    <w:rsid w:val="005D1494"/>
    <w:rsid w:val="00605E70"/>
    <w:rsid w:val="006075B9"/>
    <w:rsid w:val="0061747F"/>
    <w:rsid w:val="00623298"/>
    <w:rsid w:val="00662B6D"/>
    <w:rsid w:val="00670F27"/>
    <w:rsid w:val="00673E19"/>
    <w:rsid w:val="00684CBA"/>
    <w:rsid w:val="006A742B"/>
    <w:rsid w:val="007038ED"/>
    <w:rsid w:val="00705180"/>
    <w:rsid w:val="00734965"/>
    <w:rsid w:val="007374B8"/>
    <w:rsid w:val="007376D7"/>
    <w:rsid w:val="00737926"/>
    <w:rsid w:val="007633BE"/>
    <w:rsid w:val="007D7BF9"/>
    <w:rsid w:val="007E2B09"/>
    <w:rsid w:val="007F010E"/>
    <w:rsid w:val="008275B1"/>
    <w:rsid w:val="00850524"/>
    <w:rsid w:val="0090127A"/>
    <w:rsid w:val="00913664"/>
    <w:rsid w:val="00922745"/>
    <w:rsid w:val="00972596"/>
    <w:rsid w:val="00A4075F"/>
    <w:rsid w:val="00A6378C"/>
    <w:rsid w:val="00A646C6"/>
    <w:rsid w:val="00A703CC"/>
    <w:rsid w:val="00A741D5"/>
    <w:rsid w:val="00A85D3E"/>
    <w:rsid w:val="00AE451B"/>
    <w:rsid w:val="00B56A82"/>
    <w:rsid w:val="00BD7094"/>
    <w:rsid w:val="00BE1960"/>
    <w:rsid w:val="00BF7351"/>
    <w:rsid w:val="00C00021"/>
    <w:rsid w:val="00C67AD1"/>
    <w:rsid w:val="00D40DEF"/>
    <w:rsid w:val="00DD478B"/>
    <w:rsid w:val="00DD5825"/>
    <w:rsid w:val="00DF36EE"/>
    <w:rsid w:val="00E06CE2"/>
    <w:rsid w:val="00E26D4B"/>
    <w:rsid w:val="00E46174"/>
    <w:rsid w:val="00E478FF"/>
    <w:rsid w:val="00E703DA"/>
    <w:rsid w:val="00E84106"/>
    <w:rsid w:val="00EE29D9"/>
    <w:rsid w:val="00EE2E93"/>
    <w:rsid w:val="00FC4A65"/>
    <w:rsid w:val="00FC5047"/>
    <w:rsid w:val="00FE2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pBdr>
        <w:bottom w:val="thinThickSmallGap" w:sz="18" w:space="1" w:color="4F81BD"/>
      </w:pBdr>
      <w:ind w:firstLine="708"/>
      <w:jc w:val="center"/>
      <w:outlineLvl w:val="0"/>
    </w:pPr>
    <w:rPr>
      <w:rFonts w:ascii="Arial" w:hAnsi="Arial" w:cs="Arial"/>
      <w:b/>
      <w:bCs/>
      <w:spacing w:val="20"/>
      <w:szCs w:val="18"/>
    </w:rPr>
  </w:style>
  <w:style w:type="paragraph" w:styleId="2">
    <w:name w:val="heading 2"/>
    <w:basedOn w:val="a"/>
    <w:next w:val="a"/>
    <w:qFormat/>
    <w:pPr>
      <w:keepNext/>
      <w:pBdr>
        <w:bottom w:val="thinThickSmallGap" w:sz="18" w:space="6" w:color="4F81BD"/>
      </w:pBdr>
      <w:jc w:val="right"/>
      <w:outlineLvl w:val="1"/>
    </w:pPr>
    <w:rPr>
      <w:b/>
      <w:bCs/>
      <w:sz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basedOn w:val="a"/>
    <w:next w:val="a"/>
    <w:qFormat/>
    <w:pPr>
      <w:keepNext/>
      <w:spacing w:after="200" w:line="276" w:lineRule="auto"/>
      <w:ind w:left="-900"/>
      <w:jc w:val="both"/>
      <w:outlineLvl w:val="3"/>
    </w:pPr>
    <w:rPr>
      <w:rFonts w:ascii="Arial" w:eastAsia="Calibri" w:hAnsi="Arial" w:cs="Arial"/>
      <w:b/>
      <w:bCs/>
      <w:sz w:val="20"/>
      <w:szCs w:val="22"/>
      <w:lang w:eastAsia="en-US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keepNext/>
      <w:spacing w:after="200" w:line="276" w:lineRule="auto"/>
      <w:outlineLvl w:val="5"/>
    </w:pPr>
    <w:rPr>
      <w:rFonts w:ascii="Arial" w:eastAsia="Calibri" w:hAnsi="Arial" w:cs="Arial"/>
      <w:b/>
      <w:bCs/>
      <w:sz w:val="20"/>
      <w:szCs w:val="22"/>
      <w:lang w:eastAsia="en-US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Arial" w:hAnsi="Arial" w:cs="Arial"/>
      <w:i/>
      <w:iCs/>
      <w:sz w:val="18"/>
      <w:szCs w:val="18"/>
    </w:rPr>
  </w:style>
  <w:style w:type="paragraph" w:styleId="8">
    <w:name w:val="heading 8"/>
    <w:basedOn w:val="a"/>
    <w:next w:val="a"/>
    <w:qFormat/>
    <w:pPr>
      <w:keepNext/>
      <w:pageBreakBefore/>
      <w:spacing w:before="240"/>
      <w:jc w:val="center"/>
      <w:outlineLvl w:val="7"/>
    </w:pPr>
    <w:rPr>
      <w:b/>
      <w:spacing w:val="100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10">
    <w:name w:val="A1"/>
    <w:basedOn w:val="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semiHidden/>
    <w:pPr>
      <w:jc w:val="center"/>
    </w:pPr>
    <w:rPr>
      <w:rFonts w:ascii="Impact" w:hAnsi="Impact"/>
      <w:spacing w:val="100"/>
      <w:sz w:val="20"/>
      <w:szCs w:val="20"/>
    </w:rPr>
  </w:style>
  <w:style w:type="paragraph" w:styleId="30">
    <w:name w:val="Body Text 3"/>
    <w:basedOn w:val="a"/>
    <w:semiHidden/>
    <w:pPr>
      <w:jc w:val="center"/>
    </w:pPr>
    <w:rPr>
      <w:b/>
      <w:szCs w:val="20"/>
    </w:rPr>
  </w:style>
  <w:style w:type="paragraph" w:styleId="20">
    <w:name w:val="Body Text Indent 2"/>
    <w:basedOn w:val="a"/>
    <w:semiHidden/>
    <w:pPr>
      <w:ind w:firstLine="851"/>
      <w:jc w:val="both"/>
    </w:pPr>
    <w:rPr>
      <w:szCs w:val="20"/>
    </w:rPr>
  </w:style>
  <w:style w:type="paragraph" w:styleId="a4">
    <w:name w:val="header"/>
    <w:basedOn w:val="a"/>
    <w:semiHidden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rPr>
      <w:sz w:val="24"/>
      <w:szCs w:val="24"/>
    </w:rPr>
  </w:style>
  <w:style w:type="paragraph" w:styleId="a6">
    <w:name w:val="footer"/>
    <w:basedOn w:val="a"/>
    <w:semiHidden/>
    <w:pPr>
      <w:tabs>
        <w:tab w:val="center" w:pos="4677"/>
        <w:tab w:val="right" w:pos="9355"/>
      </w:tabs>
    </w:pPr>
  </w:style>
  <w:style w:type="character" w:styleId="a7">
    <w:name w:val="Hyperlink"/>
    <w:uiPriority w:val="99"/>
    <w:rPr>
      <w:color w:val="0000FF"/>
      <w:u w:val="single"/>
    </w:rPr>
  </w:style>
  <w:style w:type="character" w:styleId="a8">
    <w:name w:val="FollowedHyperlink"/>
    <w:semiHidden/>
    <w:rPr>
      <w:color w:val="800080"/>
      <w:u w:val="single"/>
    </w:rPr>
  </w:style>
  <w:style w:type="paragraph" w:customStyle="1" w:styleId="NewsletterDate">
    <w:name w:val="Newsletter Date"/>
    <w:basedOn w:val="a"/>
    <w:rPr>
      <w:rFonts w:ascii="Century Gothic" w:hAnsi="Century Gothic" w:cs="Century Gothic"/>
      <w:color w:val="3682A2"/>
      <w:sz w:val="22"/>
      <w:szCs w:val="22"/>
      <w:lang w:bidi="ru-RU"/>
    </w:rPr>
  </w:style>
  <w:style w:type="paragraph" w:customStyle="1" w:styleId="a9">
    <w:name w:val="Центральный заголовок"/>
    <w:basedOn w:val="1"/>
    <w:pPr>
      <w:pBdr>
        <w:bottom w:val="none" w:sz="0" w:space="0" w:color="auto"/>
      </w:pBdr>
      <w:spacing w:before="120" w:after="120"/>
      <w:ind w:firstLine="0"/>
    </w:pPr>
    <w:rPr>
      <w:rFonts w:ascii="Times New Roman" w:hAnsi="Times New Roman" w:cs="Times New Roman"/>
      <w:spacing w:val="60"/>
      <w:sz w:val="22"/>
      <w:szCs w:val="22"/>
      <w:u w:val="double"/>
    </w:rPr>
  </w:style>
  <w:style w:type="paragraph" w:customStyle="1" w:styleId="aa">
    <w:name w:val="Заголовок новости"/>
    <w:basedOn w:val="3"/>
    <w:pPr>
      <w:jc w:val="both"/>
    </w:pPr>
    <w:rPr>
      <w:rFonts w:ascii="Times New Roman" w:hAnsi="Times New Roman"/>
      <w:b w:val="0"/>
      <w:i/>
      <w:sz w:val="20"/>
    </w:rPr>
  </w:style>
  <w:style w:type="paragraph" w:customStyle="1" w:styleId="ab">
    <w:name w:val="Новость"/>
    <w:basedOn w:val="a"/>
    <w:pPr>
      <w:spacing w:after="60"/>
      <w:jc w:val="both"/>
    </w:pPr>
    <w:rPr>
      <w:sz w:val="20"/>
    </w:rPr>
  </w:style>
  <w:style w:type="paragraph" w:styleId="10">
    <w:name w:val="toc 1"/>
    <w:basedOn w:val="a"/>
    <w:next w:val="a"/>
    <w:autoRedefine/>
    <w:uiPriority w:val="39"/>
    <w:pPr>
      <w:tabs>
        <w:tab w:val="right" w:leader="dot" w:pos="10194"/>
      </w:tabs>
      <w:spacing w:before="120" w:line="276" w:lineRule="auto"/>
    </w:pPr>
    <w:rPr>
      <w:rFonts w:eastAsia="Calibri"/>
      <w:b/>
      <w:bCs/>
      <w:caps/>
      <w:noProof/>
      <w:sz w:val="22"/>
      <w:szCs w:val="28"/>
      <w:lang w:eastAsia="en-US"/>
    </w:rPr>
  </w:style>
  <w:style w:type="paragraph" w:styleId="21">
    <w:name w:val="toc 2"/>
    <w:basedOn w:val="a"/>
    <w:next w:val="a"/>
    <w:autoRedefine/>
    <w:uiPriority w:val="39"/>
    <w:pPr>
      <w:tabs>
        <w:tab w:val="right" w:leader="dot" w:pos="10194"/>
      </w:tabs>
      <w:spacing w:before="60" w:line="276" w:lineRule="auto"/>
    </w:pPr>
    <w:rPr>
      <w:rFonts w:eastAsia="Calibri"/>
      <w:b/>
      <w:bCs/>
      <w:noProof/>
      <w:sz w:val="20"/>
      <w:szCs w:val="20"/>
      <w:lang w:eastAsia="en-US"/>
    </w:rPr>
  </w:style>
  <w:style w:type="paragraph" w:styleId="31">
    <w:name w:val="toc 3"/>
    <w:basedOn w:val="a"/>
    <w:next w:val="a"/>
    <w:autoRedefine/>
    <w:uiPriority w:val="39"/>
    <w:pPr>
      <w:tabs>
        <w:tab w:val="left" w:pos="0"/>
        <w:tab w:val="right" w:leader="dot" w:pos="10194"/>
      </w:tabs>
      <w:jc w:val="center"/>
    </w:pPr>
    <w:rPr>
      <w:rFonts w:eastAsia="Calibri"/>
      <w:i/>
      <w:noProof/>
      <w:sz w:val="20"/>
      <w:szCs w:val="20"/>
      <w:lang w:eastAsia="en-US"/>
    </w:rPr>
  </w:style>
  <w:style w:type="paragraph" w:styleId="40">
    <w:name w:val="toc 4"/>
    <w:basedOn w:val="a"/>
    <w:next w:val="a"/>
    <w:autoRedefine/>
    <w:uiPriority w:val="39"/>
    <w:pPr>
      <w:spacing w:line="276" w:lineRule="auto"/>
      <w:ind w:left="440"/>
    </w:pPr>
    <w:rPr>
      <w:rFonts w:eastAsia="Calibri"/>
      <w:sz w:val="22"/>
      <w:lang w:eastAsia="en-US"/>
    </w:rPr>
  </w:style>
  <w:style w:type="paragraph" w:styleId="50">
    <w:name w:val="toc 5"/>
    <w:basedOn w:val="a"/>
    <w:next w:val="a"/>
    <w:autoRedefine/>
    <w:uiPriority w:val="39"/>
    <w:pPr>
      <w:spacing w:line="276" w:lineRule="auto"/>
      <w:ind w:left="660"/>
    </w:pPr>
    <w:rPr>
      <w:rFonts w:eastAsia="Calibri"/>
      <w:sz w:val="22"/>
      <w:lang w:eastAsia="en-US"/>
    </w:rPr>
  </w:style>
  <w:style w:type="paragraph" w:styleId="60">
    <w:name w:val="toc 6"/>
    <w:basedOn w:val="a"/>
    <w:next w:val="a"/>
    <w:autoRedefine/>
    <w:uiPriority w:val="39"/>
    <w:pPr>
      <w:spacing w:line="276" w:lineRule="auto"/>
      <w:ind w:left="880"/>
    </w:pPr>
    <w:rPr>
      <w:rFonts w:eastAsia="Calibri"/>
      <w:sz w:val="22"/>
      <w:lang w:eastAsia="en-US"/>
    </w:rPr>
  </w:style>
  <w:style w:type="paragraph" w:styleId="70">
    <w:name w:val="toc 7"/>
    <w:basedOn w:val="a"/>
    <w:next w:val="a"/>
    <w:autoRedefine/>
    <w:uiPriority w:val="39"/>
    <w:pPr>
      <w:spacing w:line="276" w:lineRule="auto"/>
      <w:ind w:left="1100"/>
    </w:pPr>
    <w:rPr>
      <w:rFonts w:eastAsia="Calibri"/>
      <w:sz w:val="22"/>
      <w:lang w:eastAsia="en-US"/>
    </w:rPr>
  </w:style>
  <w:style w:type="paragraph" w:styleId="80">
    <w:name w:val="toc 8"/>
    <w:basedOn w:val="a"/>
    <w:next w:val="a"/>
    <w:autoRedefine/>
    <w:uiPriority w:val="39"/>
    <w:pPr>
      <w:spacing w:line="276" w:lineRule="auto"/>
      <w:ind w:left="1320"/>
    </w:pPr>
    <w:rPr>
      <w:rFonts w:eastAsia="Calibri"/>
      <w:sz w:val="22"/>
      <w:lang w:eastAsia="en-US"/>
    </w:rPr>
  </w:style>
  <w:style w:type="paragraph" w:styleId="9">
    <w:name w:val="toc 9"/>
    <w:basedOn w:val="a"/>
    <w:next w:val="a"/>
    <w:autoRedefine/>
    <w:uiPriority w:val="39"/>
    <w:pPr>
      <w:spacing w:line="276" w:lineRule="auto"/>
      <w:ind w:left="1540"/>
    </w:pPr>
    <w:rPr>
      <w:rFonts w:eastAsia="Calibri"/>
      <w:sz w:val="22"/>
      <w:lang w:eastAsia="en-US"/>
    </w:rPr>
  </w:style>
  <w:style w:type="paragraph" w:styleId="22">
    <w:name w:val="Body Text 2"/>
    <w:basedOn w:val="a"/>
    <w:semiHidden/>
    <w:pPr>
      <w:spacing w:after="200" w:line="276" w:lineRule="auto"/>
      <w:jc w:val="both"/>
    </w:pPr>
    <w:rPr>
      <w:rFonts w:ascii="Arial" w:eastAsia="Calibri" w:hAnsi="Arial" w:cs="Arial"/>
      <w:sz w:val="20"/>
      <w:szCs w:val="22"/>
      <w:lang w:eastAsia="en-US"/>
    </w:rPr>
  </w:style>
  <w:style w:type="paragraph" w:styleId="ac">
    <w:name w:val="Body Text Indent"/>
    <w:aliases w:val="Мой Заголовок 1"/>
    <w:basedOn w:val="a"/>
    <w:semiHidden/>
    <w:pPr>
      <w:jc w:val="both"/>
    </w:pPr>
    <w:rPr>
      <w:rFonts w:ascii="Arial" w:hAnsi="Arial" w:cs="Arial"/>
      <w:sz w:val="20"/>
      <w:szCs w:val="20"/>
    </w:rPr>
  </w:style>
  <w:style w:type="paragraph" w:styleId="32">
    <w:name w:val="Body Text Indent 3"/>
    <w:basedOn w:val="a"/>
    <w:semiHidden/>
    <w:pPr>
      <w:spacing w:after="200" w:line="276" w:lineRule="auto"/>
      <w:ind w:left="-900"/>
      <w:jc w:val="both"/>
    </w:pPr>
    <w:rPr>
      <w:rFonts w:ascii="Arial" w:eastAsia="Calibri" w:hAnsi="Arial" w:cs="Arial"/>
      <w:sz w:val="20"/>
      <w:szCs w:val="22"/>
      <w:lang w:eastAsia="en-US"/>
    </w:rPr>
  </w:style>
  <w:style w:type="character" w:customStyle="1" w:styleId="ad">
    <w:name w:val="Новость Знак"/>
    <w:rPr>
      <w:szCs w:val="24"/>
      <w:lang w:val="ru-RU" w:eastAsia="ru-RU" w:bidi="ar-SA"/>
    </w:rPr>
  </w:style>
  <w:style w:type="paragraph" w:customStyle="1" w:styleId="ae">
    <w:name w:val="Субъект РФ"/>
    <w:basedOn w:val="a"/>
    <w:pPr>
      <w:keepNext/>
      <w:spacing w:before="120" w:after="60"/>
      <w:jc w:val="center"/>
      <w:outlineLvl w:val="1"/>
    </w:pPr>
    <w:rPr>
      <w:b/>
      <w:bCs/>
      <w:sz w:val="22"/>
      <w:u w:val="single"/>
    </w:rPr>
  </w:style>
  <w:style w:type="paragraph" w:customStyle="1" w:styleId="af">
    <w:name w:val="Гос.орган"/>
    <w:basedOn w:val="a"/>
    <w:pPr>
      <w:keepNext/>
      <w:spacing w:before="120" w:after="60"/>
      <w:outlineLvl w:val="1"/>
    </w:pPr>
    <w:rPr>
      <w:b/>
      <w:bCs/>
      <w:sz w:val="20"/>
    </w:rPr>
  </w:style>
  <w:style w:type="paragraph" w:customStyle="1" w:styleId="af0">
    <w:name w:val="СМО"/>
    <w:basedOn w:val="a"/>
    <w:pPr>
      <w:keepNext/>
      <w:spacing w:after="60"/>
      <w:outlineLvl w:val="1"/>
    </w:pPr>
    <w:rPr>
      <w:b/>
      <w:bCs/>
      <w:sz w:val="20"/>
    </w:rPr>
  </w:style>
  <w:style w:type="paragraph" w:customStyle="1" w:styleId="af1">
    <w:name w:val="Муниципалитет"/>
    <w:basedOn w:val="a"/>
    <w:pPr>
      <w:keepNext/>
      <w:outlineLvl w:val="1"/>
    </w:pPr>
    <w:rPr>
      <w:b/>
      <w:bCs/>
      <w:i/>
      <w:iCs/>
      <w:sz w:val="20"/>
    </w:rPr>
  </w:style>
  <w:style w:type="paragraph" w:customStyle="1" w:styleId="a30">
    <w:name w:val="a3"/>
    <w:basedOn w:val="a"/>
    <w:pPr>
      <w:spacing w:before="100" w:beforeAutospacing="1" w:after="100" w:afterAutospacing="1"/>
    </w:pPr>
  </w:style>
  <w:style w:type="paragraph" w:customStyle="1" w:styleId="a40">
    <w:name w:val="a4"/>
    <w:basedOn w:val="a"/>
    <w:pPr>
      <w:spacing w:before="100" w:beforeAutospacing="1" w:after="100" w:afterAutospacing="1"/>
    </w:pPr>
  </w:style>
  <w:style w:type="character" w:customStyle="1" w:styleId="workitemstitle">
    <w:name w:val="workitemstitle"/>
    <w:rPr>
      <w:rFonts w:ascii="Times New Roman" w:hAnsi="Times New Roman" w:cs="Times New Roman"/>
    </w:rPr>
  </w:style>
  <w:style w:type="character" w:customStyle="1" w:styleId="paragraph">
    <w:name w:val="paragraph"/>
    <w:basedOn w:val="a0"/>
  </w:style>
  <w:style w:type="character" w:customStyle="1" w:styleId="11">
    <w:name w:val="Новость Знак1"/>
    <w:rPr>
      <w:szCs w:val="24"/>
      <w:lang w:val="ru-RU" w:eastAsia="ru-RU" w:bidi="ar-SA"/>
    </w:rPr>
  </w:style>
  <w:style w:type="character" w:customStyle="1" w:styleId="af2">
    <w:name w:val="Гос.орган Знак"/>
    <w:rPr>
      <w:b/>
      <w:bCs/>
      <w:szCs w:val="24"/>
      <w:lang w:val="ru-RU" w:eastAsia="ru-RU" w:bidi="ar-SA"/>
    </w:rPr>
  </w:style>
  <w:style w:type="character" w:customStyle="1" w:styleId="newsdesc">
    <w:name w:val="news_desc"/>
    <w:basedOn w:val="a0"/>
  </w:style>
  <w:style w:type="character" w:customStyle="1" w:styleId="newstext">
    <w:name w:val="news_text"/>
    <w:basedOn w:val="a0"/>
  </w:style>
  <w:style w:type="character" w:styleId="af3">
    <w:name w:val="Strong"/>
    <w:qFormat/>
    <w:rPr>
      <w:rFonts w:ascii="Times New Roman" w:hAnsi="Times New Roman" w:cs="Times New Roman"/>
      <w:b/>
      <w:bCs/>
    </w:rPr>
  </w:style>
  <w:style w:type="character" w:customStyle="1" w:styleId="newssinglesubh">
    <w:name w:val="newssinglesubh"/>
    <w:basedOn w:val="a0"/>
  </w:style>
  <w:style w:type="character" w:customStyle="1" w:styleId="newsbodytextlatest">
    <w:name w:val="newsbodytext latest"/>
    <w:basedOn w:val="a0"/>
  </w:style>
  <w:style w:type="character" w:customStyle="1" w:styleId="33">
    <w:name w:val="Заголовок 3 Знак"/>
    <w:rPr>
      <w:rFonts w:ascii="Arial" w:hAnsi="Arial" w:cs="Arial"/>
      <w:b/>
      <w:bCs/>
      <w:sz w:val="28"/>
      <w:szCs w:val="28"/>
      <w:lang w:val="ru-RU" w:eastAsia="ru-RU" w:bidi="ar-SA"/>
    </w:rPr>
  </w:style>
  <w:style w:type="character" w:customStyle="1" w:styleId="af4">
    <w:name w:val="Заголовок новости Знак"/>
    <w:rPr>
      <w:rFonts w:ascii="Arial" w:hAnsi="Arial" w:cs="Arial"/>
      <w:b/>
      <w:bCs/>
      <w:i/>
      <w:sz w:val="28"/>
      <w:szCs w:val="28"/>
      <w:lang w:val="ru-RU" w:eastAsia="ru-RU" w:bidi="ar-SA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Balloon Text"/>
    <w:basedOn w:val="a"/>
    <w:semiHidden/>
    <w:unhideWhenUsed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semiHidden/>
    <w:rPr>
      <w:rFonts w:ascii="Segoe UI" w:hAnsi="Segoe UI" w:cs="Segoe UI"/>
      <w:sz w:val="18"/>
      <w:szCs w:val="18"/>
    </w:rPr>
  </w:style>
  <w:style w:type="paragraph" w:styleId="af7">
    <w:name w:val="Normal (Web)"/>
    <w:basedOn w:val="a"/>
    <w:uiPriority w:val="99"/>
    <w:semiHidden/>
    <w:unhideWhenUsed/>
    <w:rsid w:val="00481CF3"/>
    <w:pPr>
      <w:spacing w:before="100" w:beforeAutospacing="1" w:after="100" w:afterAutospacing="1"/>
    </w:pPr>
  </w:style>
  <w:style w:type="character" w:customStyle="1" w:styleId="news-date-time">
    <w:name w:val="news-date-time"/>
    <w:basedOn w:val="a0"/>
    <w:rsid w:val="00481CF3"/>
  </w:style>
  <w:style w:type="character" w:customStyle="1" w:styleId="apple-converted-space">
    <w:name w:val="apple-converted-space"/>
    <w:basedOn w:val="a0"/>
    <w:rsid w:val="00527D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4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0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9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4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97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8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7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2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3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2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1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13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8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44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4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1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7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92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4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8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68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0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8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9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5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65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8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15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3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9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6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70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1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9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1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4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3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8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99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3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9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4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15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4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66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84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5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9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7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1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4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1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3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3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6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3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75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4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8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02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9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6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9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1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9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7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6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9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1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44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6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0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6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8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79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1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1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2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7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1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5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28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57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3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27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7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6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69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3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87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34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5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7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9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5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5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6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3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0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85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0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3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7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7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53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6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7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6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7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8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6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96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doNotSaveAsSingleFile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dg.ru/asdghtml/bull/soglas.html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asdg.ru/protokoll/88/332059" TargetMode="Externa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131fz.ranepa.ru/" TargetMode="External"/><Relationship Id="rId14" Type="http://schemas.openxmlformats.org/officeDocument/2006/relationships/hyperlink" Target="http://www.asdg.ru/anounce/68/331938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PRESS@ASDG.RU" TargetMode="External"/><Relationship Id="rId2" Type="http://schemas.openxmlformats.org/officeDocument/2006/relationships/hyperlink" Target="http://www.rncm.ru" TargetMode="External"/><Relationship Id="rId1" Type="http://schemas.openxmlformats.org/officeDocument/2006/relationships/hyperlink" Target="mailto:office@rncm.ru" TargetMode="External"/><Relationship Id="rId4" Type="http://schemas.openxmlformats.org/officeDocument/2006/relationships/hyperlink" Target="http://www.asdg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&#1040;&#1057;&#1044;&#1043;\&#1064;&#1072;&#1073;&#1083;&#1086;&#1085;%20&#1048;&#1041;%20&#1054;&#1050;&#1052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ИБ ОКМО</Template>
  <TotalTime>510</TotalTime>
  <Pages>37</Pages>
  <Words>30072</Words>
  <Characters>197580</Characters>
  <Application>Microsoft Office Word</Application>
  <DocSecurity>0</DocSecurity>
  <Lines>5199</Lines>
  <Paragraphs>1191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ЕДИНОЕ ОБЩЕРОССИЙСКОЕ ОБЪЕДИНЕНИЕ</vt:lpstr>
    </vt:vector>
  </TitlesOfParts>
  <Company>RM</Company>
  <LinksUpToDate>false</LinksUpToDate>
  <CharactersWithSpaces>226461</CharactersWithSpaces>
  <SharedDoc>false</SharedDoc>
  <HLinks>
    <vt:vector size="864" baseType="variant">
      <vt:variant>
        <vt:i4>5308484</vt:i4>
      </vt:variant>
      <vt:variant>
        <vt:i4>828</vt:i4>
      </vt:variant>
      <vt:variant>
        <vt:i4>0</vt:i4>
      </vt:variant>
      <vt:variant>
        <vt:i4>5</vt:i4>
      </vt:variant>
      <vt:variant>
        <vt:lpwstr>http://www.asdg.ru/perechen/2008/asdg582.html</vt:lpwstr>
      </vt:variant>
      <vt:variant>
        <vt:lpwstr/>
      </vt:variant>
      <vt:variant>
        <vt:i4>1769484</vt:i4>
      </vt:variant>
      <vt:variant>
        <vt:i4>825</vt:i4>
      </vt:variant>
      <vt:variant>
        <vt:i4>0</vt:i4>
      </vt:variant>
      <vt:variant>
        <vt:i4>5</vt:i4>
      </vt:variant>
      <vt:variant>
        <vt:lpwstr>http://www.asdg.ru/asdghtml/anons/arhiv/anons_41_2008.html</vt:lpwstr>
      </vt:variant>
      <vt:variant>
        <vt:lpwstr/>
      </vt:variant>
      <vt:variant>
        <vt:i4>1245247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_Toc220140972</vt:lpwstr>
      </vt:variant>
      <vt:variant>
        <vt:i4>1245247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_Toc220140971</vt:lpwstr>
      </vt:variant>
      <vt:variant>
        <vt:i4>1245247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_Toc220140970</vt:lpwstr>
      </vt:variant>
      <vt:variant>
        <vt:i4>1179711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_Toc220140969</vt:lpwstr>
      </vt:variant>
      <vt:variant>
        <vt:i4>1179711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_Toc220140968</vt:lpwstr>
      </vt:variant>
      <vt:variant>
        <vt:i4>1179711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_Toc220140967</vt:lpwstr>
      </vt:variant>
      <vt:variant>
        <vt:i4>1179711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_Toc220140966</vt:lpwstr>
      </vt:variant>
      <vt:variant>
        <vt:i4>1179711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_Toc220140965</vt:lpwstr>
      </vt:variant>
      <vt:variant>
        <vt:i4>1179711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_Toc220140964</vt:lpwstr>
      </vt:variant>
      <vt:variant>
        <vt:i4>1179711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_Toc220140963</vt:lpwstr>
      </vt:variant>
      <vt:variant>
        <vt:i4>1179711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_Toc220140962</vt:lpwstr>
      </vt:variant>
      <vt:variant>
        <vt:i4>1179711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_Toc220140961</vt:lpwstr>
      </vt:variant>
      <vt:variant>
        <vt:i4>1179711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_Toc220140960</vt:lpwstr>
      </vt:variant>
      <vt:variant>
        <vt:i4>1114175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_Toc220140959</vt:lpwstr>
      </vt:variant>
      <vt:variant>
        <vt:i4>1114175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_Toc220140958</vt:lpwstr>
      </vt:variant>
      <vt:variant>
        <vt:i4>1114175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_Toc220140957</vt:lpwstr>
      </vt:variant>
      <vt:variant>
        <vt:i4>1114175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_Toc220140956</vt:lpwstr>
      </vt:variant>
      <vt:variant>
        <vt:i4>1114175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_Toc220140955</vt:lpwstr>
      </vt:variant>
      <vt:variant>
        <vt:i4>1114175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_Toc220140954</vt:lpwstr>
      </vt:variant>
      <vt:variant>
        <vt:i4>1114175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_Toc220140953</vt:lpwstr>
      </vt:variant>
      <vt:variant>
        <vt:i4>1114175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_Toc220140952</vt:lpwstr>
      </vt:variant>
      <vt:variant>
        <vt:i4>1114175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_Toc220140951</vt:lpwstr>
      </vt:variant>
      <vt:variant>
        <vt:i4>1114175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_Toc220140950</vt:lpwstr>
      </vt:variant>
      <vt:variant>
        <vt:i4>1048639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_Toc220140949</vt:lpwstr>
      </vt:variant>
      <vt:variant>
        <vt:i4>1048639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_Toc220140948</vt:lpwstr>
      </vt:variant>
      <vt:variant>
        <vt:i4>1048639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_Toc220140947</vt:lpwstr>
      </vt:variant>
      <vt:variant>
        <vt:i4>1048639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_Toc220140946</vt:lpwstr>
      </vt:variant>
      <vt:variant>
        <vt:i4>1048639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_Toc220140945</vt:lpwstr>
      </vt:variant>
      <vt:variant>
        <vt:i4>1048639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_Toc220140944</vt:lpwstr>
      </vt:variant>
      <vt:variant>
        <vt:i4>1048639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_Toc220140943</vt:lpwstr>
      </vt:variant>
      <vt:variant>
        <vt:i4>1048639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_Toc220140942</vt:lpwstr>
      </vt:variant>
      <vt:variant>
        <vt:i4>1048639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_Toc220140941</vt:lpwstr>
      </vt:variant>
      <vt:variant>
        <vt:i4>1048639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_Toc220140940</vt:lpwstr>
      </vt:variant>
      <vt:variant>
        <vt:i4>1507391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_Toc220140939</vt:lpwstr>
      </vt:variant>
      <vt:variant>
        <vt:i4>1507391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_Toc220140938</vt:lpwstr>
      </vt:variant>
      <vt:variant>
        <vt:i4>1507391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_Toc220140937</vt:lpwstr>
      </vt:variant>
      <vt:variant>
        <vt:i4>1507391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_Toc220140936</vt:lpwstr>
      </vt:variant>
      <vt:variant>
        <vt:i4>1507391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_Toc220140935</vt:lpwstr>
      </vt:variant>
      <vt:variant>
        <vt:i4>1507391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_Toc220140934</vt:lpwstr>
      </vt:variant>
      <vt:variant>
        <vt:i4>1507391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_Toc220140933</vt:lpwstr>
      </vt:variant>
      <vt:variant>
        <vt:i4>1507391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_Toc220140932</vt:lpwstr>
      </vt:variant>
      <vt:variant>
        <vt:i4>1507391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_Toc220140931</vt:lpwstr>
      </vt:variant>
      <vt:variant>
        <vt:i4>1507391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_Toc220140930</vt:lpwstr>
      </vt:variant>
      <vt:variant>
        <vt:i4>1441855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_Toc220140929</vt:lpwstr>
      </vt:variant>
      <vt:variant>
        <vt:i4>1441855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_Toc220140928</vt:lpwstr>
      </vt:variant>
      <vt:variant>
        <vt:i4>1441855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_Toc220140927</vt:lpwstr>
      </vt:variant>
      <vt:variant>
        <vt:i4>1441855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_Toc220140926</vt:lpwstr>
      </vt:variant>
      <vt:variant>
        <vt:i4>1441855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_Toc220140925</vt:lpwstr>
      </vt:variant>
      <vt:variant>
        <vt:i4>1441855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_Toc220140924</vt:lpwstr>
      </vt:variant>
      <vt:variant>
        <vt:i4>1441855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_Toc220140923</vt:lpwstr>
      </vt:variant>
      <vt:variant>
        <vt:i4>1441855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_Toc220140922</vt:lpwstr>
      </vt:variant>
      <vt:variant>
        <vt:i4>1441855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_Toc220140921</vt:lpwstr>
      </vt:variant>
      <vt:variant>
        <vt:i4>1441855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_Toc220140920</vt:lpwstr>
      </vt:variant>
      <vt:variant>
        <vt:i4>1376319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_Toc220140919</vt:lpwstr>
      </vt:variant>
      <vt:variant>
        <vt:i4>1376319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_Toc220140918</vt:lpwstr>
      </vt:variant>
      <vt:variant>
        <vt:i4>1376319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_Toc220140917</vt:lpwstr>
      </vt:variant>
      <vt:variant>
        <vt:i4>1376319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_Toc220140916</vt:lpwstr>
      </vt:variant>
      <vt:variant>
        <vt:i4>1376319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_Toc220140915</vt:lpwstr>
      </vt:variant>
      <vt:variant>
        <vt:i4>1376319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_Toc220140914</vt:lpwstr>
      </vt:variant>
      <vt:variant>
        <vt:i4>1376319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_Toc220140913</vt:lpwstr>
      </vt:variant>
      <vt:variant>
        <vt:i4>1376319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_Toc220140912</vt:lpwstr>
      </vt:variant>
      <vt:variant>
        <vt:i4>1376319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_Toc220140911</vt:lpwstr>
      </vt:variant>
      <vt:variant>
        <vt:i4>1376319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_Toc220140910</vt:lpwstr>
      </vt:variant>
      <vt:variant>
        <vt:i4>1310783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_Toc220140909</vt:lpwstr>
      </vt:variant>
      <vt:variant>
        <vt:i4>1310783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_Toc220140908</vt:lpwstr>
      </vt:variant>
      <vt:variant>
        <vt:i4>1310783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_Toc220140907</vt:lpwstr>
      </vt:variant>
      <vt:variant>
        <vt:i4>1310783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_Toc220140906</vt:lpwstr>
      </vt:variant>
      <vt:variant>
        <vt:i4>1310783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_Toc220140905</vt:lpwstr>
      </vt:variant>
      <vt:variant>
        <vt:i4>1310783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_Toc220140904</vt:lpwstr>
      </vt:variant>
      <vt:variant>
        <vt:i4>1310783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_Toc220140903</vt:lpwstr>
      </vt:variant>
      <vt:variant>
        <vt:i4>1310783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_Toc220140902</vt:lpwstr>
      </vt:variant>
      <vt:variant>
        <vt:i4>1310783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_Toc220140901</vt:lpwstr>
      </vt:variant>
      <vt:variant>
        <vt:i4>1310783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_Toc220140900</vt:lpwstr>
      </vt:variant>
      <vt:variant>
        <vt:i4>1900606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_Toc220140899</vt:lpwstr>
      </vt:variant>
      <vt:variant>
        <vt:i4>1900606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_Toc220140898</vt:lpwstr>
      </vt:variant>
      <vt:variant>
        <vt:i4>1900606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_Toc220140897</vt:lpwstr>
      </vt:variant>
      <vt:variant>
        <vt:i4>1900606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_Toc220140896</vt:lpwstr>
      </vt:variant>
      <vt:variant>
        <vt:i4>1900606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_Toc220140895</vt:lpwstr>
      </vt:variant>
      <vt:variant>
        <vt:i4>1900606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_Toc220140894</vt:lpwstr>
      </vt:variant>
      <vt:variant>
        <vt:i4>1900606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_Toc220140893</vt:lpwstr>
      </vt:variant>
      <vt:variant>
        <vt:i4>1900606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_Toc220140892</vt:lpwstr>
      </vt:variant>
      <vt:variant>
        <vt:i4>1900606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_Toc220140891</vt:lpwstr>
      </vt:variant>
      <vt:variant>
        <vt:i4>1900606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_Toc220140890</vt:lpwstr>
      </vt:variant>
      <vt:variant>
        <vt:i4>1835070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_Toc220140889</vt:lpwstr>
      </vt:variant>
      <vt:variant>
        <vt:i4>1835070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_Toc220140888</vt:lpwstr>
      </vt:variant>
      <vt:variant>
        <vt:i4>1835070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_Toc220140887</vt:lpwstr>
      </vt:variant>
      <vt:variant>
        <vt:i4>1835070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_Toc220140886</vt:lpwstr>
      </vt:variant>
      <vt:variant>
        <vt:i4>1835070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_Toc220140885</vt:lpwstr>
      </vt:variant>
      <vt:variant>
        <vt:i4>1835070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_Toc220140884</vt:lpwstr>
      </vt:variant>
      <vt:variant>
        <vt:i4>1835070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_Toc220140883</vt:lpwstr>
      </vt:variant>
      <vt:variant>
        <vt:i4>1835070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_Toc220140882</vt:lpwstr>
      </vt:variant>
      <vt:variant>
        <vt:i4>1835070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_Toc220140881</vt:lpwstr>
      </vt:variant>
      <vt:variant>
        <vt:i4>1835070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_Toc220140880</vt:lpwstr>
      </vt:variant>
      <vt:variant>
        <vt:i4>1245246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_Toc220140879</vt:lpwstr>
      </vt:variant>
      <vt:variant>
        <vt:i4>1245246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_Toc220140878</vt:lpwstr>
      </vt:variant>
      <vt:variant>
        <vt:i4>1245246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_Toc220140877</vt:lpwstr>
      </vt:variant>
      <vt:variant>
        <vt:i4>1245246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_Toc220140876</vt:lpwstr>
      </vt:variant>
      <vt:variant>
        <vt:i4>1245246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_Toc220140875</vt:lpwstr>
      </vt:variant>
      <vt:variant>
        <vt:i4>1245246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_Toc220140874</vt:lpwstr>
      </vt:variant>
      <vt:variant>
        <vt:i4>1245246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_Toc220140873</vt:lpwstr>
      </vt:variant>
      <vt:variant>
        <vt:i4>1245246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_Toc220140872</vt:lpwstr>
      </vt:variant>
      <vt:variant>
        <vt:i4>1245246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_Toc220140871</vt:lpwstr>
      </vt:variant>
      <vt:variant>
        <vt:i4>1245246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_Toc220140870</vt:lpwstr>
      </vt:variant>
      <vt:variant>
        <vt:i4>1179710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_Toc220140869</vt:lpwstr>
      </vt:variant>
      <vt:variant>
        <vt:i4>1179710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_Toc220140868</vt:lpwstr>
      </vt:variant>
      <vt:variant>
        <vt:i4>1179710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_Toc220140867</vt:lpwstr>
      </vt:variant>
      <vt:variant>
        <vt:i4>1179710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_Toc220140866</vt:lpwstr>
      </vt:variant>
      <vt:variant>
        <vt:i4>1179710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_Toc220140865</vt:lpwstr>
      </vt:variant>
      <vt:variant>
        <vt:i4>1179710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_Toc220140864</vt:lpwstr>
      </vt:variant>
      <vt:variant>
        <vt:i4>1179710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_Toc220140863</vt:lpwstr>
      </vt:variant>
      <vt:variant>
        <vt:i4>1179710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_Toc220140862</vt:lpwstr>
      </vt:variant>
      <vt:variant>
        <vt:i4>1179710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_Toc220140861</vt:lpwstr>
      </vt:variant>
      <vt:variant>
        <vt:i4>1179710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_Toc220140860</vt:lpwstr>
      </vt:variant>
      <vt:variant>
        <vt:i4>1114174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_Toc220140859</vt:lpwstr>
      </vt:variant>
      <vt:variant>
        <vt:i4>1114174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_Toc220140858</vt:lpwstr>
      </vt:variant>
      <vt:variant>
        <vt:i4>1114174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_Toc220140857</vt:lpwstr>
      </vt:variant>
      <vt:variant>
        <vt:i4>1114174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_Toc220140856</vt:lpwstr>
      </vt:variant>
      <vt:variant>
        <vt:i4>1114174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_Toc220140855</vt:lpwstr>
      </vt:variant>
      <vt:variant>
        <vt:i4>1114174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_Toc220140854</vt:lpwstr>
      </vt:variant>
      <vt:variant>
        <vt:i4>1114174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_Toc220140853</vt:lpwstr>
      </vt:variant>
      <vt:variant>
        <vt:i4>1114174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_Toc220140852</vt:lpwstr>
      </vt:variant>
      <vt:variant>
        <vt:i4>1114174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_Toc220140851</vt:lpwstr>
      </vt:variant>
      <vt:variant>
        <vt:i4>1114174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_Toc220140850</vt:lpwstr>
      </vt:variant>
      <vt:variant>
        <vt:i4>1048638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_Toc220140849</vt:lpwstr>
      </vt:variant>
      <vt:variant>
        <vt:i4>1048638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_Toc220140848</vt:lpwstr>
      </vt:variant>
      <vt:variant>
        <vt:i4>1048638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_Toc220140847</vt:lpwstr>
      </vt:variant>
      <vt:variant>
        <vt:i4>1048638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_Toc220140846</vt:lpwstr>
      </vt:variant>
      <vt:variant>
        <vt:i4>1048638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_Toc220140845</vt:lpwstr>
      </vt:variant>
      <vt:variant>
        <vt:i4>1048638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_Toc220140844</vt:lpwstr>
      </vt:variant>
      <vt:variant>
        <vt:i4>1048638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_Toc220140843</vt:lpwstr>
      </vt:variant>
      <vt:variant>
        <vt:i4>1048638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_Toc220140842</vt:lpwstr>
      </vt:variant>
      <vt:variant>
        <vt:i4>1048638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_Toc220140841</vt:lpwstr>
      </vt:variant>
      <vt:variant>
        <vt:i4>1507390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_Toc220140839</vt:lpwstr>
      </vt:variant>
      <vt:variant>
        <vt:i4>1507390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_Toc220140838</vt:lpwstr>
      </vt:variant>
      <vt:variant>
        <vt:i4>1507390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_Toc220140837</vt:lpwstr>
      </vt:variant>
      <vt:variant>
        <vt:i4>1507390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_Toc220140836</vt:lpwstr>
      </vt:variant>
      <vt:variant>
        <vt:i4>6684773</vt:i4>
      </vt:variant>
      <vt:variant>
        <vt:i4>3</vt:i4>
      </vt:variant>
      <vt:variant>
        <vt:i4>0</vt:i4>
      </vt:variant>
      <vt:variant>
        <vt:i4>5</vt:i4>
      </vt:variant>
      <vt:variant>
        <vt:lpwstr>http://131fz.ranepa.ru/</vt:lpwstr>
      </vt:variant>
      <vt:variant>
        <vt:lpwstr/>
      </vt:variant>
      <vt:variant>
        <vt:i4>65</vt:i4>
      </vt:variant>
      <vt:variant>
        <vt:i4>0</vt:i4>
      </vt:variant>
      <vt:variant>
        <vt:i4>0</vt:i4>
      </vt:variant>
      <vt:variant>
        <vt:i4>5</vt:i4>
      </vt:variant>
      <vt:variant>
        <vt:lpwstr>http://www.asdg.ru/asdghtml/bull/soglas.html</vt:lpwstr>
      </vt:variant>
      <vt:variant>
        <vt:lpwstr/>
      </vt:variant>
      <vt:variant>
        <vt:i4>7667766</vt:i4>
      </vt:variant>
      <vt:variant>
        <vt:i4>9</vt:i4>
      </vt:variant>
      <vt:variant>
        <vt:i4>0</vt:i4>
      </vt:variant>
      <vt:variant>
        <vt:i4>5</vt:i4>
      </vt:variant>
      <vt:variant>
        <vt:lpwstr>http://www.asdg.ru/</vt:lpwstr>
      </vt:variant>
      <vt:variant>
        <vt:lpwstr/>
      </vt:variant>
      <vt:variant>
        <vt:i4>5898349</vt:i4>
      </vt:variant>
      <vt:variant>
        <vt:i4>6</vt:i4>
      </vt:variant>
      <vt:variant>
        <vt:i4>0</vt:i4>
      </vt:variant>
      <vt:variant>
        <vt:i4>5</vt:i4>
      </vt:variant>
      <vt:variant>
        <vt:lpwstr>mailto:PRESS@ASDG.RU</vt:lpwstr>
      </vt:variant>
      <vt:variant>
        <vt:lpwstr/>
      </vt:variant>
      <vt:variant>
        <vt:i4>6357025</vt:i4>
      </vt:variant>
      <vt:variant>
        <vt:i4>3</vt:i4>
      </vt:variant>
      <vt:variant>
        <vt:i4>0</vt:i4>
      </vt:variant>
      <vt:variant>
        <vt:i4>5</vt:i4>
      </vt:variant>
      <vt:variant>
        <vt:lpwstr>http://www.rncm.ru/</vt:lpwstr>
      </vt:variant>
      <vt:variant>
        <vt:lpwstr/>
      </vt:variant>
      <vt:variant>
        <vt:i4>3735583</vt:i4>
      </vt:variant>
      <vt:variant>
        <vt:i4>0</vt:i4>
      </vt:variant>
      <vt:variant>
        <vt:i4>0</vt:i4>
      </vt:variant>
      <vt:variant>
        <vt:i4>5</vt:i4>
      </vt:variant>
      <vt:variant>
        <vt:lpwstr>mailto:office@rncm.ru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ЕДИНОЕ ОБЩЕРОССИЙСКОЕ ОБЪЕДИНЕНИЕ</dc:title>
  <dc:creator>Kirill</dc:creator>
  <cp:lastModifiedBy>user</cp:lastModifiedBy>
  <cp:revision>78</cp:revision>
  <cp:lastPrinted>2014-03-03T08:58:00Z</cp:lastPrinted>
  <dcterms:created xsi:type="dcterms:W3CDTF">2014-12-07T09:51:00Z</dcterms:created>
  <dcterms:modified xsi:type="dcterms:W3CDTF">2014-12-07T18:17:00Z</dcterms:modified>
</cp:coreProperties>
</file>